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0"/>
        <w:gridCol w:w="4320"/>
      </w:tblGrid>
      <w:tr w:rsidR="00B72EB5" w:rsidTr="003B7C9B">
        <w:tc>
          <w:tcPr>
            <w:tcW w:w="5400" w:type="dxa"/>
          </w:tcPr>
          <w:p w:rsidR="00B72EB5" w:rsidRDefault="00B72EB5" w:rsidP="003B7C9B">
            <w:pPr>
              <w:pStyle w:val="1"/>
              <w:spacing w:line="360" w:lineRule="auto"/>
              <w:outlineLvl w:val="0"/>
            </w:pPr>
            <w:r>
              <w:t xml:space="preserve">                    Принято</w:t>
            </w:r>
          </w:p>
          <w:p w:rsidR="00B72EB5" w:rsidRPr="00AF4CBD" w:rsidRDefault="00B72EB5" w:rsidP="003B7C9B">
            <w:pPr>
              <w:pStyle w:val="1"/>
              <w:spacing w:line="360" w:lineRule="auto"/>
              <w:outlineLvl w:val="0"/>
              <w:rPr>
                <w:b w:val="0"/>
              </w:rPr>
            </w:pPr>
            <w:r w:rsidRPr="00AF4CBD">
              <w:rPr>
                <w:b w:val="0"/>
              </w:rPr>
              <w:t>на заседании педагогического совета</w:t>
            </w:r>
          </w:p>
          <w:p w:rsidR="00B72EB5" w:rsidRDefault="00B72EB5" w:rsidP="003B7C9B">
            <w:pPr>
              <w:pStyle w:val="1"/>
              <w:spacing w:line="360" w:lineRule="auto"/>
              <w:outlineLvl w:val="0"/>
              <w:rPr>
                <w:sz w:val="22"/>
                <w:szCs w:val="22"/>
              </w:rPr>
            </w:pPr>
            <w:r w:rsidRPr="00AF4CBD">
              <w:rPr>
                <w:b w:val="0"/>
              </w:rPr>
              <w:t>Протокол от 01 сентября 2010 года № 1</w:t>
            </w:r>
          </w:p>
        </w:tc>
        <w:tc>
          <w:tcPr>
            <w:tcW w:w="4320" w:type="dxa"/>
          </w:tcPr>
          <w:p w:rsidR="00B72EB5" w:rsidRPr="00C40F5C" w:rsidRDefault="00B72EB5" w:rsidP="003B7C9B">
            <w:pPr>
              <w:pStyle w:val="1"/>
              <w:spacing w:line="360" w:lineRule="auto"/>
              <w:jc w:val="center"/>
              <w:outlineLvl w:val="0"/>
            </w:pPr>
            <w:r w:rsidRPr="00C40F5C">
              <w:t>«</w:t>
            </w:r>
            <w:r w:rsidRPr="00C40F5C">
              <w:rPr>
                <w:bCs w:val="0"/>
              </w:rPr>
              <w:t>Утверждено»</w:t>
            </w:r>
          </w:p>
          <w:p w:rsidR="00B72EB5" w:rsidRPr="00C40F5C" w:rsidRDefault="00B72EB5" w:rsidP="003B7C9B">
            <w:pPr>
              <w:pStyle w:val="1"/>
              <w:spacing w:line="360" w:lineRule="auto"/>
              <w:jc w:val="center"/>
              <w:outlineLvl w:val="0"/>
              <w:rPr>
                <w:b w:val="0"/>
              </w:rPr>
            </w:pPr>
            <w:r w:rsidRPr="00C40F5C">
              <w:rPr>
                <w:b w:val="0"/>
              </w:rPr>
              <w:t xml:space="preserve">Директор      </w:t>
            </w:r>
            <w:r w:rsidR="00596326">
              <w:rPr>
                <w:b w:val="0"/>
              </w:rPr>
              <w:t xml:space="preserve">                   </w:t>
            </w:r>
          </w:p>
          <w:p w:rsidR="00B72EB5" w:rsidRPr="00C40F5C" w:rsidRDefault="00596326" w:rsidP="003B7C9B">
            <w:pPr>
              <w:spacing w:line="360" w:lineRule="auto"/>
              <w:jc w:val="center"/>
            </w:pPr>
            <w:r>
              <w:t>Приказ от 01 сентября 2008</w:t>
            </w:r>
            <w:r w:rsidR="00B72EB5" w:rsidRPr="00C40F5C">
              <w:t xml:space="preserve"> года № </w:t>
            </w:r>
          </w:p>
        </w:tc>
      </w:tr>
    </w:tbl>
    <w:p w:rsidR="00B72EB5" w:rsidRPr="00C40F5C" w:rsidRDefault="00B72EB5" w:rsidP="00B72EB5">
      <w:pPr>
        <w:jc w:val="both"/>
      </w:pPr>
    </w:p>
    <w:p w:rsidR="00B72EB5" w:rsidRDefault="00B72EB5" w:rsidP="00B72EB5">
      <w:pPr>
        <w:pStyle w:val="2"/>
      </w:pPr>
    </w:p>
    <w:p w:rsidR="00B72EB5" w:rsidRPr="00C40F5C" w:rsidRDefault="00B72EB5" w:rsidP="00B72EB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C40F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школьном </w:t>
      </w:r>
      <w:r w:rsidRPr="00C40F5C">
        <w:rPr>
          <w:sz w:val="28"/>
          <w:szCs w:val="28"/>
        </w:rPr>
        <w:t>методическом объединении</w:t>
      </w:r>
    </w:p>
    <w:p w:rsidR="00B72EB5" w:rsidRPr="00C40F5C" w:rsidRDefault="00B72EB5" w:rsidP="00B72EB5">
      <w:pPr>
        <w:jc w:val="center"/>
        <w:rPr>
          <w:b/>
          <w:bCs/>
          <w:sz w:val="28"/>
          <w:szCs w:val="28"/>
        </w:rPr>
      </w:pPr>
      <w:r w:rsidRPr="00C40F5C">
        <w:rPr>
          <w:b/>
          <w:bCs/>
          <w:sz w:val="28"/>
          <w:szCs w:val="28"/>
        </w:rPr>
        <w:t>учителе</w:t>
      </w:r>
      <w:r>
        <w:rPr>
          <w:b/>
          <w:bCs/>
          <w:sz w:val="28"/>
          <w:szCs w:val="28"/>
        </w:rPr>
        <w:t>й-</w:t>
      </w:r>
      <w:r w:rsidRPr="00C40F5C">
        <w:rPr>
          <w:b/>
          <w:bCs/>
          <w:sz w:val="28"/>
          <w:szCs w:val="28"/>
        </w:rPr>
        <w:t>предметников</w:t>
      </w:r>
      <w:r w:rsidR="00596326">
        <w:rPr>
          <w:b/>
          <w:bCs/>
          <w:sz w:val="28"/>
          <w:szCs w:val="28"/>
        </w:rPr>
        <w:t xml:space="preserve"> М</w:t>
      </w:r>
      <w:r w:rsidR="00BB41AE">
        <w:rPr>
          <w:b/>
          <w:bCs/>
          <w:sz w:val="28"/>
          <w:szCs w:val="28"/>
        </w:rPr>
        <w:t>Б</w:t>
      </w:r>
      <w:r w:rsidR="00596326">
        <w:rPr>
          <w:b/>
          <w:bCs/>
          <w:sz w:val="28"/>
          <w:szCs w:val="28"/>
        </w:rPr>
        <w:t xml:space="preserve">ОУ-СОШ №18 ст. </w:t>
      </w:r>
      <w:proofErr w:type="spellStart"/>
      <w:r w:rsidR="00596326">
        <w:rPr>
          <w:b/>
          <w:bCs/>
          <w:sz w:val="28"/>
          <w:szCs w:val="28"/>
        </w:rPr>
        <w:t>Мочище</w:t>
      </w:r>
      <w:proofErr w:type="spellEnd"/>
    </w:p>
    <w:p w:rsidR="00B72EB5" w:rsidRPr="00C40F5C" w:rsidRDefault="00B72EB5" w:rsidP="00B72EB5">
      <w:pPr>
        <w:jc w:val="center"/>
        <w:rPr>
          <w:b/>
          <w:bCs/>
          <w:sz w:val="28"/>
        </w:rPr>
      </w:pPr>
    </w:p>
    <w:p w:rsidR="00B72EB5" w:rsidRPr="00AF4CBD" w:rsidRDefault="00B72EB5" w:rsidP="00B72EB5">
      <w:pPr>
        <w:ind w:left="-180"/>
        <w:jc w:val="center"/>
        <w:rPr>
          <w:b/>
          <w:bCs/>
          <w:sz w:val="28"/>
          <w:szCs w:val="28"/>
        </w:rPr>
      </w:pPr>
      <w:r w:rsidRPr="00AF4CBD">
        <w:rPr>
          <w:b/>
          <w:bCs/>
          <w:sz w:val="28"/>
          <w:szCs w:val="28"/>
        </w:rPr>
        <w:t>1.Общие положения</w:t>
      </w:r>
    </w:p>
    <w:p w:rsidR="00B72EB5" w:rsidRPr="00AF4CBD" w:rsidRDefault="00B72EB5" w:rsidP="00B72EB5">
      <w:pPr>
        <w:pStyle w:val="23"/>
        <w:ind w:left="-180" w:firstLine="540"/>
        <w:rPr>
          <w:sz w:val="28"/>
          <w:szCs w:val="28"/>
        </w:rPr>
      </w:pPr>
      <w:r w:rsidRPr="00AF4CBD">
        <w:rPr>
          <w:sz w:val="28"/>
          <w:szCs w:val="28"/>
        </w:rPr>
        <w:t>При наличии в школе более двух учителей, работающих по одной и той же специальности, или более трех учителей, работающих по одному циклу предме</w:t>
      </w:r>
      <w:r>
        <w:rPr>
          <w:sz w:val="28"/>
          <w:szCs w:val="28"/>
        </w:rPr>
        <w:t>тов</w:t>
      </w:r>
      <w:r w:rsidRPr="00AF4CBD">
        <w:rPr>
          <w:sz w:val="28"/>
          <w:szCs w:val="28"/>
        </w:rPr>
        <w:t>, мо</w:t>
      </w:r>
      <w:r>
        <w:rPr>
          <w:sz w:val="28"/>
          <w:szCs w:val="28"/>
        </w:rPr>
        <w:t>гут</w:t>
      </w:r>
      <w:r w:rsidRPr="00AF4CBD">
        <w:rPr>
          <w:sz w:val="28"/>
          <w:szCs w:val="28"/>
        </w:rPr>
        <w:t xml:space="preserve"> создаваться </w:t>
      </w:r>
      <w:r>
        <w:rPr>
          <w:sz w:val="28"/>
          <w:szCs w:val="28"/>
        </w:rPr>
        <w:t xml:space="preserve">школьные </w:t>
      </w:r>
      <w:r w:rsidRPr="00AF4CBD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AF4CB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AF4CBD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 xml:space="preserve">-предметников для </w:t>
      </w:r>
      <w:r w:rsidRPr="00AF4CBD">
        <w:rPr>
          <w:sz w:val="28"/>
          <w:szCs w:val="28"/>
        </w:rPr>
        <w:t>совершенств</w:t>
      </w:r>
      <w:r>
        <w:rPr>
          <w:sz w:val="28"/>
          <w:szCs w:val="28"/>
        </w:rPr>
        <w:t>ования</w:t>
      </w:r>
      <w:r w:rsidRPr="00AF4CBD">
        <w:rPr>
          <w:sz w:val="28"/>
          <w:szCs w:val="28"/>
        </w:rPr>
        <w:t xml:space="preserve"> свое</w:t>
      </w:r>
      <w:r>
        <w:rPr>
          <w:sz w:val="28"/>
          <w:szCs w:val="28"/>
        </w:rPr>
        <w:t>го</w:t>
      </w:r>
      <w:r w:rsidRPr="00AF4CBD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го</w:t>
      </w:r>
      <w:r w:rsidRPr="00AF4CBD">
        <w:rPr>
          <w:sz w:val="28"/>
          <w:szCs w:val="28"/>
        </w:rPr>
        <w:t xml:space="preserve"> и профессионально</w:t>
      </w:r>
      <w:r>
        <w:rPr>
          <w:sz w:val="28"/>
          <w:szCs w:val="28"/>
        </w:rPr>
        <w:t>го</w:t>
      </w:r>
      <w:r w:rsidRPr="00AF4CBD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а</w:t>
      </w:r>
      <w:r w:rsidRPr="00AF4CBD">
        <w:rPr>
          <w:sz w:val="28"/>
          <w:szCs w:val="28"/>
        </w:rPr>
        <w:t>, организ</w:t>
      </w:r>
      <w:r>
        <w:rPr>
          <w:sz w:val="28"/>
          <w:szCs w:val="28"/>
        </w:rPr>
        <w:t>ации</w:t>
      </w:r>
      <w:r w:rsidRPr="00AF4CBD">
        <w:rPr>
          <w:sz w:val="28"/>
          <w:szCs w:val="28"/>
        </w:rPr>
        <w:t xml:space="preserve"> взаимопомощ</w:t>
      </w:r>
      <w:r>
        <w:rPr>
          <w:sz w:val="28"/>
          <w:szCs w:val="28"/>
        </w:rPr>
        <w:t>и</w:t>
      </w:r>
      <w:r w:rsidRPr="00AF4CBD">
        <w:rPr>
          <w:sz w:val="28"/>
          <w:szCs w:val="28"/>
        </w:rPr>
        <w:t xml:space="preserve"> для обеспечения современных требований к обучению и воспитанию</w:t>
      </w:r>
      <w:r>
        <w:rPr>
          <w:sz w:val="28"/>
          <w:szCs w:val="28"/>
        </w:rPr>
        <w:t xml:space="preserve"> детей. </w:t>
      </w:r>
    </w:p>
    <w:p w:rsidR="00B72EB5" w:rsidRDefault="00B72EB5" w:rsidP="00B72EB5">
      <w:pPr>
        <w:pStyle w:val="a3"/>
        <w:ind w:left="-180"/>
        <w:rPr>
          <w:sz w:val="28"/>
          <w:szCs w:val="28"/>
        </w:rPr>
      </w:pPr>
    </w:p>
    <w:p w:rsidR="00B72EB5" w:rsidRDefault="00B72EB5" w:rsidP="00B72EB5">
      <w:pPr>
        <w:pStyle w:val="a3"/>
        <w:ind w:left="-180"/>
        <w:rPr>
          <w:sz w:val="28"/>
          <w:szCs w:val="28"/>
        </w:rPr>
      </w:pPr>
      <w:r w:rsidRPr="00AF4CBD">
        <w:rPr>
          <w:sz w:val="28"/>
          <w:szCs w:val="28"/>
        </w:rPr>
        <w:t xml:space="preserve">2. Задачи </w:t>
      </w:r>
      <w:r>
        <w:rPr>
          <w:sz w:val="28"/>
          <w:szCs w:val="28"/>
        </w:rPr>
        <w:t xml:space="preserve">школьного </w:t>
      </w:r>
      <w:r w:rsidRPr="00AF4CBD">
        <w:rPr>
          <w:sz w:val="28"/>
          <w:szCs w:val="28"/>
        </w:rPr>
        <w:t xml:space="preserve">методического объединения </w:t>
      </w:r>
    </w:p>
    <w:p w:rsidR="00B72EB5" w:rsidRPr="00AF4CBD" w:rsidRDefault="00B72EB5" w:rsidP="00B72EB5">
      <w:pPr>
        <w:pStyle w:val="a3"/>
        <w:ind w:left="-180"/>
        <w:rPr>
          <w:sz w:val="28"/>
          <w:szCs w:val="28"/>
        </w:rPr>
      </w:pPr>
      <w:r w:rsidRPr="00AF4CBD">
        <w:rPr>
          <w:sz w:val="28"/>
          <w:szCs w:val="28"/>
        </w:rPr>
        <w:t>учителей-предметников</w:t>
      </w:r>
    </w:p>
    <w:p w:rsidR="00B72EB5" w:rsidRPr="00AF4CBD" w:rsidRDefault="00B72EB5" w:rsidP="00B72EB5">
      <w:pPr>
        <w:ind w:left="-180"/>
        <w:jc w:val="both"/>
        <w:rPr>
          <w:sz w:val="28"/>
          <w:szCs w:val="28"/>
        </w:rPr>
      </w:pPr>
      <w:r w:rsidRPr="00AF4CBD">
        <w:rPr>
          <w:sz w:val="28"/>
          <w:szCs w:val="28"/>
        </w:rPr>
        <w:t xml:space="preserve">     В работе </w:t>
      </w:r>
      <w:r>
        <w:rPr>
          <w:sz w:val="28"/>
          <w:szCs w:val="28"/>
        </w:rPr>
        <w:t xml:space="preserve">школьных </w:t>
      </w:r>
      <w:r w:rsidRPr="00AF4CBD">
        <w:rPr>
          <w:sz w:val="28"/>
          <w:szCs w:val="28"/>
        </w:rPr>
        <w:t>методических объединений  учителей</w:t>
      </w:r>
      <w:r>
        <w:rPr>
          <w:sz w:val="28"/>
          <w:szCs w:val="28"/>
        </w:rPr>
        <w:t>-предметников</w:t>
      </w:r>
      <w:r w:rsidRPr="00AF4CBD">
        <w:rPr>
          <w:sz w:val="28"/>
          <w:szCs w:val="28"/>
        </w:rPr>
        <w:t xml:space="preserve"> в различных видах деятельности предполагается решение следующих задач: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изучение нормативной и методической документации по вопросам образования</w:t>
      </w:r>
      <w:r>
        <w:rPr>
          <w:sz w:val="28"/>
          <w:szCs w:val="28"/>
        </w:rPr>
        <w:t xml:space="preserve"> и воспитания учащихся</w:t>
      </w:r>
      <w:r w:rsidRPr="00AF4CBD">
        <w:rPr>
          <w:sz w:val="28"/>
          <w:szCs w:val="28"/>
        </w:rPr>
        <w:t>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отбор</w:t>
      </w:r>
      <w:r>
        <w:rPr>
          <w:sz w:val="28"/>
          <w:szCs w:val="28"/>
        </w:rPr>
        <w:t>,</w:t>
      </w:r>
      <w:r w:rsidRPr="00AF4CBD">
        <w:rPr>
          <w:sz w:val="28"/>
          <w:szCs w:val="28"/>
        </w:rPr>
        <w:t xml:space="preserve"> содержание и составление учебных программ по предмет</w:t>
      </w:r>
      <w:r>
        <w:rPr>
          <w:sz w:val="28"/>
          <w:szCs w:val="28"/>
        </w:rPr>
        <w:t>ам</w:t>
      </w:r>
      <w:r w:rsidRPr="00AF4CBD">
        <w:rPr>
          <w:sz w:val="28"/>
          <w:szCs w:val="28"/>
        </w:rPr>
        <w:t xml:space="preserve"> с учетом вариативности  и </w:t>
      </w:r>
      <w:proofErr w:type="spellStart"/>
      <w:r w:rsidRPr="00AF4CBD">
        <w:rPr>
          <w:sz w:val="28"/>
          <w:szCs w:val="28"/>
        </w:rPr>
        <w:t>разноуровневости</w:t>
      </w:r>
      <w:proofErr w:type="spellEnd"/>
      <w:r w:rsidRPr="00AF4CBD">
        <w:rPr>
          <w:sz w:val="28"/>
          <w:szCs w:val="28"/>
        </w:rPr>
        <w:t>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утверждение индивидуальных планов работы по предмет</w:t>
      </w:r>
      <w:r>
        <w:rPr>
          <w:sz w:val="28"/>
          <w:szCs w:val="28"/>
        </w:rPr>
        <w:t>ам</w:t>
      </w:r>
      <w:r w:rsidRPr="00AF4CBD">
        <w:rPr>
          <w:sz w:val="28"/>
          <w:szCs w:val="28"/>
        </w:rPr>
        <w:t>; анализ авторских программ и методик;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</w:t>
      </w:r>
      <w:r w:rsidRPr="00AF4CBD">
        <w:rPr>
          <w:sz w:val="28"/>
          <w:szCs w:val="28"/>
        </w:rPr>
        <w:t xml:space="preserve"> аттестационного материала для итогового контроля в переводных классах, аттестационного материала для выпускных классов (для </w:t>
      </w:r>
      <w:r>
        <w:rPr>
          <w:sz w:val="28"/>
          <w:szCs w:val="28"/>
        </w:rPr>
        <w:t xml:space="preserve">проведения </w:t>
      </w:r>
      <w:r w:rsidRPr="00AF4CBD">
        <w:rPr>
          <w:sz w:val="28"/>
          <w:szCs w:val="28"/>
        </w:rPr>
        <w:t>устных экзаменов);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ознакомление с анализом состояния преподавания предмет</w:t>
      </w:r>
      <w:r>
        <w:rPr>
          <w:sz w:val="28"/>
          <w:szCs w:val="28"/>
        </w:rPr>
        <w:t>ов</w:t>
      </w:r>
      <w:r w:rsidRPr="00AF4CBD">
        <w:rPr>
          <w:sz w:val="28"/>
          <w:szCs w:val="28"/>
        </w:rPr>
        <w:t xml:space="preserve"> по итогам </w:t>
      </w:r>
      <w:proofErr w:type="spellStart"/>
      <w:r w:rsidRPr="00AF4CBD">
        <w:rPr>
          <w:sz w:val="28"/>
          <w:szCs w:val="28"/>
        </w:rPr>
        <w:t>внутришкольного</w:t>
      </w:r>
      <w:proofErr w:type="spellEnd"/>
      <w:r w:rsidRPr="00AF4CBD">
        <w:rPr>
          <w:sz w:val="28"/>
          <w:szCs w:val="28"/>
        </w:rPr>
        <w:t xml:space="preserve"> контроля;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 xml:space="preserve">работа с </w:t>
      </w:r>
      <w:proofErr w:type="gramStart"/>
      <w:r w:rsidRPr="00AF4CBD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</w:t>
      </w:r>
      <w:r w:rsidRPr="00AF4CBD">
        <w:rPr>
          <w:sz w:val="28"/>
          <w:szCs w:val="28"/>
        </w:rPr>
        <w:t xml:space="preserve"> по соблюдению норм и правил техники безопасности в процессе обучения; разработка соответствующих инструкций, охрана здоровья</w:t>
      </w:r>
      <w:r>
        <w:rPr>
          <w:sz w:val="28"/>
          <w:szCs w:val="28"/>
        </w:rPr>
        <w:t xml:space="preserve"> учащихся</w:t>
      </w:r>
      <w:r w:rsidRPr="00AF4CBD">
        <w:rPr>
          <w:sz w:val="28"/>
          <w:szCs w:val="28"/>
        </w:rPr>
        <w:t>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4CBD">
        <w:rPr>
          <w:sz w:val="28"/>
          <w:szCs w:val="28"/>
        </w:rPr>
        <w:t>взаимопосещение</w:t>
      </w:r>
      <w:proofErr w:type="spellEnd"/>
      <w:r w:rsidRPr="00AF4CBD">
        <w:rPr>
          <w:sz w:val="28"/>
          <w:szCs w:val="28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 xml:space="preserve">организация открытых уроков по определенной теме с целью ознакомления с методическими </w:t>
      </w:r>
      <w:r>
        <w:rPr>
          <w:sz w:val="28"/>
          <w:szCs w:val="28"/>
        </w:rPr>
        <w:t>приемами работы учителей</w:t>
      </w:r>
      <w:r w:rsidRPr="00AF4CBD">
        <w:rPr>
          <w:sz w:val="28"/>
          <w:szCs w:val="28"/>
        </w:rPr>
        <w:t>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изучение передового педагогического опыта; экспериментальная работа по предмету;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lastRenderedPageBreak/>
        <w:t xml:space="preserve">разработка системы промежуточной и итоговой аттестации  </w:t>
      </w:r>
      <w:proofErr w:type="gramStart"/>
      <w:r w:rsidRPr="00AF4CBD">
        <w:rPr>
          <w:sz w:val="28"/>
          <w:szCs w:val="28"/>
        </w:rPr>
        <w:t>обучающихся</w:t>
      </w:r>
      <w:proofErr w:type="gramEnd"/>
      <w:r w:rsidRPr="00AF4CBD">
        <w:rPr>
          <w:sz w:val="28"/>
          <w:szCs w:val="28"/>
        </w:rPr>
        <w:t xml:space="preserve"> (тематическая, семестровая, зачетная и т.д.);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ознакомление с методическими разработками различных авторов по предмет</w:t>
      </w:r>
      <w:r>
        <w:rPr>
          <w:sz w:val="28"/>
          <w:szCs w:val="28"/>
        </w:rPr>
        <w:t>ам</w:t>
      </w:r>
      <w:r w:rsidRPr="00AF4CBD">
        <w:rPr>
          <w:sz w:val="28"/>
          <w:szCs w:val="28"/>
        </w:rPr>
        <w:t>; анализ методов преподавания предмет</w:t>
      </w:r>
      <w:r>
        <w:rPr>
          <w:sz w:val="28"/>
          <w:szCs w:val="28"/>
        </w:rPr>
        <w:t>ов</w:t>
      </w:r>
      <w:r w:rsidRPr="00AF4CBD">
        <w:rPr>
          <w:sz w:val="28"/>
          <w:szCs w:val="28"/>
        </w:rPr>
        <w:t>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отчеты о профессиональном самообразовании учителей; работа на курсах повышения квалификации и институтах (университетах); отчеты о творческих конференциях</w:t>
      </w:r>
      <w:r>
        <w:rPr>
          <w:sz w:val="28"/>
          <w:szCs w:val="28"/>
        </w:rPr>
        <w:t>, смотрах и т.д.</w:t>
      </w:r>
      <w:r w:rsidRPr="00AF4CBD">
        <w:rPr>
          <w:sz w:val="28"/>
          <w:szCs w:val="28"/>
        </w:rPr>
        <w:t>;</w:t>
      </w:r>
    </w:p>
    <w:p w:rsidR="00B72EB5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 xml:space="preserve">тематических </w:t>
      </w:r>
      <w:r w:rsidRPr="00AF4CBD">
        <w:rPr>
          <w:sz w:val="28"/>
          <w:szCs w:val="28"/>
        </w:rPr>
        <w:t xml:space="preserve">предметных недель (декад и </w:t>
      </w:r>
      <w:proofErr w:type="spellStart"/>
      <w:r w:rsidRPr="00AF4CBD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в школе</w:t>
      </w:r>
      <w:r w:rsidRPr="00AF4CBD">
        <w:rPr>
          <w:sz w:val="28"/>
          <w:szCs w:val="28"/>
        </w:rPr>
        <w:t xml:space="preserve">; </w:t>
      </w:r>
    </w:p>
    <w:p w:rsidR="00B72EB5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органи</w:t>
      </w:r>
      <w:r>
        <w:rPr>
          <w:sz w:val="28"/>
          <w:szCs w:val="28"/>
        </w:rPr>
        <w:t>зация и проведение</w:t>
      </w:r>
      <w:r w:rsidRPr="00AF4CBD">
        <w:rPr>
          <w:sz w:val="28"/>
          <w:szCs w:val="28"/>
        </w:rPr>
        <w:t xml:space="preserve"> предметных олимпиад, конкурсов, смотров; 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 xml:space="preserve">вопросы состояния внеклассной работы по предмету с </w:t>
      </w:r>
      <w:proofErr w:type="gramStart"/>
      <w:r w:rsidRPr="00AF4CBD">
        <w:rPr>
          <w:sz w:val="28"/>
          <w:szCs w:val="28"/>
        </w:rPr>
        <w:t>обучающимися</w:t>
      </w:r>
      <w:proofErr w:type="gramEnd"/>
      <w:r w:rsidRPr="00AF4CBD">
        <w:rPr>
          <w:sz w:val="28"/>
          <w:szCs w:val="28"/>
        </w:rPr>
        <w:t xml:space="preserve"> (факультативные курсы, кружки и т.д.);</w:t>
      </w:r>
    </w:p>
    <w:p w:rsidR="00B72EB5" w:rsidRPr="00AF4CBD" w:rsidRDefault="00B72EB5" w:rsidP="00B72EB5">
      <w:pPr>
        <w:numPr>
          <w:ilvl w:val="0"/>
          <w:numId w:val="1"/>
        </w:numPr>
        <w:jc w:val="both"/>
        <w:rPr>
          <w:sz w:val="28"/>
          <w:szCs w:val="28"/>
        </w:rPr>
      </w:pPr>
      <w:r w:rsidRPr="00AF4CBD">
        <w:rPr>
          <w:sz w:val="28"/>
          <w:szCs w:val="28"/>
        </w:rPr>
        <w:t>укрепление материальной базы и проведение средст</w:t>
      </w:r>
      <w:r>
        <w:rPr>
          <w:sz w:val="28"/>
          <w:szCs w:val="28"/>
        </w:rPr>
        <w:t>в обучения, в том числе учебно-</w:t>
      </w:r>
      <w:r w:rsidRPr="00AF4CBD">
        <w:rPr>
          <w:sz w:val="28"/>
          <w:szCs w:val="28"/>
        </w:rPr>
        <w:t>наглядных пособий по предмет</w:t>
      </w:r>
      <w:r>
        <w:rPr>
          <w:sz w:val="28"/>
          <w:szCs w:val="28"/>
        </w:rPr>
        <w:t>ам</w:t>
      </w:r>
      <w:r w:rsidRPr="00AF4CBD">
        <w:rPr>
          <w:sz w:val="28"/>
          <w:szCs w:val="28"/>
        </w:rPr>
        <w:t xml:space="preserve"> в соответствии с современными требованиями к учебному кабинету, к оснащению урока.</w:t>
      </w:r>
    </w:p>
    <w:p w:rsidR="00B72EB5" w:rsidRDefault="00B72EB5" w:rsidP="00B72EB5">
      <w:pPr>
        <w:ind w:left="-180"/>
        <w:jc w:val="center"/>
        <w:rPr>
          <w:b/>
          <w:bCs/>
          <w:sz w:val="28"/>
          <w:szCs w:val="28"/>
        </w:rPr>
      </w:pPr>
    </w:p>
    <w:p w:rsidR="00B72EB5" w:rsidRDefault="00B72EB5" w:rsidP="00B72EB5">
      <w:pPr>
        <w:ind w:left="-180"/>
        <w:jc w:val="center"/>
        <w:rPr>
          <w:b/>
          <w:bCs/>
          <w:sz w:val="28"/>
          <w:szCs w:val="28"/>
        </w:rPr>
      </w:pPr>
      <w:r w:rsidRPr="00AF4CBD">
        <w:rPr>
          <w:b/>
          <w:bCs/>
          <w:sz w:val="28"/>
          <w:szCs w:val="28"/>
        </w:rPr>
        <w:t xml:space="preserve">3. Функции </w:t>
      </w:r>
      <w:r>
        <w:rPr>
          <w:b/>
          <w:bCs/>
          <w:sz w:val="28"/>
          <w:szCs w:val="28"/>
        </w:rPr>
        <w:t xml:space="preserve">школьного </w:t>
      </w:r>
      <w:r w:rsidRPr="00AF4CBD">
        <w:rPr>
          <w:b/>
          <w:bCs/>
          <w:sz w:val="28"/>
          <w:szCs w:val="28"/>
        </w:rPr>
        <w:t>методического объединения</w:t>
      </w:r>
      <w:r>
        <w:rPr>
          <w:b/>
          <w:bCs/>
          <w:sz w:val="28"/>
          <w:szCs w:val="28"/>
        </w:rPr>
        <w:t xml:space="preserve"> </w:t>
      </w:r>
    </w:p>
    <w:p w:rsidR="00B72EB5" w:rsidRPr="00AF4CBD" w:rsidRDefault="00B72EB5" w:rsidP="00B72EB5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учителей-предметников </w:t>
      </w:r>
    </w:p>
    <w:p w:rsidR="00B72EB5" w:rsidRPr="00CB7A2B" w:rsidRDefault="00B72EB5" w:rsidP="00B72EB5">
      <w:pPr>
        <w:pStyle w:val="a5"/>
        <w:ind w:left="-180" w:firstLine="540"/>
        <w:jc w:val="both"/>
        <w:rPr>
          <w:sz w:val="28"/>
          <w:szCs w:val="28"/>
        </w:rPr>
      </w:pPr>
      <w:r w:rsidRPr="00CB7A2B">
        <w:rPr>
          <w:sz w:val="28"/>
          <w:szCs w:val="28"/>
        </w:rPr>
        <w:t>Работа  методического объединения  организуется на основе планирования, отраж</w:t>
      </w:r>
      <w:r>
        <w:rPr>
          <w:sz w:val="28"/>
          <w:szCs w:val="28"/>
        </w:rPr>
        <w:t xml:space="preserve">ающего план работы школы, </w:t>
      </w:r>
      <w:r w:rsidRPr="00CB7A2B">
        <w:rPr>
          <w:sz w:val="28"/>
          <w:szCs w:val="28"/>
        </w:rPr>
        <w:t>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B72EB5" w:rsidRPr="00CB7A2B" w:rsidRDefault="00B72EB5" w:rsidP="00B72EB5">
      <w:pPr>
        <w:pStyle w:val="a5"/>
        <w:ind w:left="-180" w:firstLine="540"/>
        <w:jc w:val="both"/>
        <w:rPr>
          <w:sz w:val="28"/>
          <w:szCs w:val="28"/>
        </w:rPr>
      </w:pPr>
      <w:r w:rsidRPr="00CB7A2B">
        <w:rPr>
          <w:sz w:val="28"/>
          <w:szCs w:val="28"/>
        </w:rPr>
        <w:t>Методическое объединение часть своей работы осуществляет на заседаниях, где анализируются или принимаются к сведению решения задач, изложенных в разделе 2</w:t>
      </w:r>
      <w:r>
        <w:rPr>
          <w:sz w:val="28"/>
          <w:szCs w:val="28"/>
        </w:rPr>
        <w:t>.</w:t>
      </w:r>
    </w:p>
    <w:p w:rsidR="00B72EB5" w:rsidRPr="00CB7A2B" w:rsidRDefault="00B72EB5" w:rsidP="00B72EB5">
      <w:pPr>
        <w:pStyle w:val="a5"/>
        <w:ind w:left="-180" w:firstLine="540"/>
        <w:jc w:val="both"/>
        <w:rPr>
          <w:sz w:val="28"/>
          <w:szCs w:val="28"/>
        </w:rPr>
      </w:pPr>
      <w:r w:rsidRPr="00CB7A2B">
        <w:rPr>
          <w:sz w:val="28"/>
          <w:szCs w:val="28"/>
        </w:rPr>
        <w:t>Методическое объединение учителей</w:t>
      </w:r>
      <w:r>
        <w:rPr>
          <w:sz w:val="28"/>
          <w:szCs w:val="28"/>
        </w:rPr>
        <w:t>-предметников</w:t>
      </w:r>
      <w:r w:rsidRPr="00CB7A2B">
        <w:rPr>
          <w:sz w:val="28"/>
          <w:szCs w:val="28"/>
        </w:rPr>
        <w:t xml:space="preserve"> может организовать семинарские занятия, цикл открытых уроков по заданной и определенной тематике</w:t>
      </w:r>
      <w:r>
        <w:rPr>
          <w:sz w:val="28"/>
          <w:szCs w:val="28"/>
        </w:rPr>
        <w:t xml:space="preserve"> и т.д.</w:t>
      </w:r>
    </w:p>
    <w:p w:rsidR="00B72EB5" w:rsidRPr="00CB7A2B" w:rsidRDefault="00B72EB5" w:rsidP="00B72EB5">
      <w:pPr>
        <w:pStyle w:val="a5"/>
        <w:ind w:left="-180" w:firstLine="540"/>
        <w:jc w:val="both"/>
        <w:rPr>
          <w:sz w:val="28"/>
          <w:szCs w:val="28"/>
        </w:rPr>
      </w:pPr>
      <w:r w:rsidRPr="00CB7A2B">
        <w:rPr>
          <w:sz w:val="28"/>
          <w:szCs w:val="28"/>
        </w:rPr>
        <w:t xml:space="preserve">Одной из функциональных обязанностей </w:t>
      </w:r>
      <w:r>
        <w:rPr>
          <w:sz w:val="28"/>
          <w:szCs w:val="28"/>
        </w:rPr>
        <w:t xml:space="preserve">школьного </w:t>
      </w:r>
      <w:r w:rsidRPr="00CB7A2B">
        <w:rPr>
          <w:sz w:val="28"/>
          <w:szCs w:val="28"/>
        </w:rPr>
        <w:t>методического объединения учителей</w:t>
      </w:r>
      <w:r>
        <w:rPr>
          <w:sz w:val="28"/>
          <w:szCs w:val="28"/>
        </w:rPr>
        <w:t>-предметников</w:t>
      </w:r>
      <w:r w:rsidRPr="00CB7A2B">
        <w:rPr>
          <w:sz w:val="28"/>
          <w:szCs w:val="28"/>
        </w:rPr>
        <w:t xml:space="preserve"> является разработка системы внеклассной работы по предмет</w:t>
      </w:r>
      <w:r>
        <w:rPr>
          <w:sz w:val="28"/>
          <w:szCs w:val="28"/>
        </w:rPr>
        <w:t>ам</w:t>
      </w:r>
      <w:r w:rsidRPr="00CB7A2B">
        <w:rPr>
          <w:sz w:val="28"/>
          <w:szCs w:val="28"/>
        </w:rPr>
        <w:t>, определение ее ориентации, идеи.</w:t>
      </w:r>
    </w:p>
    <w:p w:rsidR="00B72EB5" w:rsidRPr="00AF4CBD" w:rsidRDefault="00B72EB5" w:rsidP="00B72EB5">
      <w:pPr>
        <w:ind w:left="-180"/>
        <w:rPr>
          <w:sz w:val="28"/>
          <w:szCs w:val="28"/>
        </w:rPr>
      </w:pPr>
    </w:p>
    <w:p w:rsidR="00B72EB5" w:rsidRDefault="00B72EB5" w:rsidP="00B72EB5">
      <w:pPr>
        <w:pStyle w:val="21"/>
        <w:ind w:left="-180"/>
        <w:jc w:val="center"/>
        <w:rPr>
          <w:sz w:val="28"/>
          <w:szCs w:val="28"/>
        </w:rPr>
      </w:pPr>
      <w:r w:rsidRPr="00AF4CBD">
        <w:rPr>
          <w:sz w:val="28"/>
          <w:szCs w:val="28"/>
        </w:rPr>
        <w:t xml:space="preserve">4. Права </w:t>
      </w:r>
      <w:r>
        <w:rPr>
          <w:sz w:val="28"/>
          <w:szCs w:val="28"/>
        </w:rPr>
        <w:t xml:space="preserve">школьного </w:t>
      </w:r>
      <w:r w:rsidRPr="00AF4CBD">
        <w:rPr>
          <w:sz w:val="28"/>
          <w:szCs w:val="28"/>
        </w:rPr>
        <w:t xml:space="preserve">методического объединения </w:t>
      </w:r>
    </w:p>
    <w:p w:rsidR="00B72EB5" w:rsidRPr="00AF4CBD" w:rsidRDefault="00B72EB5" w:rsidP="00B72EB5">
      <w:pPr>
        <w:pStyle w:val="21"/>
        <w:ind w:left="-180"/>
        <w:jc w:val="center"/>
        <w:rPr>
          <w:sz w:val="28"/>
          <w:szCs w:val="28"/>
        </w:rPr>
      </w:pPr>
      <w:r w:rsidRPr="00AF4CBD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-предметников </w:t>
      </w:r>
    </w:p>
    <w:p w:rsidR="00B72EB5" w:rsidRDefault="00B72EB5" w:rsidP="00B72EB5">
      <w:pPr>
        <w:pStyle w:val="21"/>
        <w:ind w:left="-180" w:firstLine="540"/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 xml:space="preserve">Методическое объединение имеет право рекомендовать </w:t>
      </w:r>
      <w:r>
        <w:rPr>
          <w:b w:val="0"/>
          <w:bCs w:val="0"/>
          <w:sz w:val="28"/>
          <w:szCs w:val="28"/>
        </w:rPr>
        <w:t>администрации школы</w:t>
      </w:r>
      <w:r w:rsidRPr="00AF4CBD">
        <w:rPr>
          <w:b w:val="0"/>
          <w:bCs w:val="0"/>
          <w:sz w:val="28"/>
          <w:szCs w:val="28"/>
        </w:rPr>
        <w:t xml:space="preserve"> распределение учебной нагрузки по предмет</w:t>
      </w:r>
      <w:r>
        <w:rPr>
          <w:b w:val="0"/>
          <w:bCs w:val="0"/>
          <w:sz w:val="28"/>
          <w:szCs w:val="28"/>
        </w:rPr>
        <w:t>ам при тарификации</w:t>
      </w:r>
      <w:r w:rsidRPr="00AF4CBD">
        <w:rPr>
          <w:b w:val="0"/>
          <w:bCs w:val="0"/>
          <w:sz w:val="28"/>
          <w:szCs w:val="28"/>
        </w:rPr>
        <w:t>, распределять методическую работу отдельных педагогов.</w:t>
      </w:r>
    </w:p>
    <w:p w:rsidR="00B72EB5" w:rsidRDefault="00B72EB5" w:rsidP="00B72EB5">
      <w:pPr>
        <w:pStyle w:val="21"/>
        <w:ind w:left="-180" w:firstLine="540"/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>Методическое объединение решает вопрос о возможности организации углубленного изучения предмета</w:t>
      </w:r>
      <w:r>
        <w:rPr>
          <w:b w:val="0"/>
          <w:bCs w:val="0"/>
          <w:sz w:val="28"/>
          <w:szCs w:val="28"/>
        </w:rPr>
        <w:t xml:space="preserve"> (</w:t>
      </w:r>
      <w:proofErr w:type="spellStart"/>
      <w:r>
        <w:rPr>
          <w:b w:val="0"/>
          <w:bCs w:val="0"/>
          <w:sz w:val="28"/>
          <w:szCs w:val="28"/>
        </w:rPr>
        <w:t>ов</w:t>
      </w:r>
      <w:proofErr w:type="spellEnd"/>
      <w:r>
        <w:rPr>
          <w:b w:val="0"/>
          <w:bCs w:val="0"/>
          <w:sz w:val="28"/>
          <w:szCs w:val="28"/>
        </w:rPr>
        <w:t>)</w:t>
      </w:r>
      <w:r w:rsidRPr="00AF4CBD">
        <w:rPr>
          <w:b w:val="0"/>
          <w:bCs w:val="0"/>
          <w:sz w:val="28"/>
          <w:szCs w:val="28"/>
        </w:rPr>
        <w:t xml:space="preserve"> в  отдельных классах при наличии достаточных средств обучения.</w:t>
      </w:r>
    </w:p>
    <w:p w:rsidR="00B72EB5" w:rsidRPr="00AF4CBD" w:rsidRDefault="00B72EB5" w:rsidP="00B72EB5">
      <w:pPr>
        <w:pStyle w:val="21"/>
        <w:ind w:left="-180" w:firstLine="540"/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>Методическое объединение учителей</w:t>
      </w:r>
      <w:r>
        <w:rPr>
          <w:b w:val="0"/>
          <w:bCs w:val="0"/>
          <w:sz w:val="28"/>
          <w:szCs w:val="28"/>
        </w:rPr>
        <w:t>-предметников</w:t>
      </w:r>
      <w:r w:rsidRPr="00AF4CBD">
        <w:rPr>
          <w:b w:val="0"/>
          <w:bCs w:val="0"/>
          <w:sz w:val="28"/>
          <w:szCs w:val="28"/>
        </w:rPr>
        <w:t xml:space="preserve"> выбирает и рекомендует всему пед</w:t>
      </w:r>
      <w:r>
        <w:rPr>
          <w:b w:val="0"/>
          <w:bCs w:val="0"/>
          <w:sz w:val="28"/>
          <w:szCs w:val="28"/>
        </w:rPr>
        <w:t xml:space="preserve">агогическому </w:t>
      </w:r>
      <w:r w:rsidRPr="00AF4CBD">
        <w:rPr>
          <w:b w:val="0"/>
          <w:bCs w:val="0"/>
          <w:sz w:val="28"/>
          <w:szCs w:val="28"/>
        </w:rPr>
        <w:t xml:space="preserve">коллективу систему промежуточной аттестации обучающихся, </w:t>
      </w:r>
      <w:r>
        <w:rPr>
          <w:b w:val="0"/>
          <w:bCs w:val="0"/>
          <w:sz w:val="28"/>
          <w:szCs w:val="28"/>
        </w:rPr>
        <w:t xml:space="preserve">рекомендует </w:t>
      </w:r>
      <w:r w:rsidRPr="00AF4CBD">
        <w:rPr>
          <w:b w:val="0"/>
          <w:bCs w:val="0"/>
          <w:sz w:val="28"/>
          <w:szCs w:val="28"/>
        </w:rPr>
        <w:t>критерии  оценок.</w:t>
      </w:r>
    </w:p>
    <w:p w:rsidR="00B72EB5" w:rsidRPr="00AF4CBD" w:rsidRDefault="00B72EB5" w:rsidP="00B72EB5">
      <w:pPr>
        <w:pStyle w:val="21"/>
        <w:ind w:left="-180"/>
        <w:rPr>
          <w:b w:val="0"/>
          <w:bCs w:val="0"/>
          <w:sz w:val="28"/>
          <w:szCs w:val="28"/>
        </w:rPr>
      </w:pPr>
    </w:p>
    <w:p w:rsidR="00B72EB5" w:rsidRDefault="00B72EB5" w:rsidP="00B72EB5">
      <w:pPr>
        <w:pStyle w:val="21"/>
        <w:ind w:left="-180"/>
        <w:jc w:val="center"/>
        <w:rPr>
          <w:sz w:val="28"/>
          <w:szCs w:val="28"/>
        </w:rPr>
      </w:pPr>
      <w:r w:rsidRPr="00AF4CBD">
        <w:rPr>
          <w:sz w:val="28"/>
          <w:szCs w:val="28"/>
        </w:rPr>
        <w:lastRenderedPageBreak/>
        <w:t xml:space="preserve">5. Обязанности учителей </w:t>
      </w:r>
      <w:r>
        <w:rPr>
          <w:sz w:val="28"/>
          <w:szCs w:val="28"/>
        </w:rPr>
        <w:t xml:space="preserve">школьного </w:t>
      </w:r>
      <w:r w:rsidRPr="00AF4CBD">
        <w:rPr>
          <w:sz w:val="28"/>
          <w:szCs w:val="28"/>
        </w:rPr>
        <w:t>методического объединения</w:t>
      </w:r>
      <w:r>
        <w:rPr>
          <w:sz w:val="28"/>
          <w:szCs w:val="28"/>
        </w:rPr>
        <w:t xml:space="preserve"> </w:t>
      </w:r>
    </w:p>
    <w:p w:rsidR="00B72EB5" w:rsidRPr="00AF4CBD" w:rsidRDefault="00B72EB5" w:rsidP="00B72EB5">
      <w:pPr>
        <w:pStyle w:val="21"/>
        <w:ind w:left="-18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учителей-предметников </w:t>
      </w:r>
    </w:p>
    <w:p w:rsidR="00B72EB5" w:rsidRPr="00AF4CBD" w:rsidRDefault="00B72EB5" w:rsidP="00B72EB5">
      <w:pPr>
        <w:pStyle w:val="21"/>
        <w:ind w:left="-180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 xml:space="preserve">Каждый член </w:t>
      </w:r>
      <w:r>
        <w:rPr>
          <w:b w:val="0"/>
          <w:bCs w:val="0"/>
          <w:sz w:val="28"/>
          <w:szCs w:val="28"/>
        </w:rPr>
        <w:t xml:space="preserve">школьного </w:t>
      </w:r>
      <w:r w:rsidRPr="00AF4CBD">
        <w:rPr>
          <w:b w:val="0"/>
          <w:bCs w:val="0"/>
          <w:sz w:val="28"/>
          <w:szCs w:val="28"/>
        </w:rPr>
        <w:t xml:space="preserve">методического объединения </w:t>
      </w:r>
      <w:r>
        <w:rPr>
          <w:b w:val="0"/>
          <w:bCs w:val="0"/>
          <w:sz w:val="28"/>
          <w:szCs w:val="28"/>
        </w:rPr>
        <w:t xml:space="preserve">учителей-предметников </w:t>
      </w:r>
      <w:r w:rsidRPr="00AF4CBD">
        <w:rPr>
          <w:b w:val="0"/>
          <w:bCs w:val="0"/>
          <w:sz w:val="28"/>
          <w:szCs w:val="28"/>
        </w:rPr>
        <w:t>обязан:</w:t>
      </w:r>
    </w:p>
    <w:p w:rsidR="00B72EB5" w:rsidRPr="00AF4CBD" w:rsidRDefault="00B72EB5" w:rsidP="00B72EB5">
      <w:pPr>
        <w:pStyle w:val="2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 xml:space="preserve">участвовать в одном из </w:t>
      </w:r>
      <w:r>
        <w:rPr>
          <w:b w:val="0"/>
          <w:bCs w:val="0"/>
          <w:sz w:val="28"/>
          <w:szCs w:val="28"/>
        </w:rPr>
        <w:t xml:space="preserve">школьных </w:t>
      </w:r>
      <w:r w:rsidRPr="00AF4CBD">
        <w:rPr>
          <w:b w:val="0"/>
          <w:bCs w:val="0"/>
          <w:sz w:val="28"/>
          <w:szCs w:val="28"/>
        </w:rPr>
        <w:t>методических объединений</w:t>
      </w:r>
      <w:r>
        <w:rPr>
          <w:b w:val="0"/>
          <w:bCs w:val="0"/>
          <w:sz w:val="28"/>
          <w:szCs w:val="28"/>
        </w:rPr>
        <w:t xml:space="preserve"> учителей-предметников</w:t>
      </w:r>
      <w:r w:rsidRPr="00AF4CBD">
        <w:rPr>
          <w:b w:val="0"/>
          <w:bCs w:val="0"/>
          <w:sz w:val="28"/>
          <w:szCs w:val="28"/>
        </w:rPr>
        <w:t>, иметь собственную программу профессионального  самообразования;</w:t>
      </w:r>
    </w:p>
    <w:p w:rsidR="00B72EB5" w:rsidRPr="00AF4CBD" w:rsidRDefault="00B72EB5" w:rsidP="00B72EB5">
      <w:pPr>
        <w:pStyle w:val="2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 xml:space="preserve">участвовать в заседаниях </w:t>
      </w:r>
      <w:r>
        <w:rPr>
          <w:b w:val="0"/>
          <w:bCs w:val="0"/>
          <w:sz w:val="28"/>
          <w:szCs w:val="28"/>
        </w:rPr>
        <w:t xml:space="preserve">школьного </w:t>
      </w:r>
      <w:r w:rsidRPr="00AF4CBD">
        <w:rPr>
          <w:b w:val="0"/>
          <w:bCs w:val="0"/>
          <w:sz w:val="28"/>
          <w:szCs w:val="28"/>
        </w:rPr>
        <w:t>метод</w:t>
      </w:r>
      <w:r>
        <w:rPr>
          <w:b w:val="0"/>
          <w:bCs w:val="0"/>
          <w:sz w:val="28"/>
          <w:szCs w:val="28"/>
        </w:rPr>
        <w:t>ического</w:t>
      </w:r>
      <w:r w:rsidRPr="00AF4CBD">
        <w:rPr>
          <w:b w:val="0"/>
          <w:bCs w:val="0"/>
          <w:sz w:val="28"/>
          <w:szCs w:val="28"/>
        </w:rPr>
        <w:t xml:space="preserve"> объединения</w:t>
      </w:r>
      <w:r>
        <w:rPr>
          <w:b w:val="0"/>
          <w:bCs w:val="0"/>
          <w:sz w:val="28"/>
          <w:szCs w:val="28"/>
        </w:rPr>
        <w:t xml:space="preserve"> учителей-предметников</w:t>
      </w:r>
      <w:r w:rsidRPr="00AF4CBD">
        <w:rPr>
          <w:b w:val="0"/>
          <w:bCs w:val="0"/>
          <w:sz w:val="28"/>
          <w:szCs w:val="28"/>
        </w:rPr>
        <w:t>, практических семинарах и т.д.</w:t>
      </w:r>
    </w:p>
    <w:p w:rsidR="00B72EB5" w:rsidRPr="00AF4CBD" w:rsidRDefault="00B72EB5" w:rsidP="00B72EB5">
      <w:pPr>
        <w:pStyle w:val="2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>активно участвовать в разработке открытых мероприятий (уроков, внеклассных занятий по предмету</w:t>
      </w:r>
      <w:r>
        <w:rPr>
          <w:b w:val="0"/>
          <w:bCs w:val="0"/>
          <w:sz w:val="28"/>
          <w:szCs w:val="28"/>
        </w:rPr>
        <w:t xml:space="preserve"> и т.д.</w:t>
      </w:r>
      <w:r w:rsidRPr="00AF4CBD">
        <w:rPr>
          <w:b w:val="0"/>
          <w:bCs w:val="0"/>
          <w:sz w:val="28"/>
          <w:szCs w:val="28"/>
        </w:rPr>
        <w:t>), стремиться к повышению уровня профессионального мастерства;</w:t>
      </w:r>
    </w:p>
    <w:p w:rsidR="00B72EB5" w:rsidRPr="00AF4CBD" w:rsidRDefault="00B72EB5" w:rsidP="00B72EB5">
      <w:pPr>
        <w:pStyle w:val="21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 w:rsidRPr="00AF4CBD">
        <w:rPr>
          <w:b w:val="0"/>
          <w:bCs w:val="0"/>
          <w:sz w:val="28"/>
          <w:szCs w:val="28"/>
        </w:rPr>
        <w:t>знать тенденцию  развития методики преподавания предмета, Закон РФ «Об образовании», нормативные документы, методические требования к критериям; владеть основами самоанализа педагогической деятельности.</w:t>
      </w:r>
    </w:p>
    <w:p w:rsidR="00B72EB5" w:rsidRDefault="00B72EB5" w:rsidP="00B72EB5">
      <w:pPr>
        <w:pStyle w:val="21"/>
        <w:ind w:left="-180"/>
        <w:jc w:val="center"/>
        <w:rPr>
          <w:sz w:val="28"/>
          <w:szCs w:val="28"/>
        </w:rPr>
      </w:pPr>
    </w:p>
    <w:p w:rsidR="00B72EB5" w:rsidRPr="00AF4CBD" w:rsidRDefault="00B72EB5" w:rsidP="00B72EB5">
      <w:pPr>
        <w:pStyle w:val="21"/>
        <w:ind w:left="-180"/>
        <w:jc w:val="center"/>
        <w:rPr>
          <w:sz w:val="28"/>
          <w:szCs w:val="28"/>
        </w:rPr>
      </w:pPr>
      <w:r w:rsidRPr="00AF4CBD">
        <w:rPr>
          <w:sz w:val="28"/>
          <w:szCs w:val="28"/>
        </w:rPr>
        <w:t xml:space="preserve">6. Организация деятельности </w:t>
      </w:r>
      <w:r>
        <w:rPr>
          <w:sz w:val="28"/>
          <w:szCs w:val="28"/>
        </w:rPr>
        <w:t xml:space="preserve">школьного </w:t>
      </w:r>
      <w:r w:rsidRPr="00AF4CBD">
        <w:rPr>
          <w:sz w:val="28"/>
          <w:szCs w:val="28"/>
        </w:rPr>
        <w:t>методического объединения учителей</w:t>
      </w:r>
      <w:r>
        <w:rPr>
          <w:sz w:val="28"/>
          <w:szCs w:val="28"/>
        </w:rPr>
        <w:t xml:space="preserve">-предметников </w:t>
      </w:r>
    </w:p>
    <w:p w:rsidR="00B72EB5" w:rsidRDefault="00B72EB5" w:rsidP="00B72EB5">
      <w:pPr>
        <w:ind w:left="-180" w:firstLine="540"/>
        <w:jc w:val="both"/>
        <w:rPr>
          <w:sz w:val="28"/>
          <w:szCs w:val="28"/>
        </w:rPr>
      </w:pPr>
      <w:r w:rsidRPr="0093463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школьного методического объединения учителей-предметников</w:t>
      </w:r>
      <w:r w:rsidRPr="00934633">
        <w:rPr>
          <w:sz w:val="28"/>
          <w:szCs w:val="28"/>
        </w:rPr>
        <w:t xml:space="preserve"> назначается приказом директора школы.</w:t>
      </w:r>
    </w:p>
    <w:p w:rsidR="00B72EB5" w:rsidRPr="00934633" w:rsidRDefault="00B72EB5" w:rsidP="00B72EB5">
      <w:pPr>
        <w:ind w:left="-180" w:firstLine="540"/>
        <w:jc w:val="both"/>
        <w:rPr>
          <w:sz w:val="28"/>
          <w:szCs w:val="28"/>
        </w:rPr>
      </w:pPr>
      <w:r w:rsidRPr="00934633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школьного </w:t>
      </w:r>
      <w:r w:rsidRPr="00934633">
        <w:rPr>
          <w:sz w:val="28"/>
          <w:szCs w:val="28"/>
        </w:rPr>
        <w:t>методического объединения</w:t>
      </w:r>
      <w:r>
        <w:rPr>
          <w:sz w:val="28"/>
          <w:szCs w:val="28"/>
        </w:rPr>
        <w:t xml:space="preserve"> учителей-предметников</w:t>
      </w:r>
      <w:r w:rsidRPr="00934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согласовывается с </w:t>
      </w:r>
      <w:r w:rsidRPr="00934633">
        <w:rPr>
          <w:sz w:val="28"/>
          <w:szCs w:val="28"/>
        </w:rPr>
        <w:t>за</w:t>
      </w:r>
      <w:r>
        <w:rPr>
          <w:sz w:val="28"/>
          <w:szCs w:val="28"/>
        </w:rPr>
        <w:t>местителем директора по учебно-</w:t>
      </w:r>
      <w:r w:rsidRPr="00934633">
        <w:rPr>
          <w:sz w:val="28"/>
          <w:szCs w:val="28"/>
        </w:rPr>
        <w:t>воспитательной работе</w:t>
      </w:r>
      <w:r>
        <w:rPr>
          <w:sz w:val="28"/>
          <w:szCs w:val="28"/>
        </w:rPr>
        <w:t xml:space="preserve"> и утверждается директором школы</w:t>
      </w:r>
      <w:r w:rsidRPr="00934633">
        <w:rPr>
          <w:sz w:val="28"/>
          <w:szCs w:val="28"/>
        </w:rPr>
        <w:t>.</w:t>
      </w:r>
    </w:p>
    <w:p w:rsidR="00B72EB5" w:rsidRPr="00934633" w:rsidRDefault="00B72EB5" w:rsidP="00B72EB5">
      <w:pPr>
        <w:ind w:left="-180" w:firstLine="540"/>
        <w:jc w:val="both"/>
        <w:rPr>
          <w:sz w:val="28"/>
          <w:szCs w:val="28"/>
        </w:rPr>
      </w:pPr>
      <w:r w:rsidRPr="00934633">
        <w:rPr>
          <w:sz w:val="28"/>
          <w:szCs w:val="28"/>
        </w:rPr>
        <w:t xml:space="preserve">За учебный год проводится не менее 4-х заседаний </w:t>
      </w:r>
      <w:r>
        <w:rPr>
          <w:sz w:val="28"/>
          <w:szCs w:val="28"/>
        </w:rPr>
        <w:t xml:space="preserve">школьного </w:t>
      </w:r>
      <w:r w:rsidRPr="00934633">
        <w:rPr>
          <w:sz w:val="28"/>
          <w:szCs w:val="28"/>
        </w:rPr>
        <w:t>методического объединения учителей</w:t>
      </w:r>
      <w:r>
        <w:rPr>
          <w:sz w:val="28"/>
          <w:szCs w:val="28"/>
        </w:rPr>
        <w:t>-предметников</w:t>
      </w:r>
      <w:r w:rsidRPr="00934633">
        <w:rPr>
          <w:sz w:val="28"/>
          <w:szCs w:val="28"/>
        </w:rPr>
        <w:t>.</w:t>
      </w:r>
    </w:p>
    <w:p w:rsidR="00B72EB5" w:rsidRDefault="00B72EB5" w:rsidP="00B72EB5">
      <w:pPr>
        <w:ind w:left="-180" w:firstLine="540"/>
        <w:jc w:val="both"/>
        <w:rPr>
          <w:sz w:val="28"/>
          <w:szCs w:val="28"/>
        </w:rPr>
      </w:pPr>
      <w:r w:rsidRPr="009346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школьного </w:t>
      </w:r>
      <w:r w:rsidRPr="00934633">
        <w:rPr>
          <w:sz w:val="28"/>
          <w:szCs w:val="28"/>
        </w:rPr>
        <w:t>методического объединения учителей</w:t>
      </w:r>
      <w:r>
        <w:rPr>
          <w:sz w:val="28"/>
          <w:szCs w:val="28"/>
        </w:rPr>
        <w:t>-предметников</w:t>
      </w:r>
      <w:r w:rsidRPr="00934633">
        <w:rPr>
          <w:sz w:val="28"/>
          <w:szCs w:val="28"/>
        </w:rPr>
        <w:t xml:space="preserve"> оформляются в виде протоколов. </w:t>
      </w:r>
    </w:p>
    <w:p w:rsidR="00B72EB5" w:rsidRPr="00596326" w:rsidRDefault="00B72EB5" w:rsidP="00596326">
      <w:pPr>
        <w:ind w:left="-180" w:firstLine="540"/>
        <w:jc w:val="both"/>
        <w:rPr>
          <w:sz w:val="28"/>
          <w:szCs w:val="28"/>
        </w:rPr>
      </w:pPr>
      <w:r w:rsidRPr="00934633">
        <w:rPr>
          <w:sz w:val="28"/>
          <w:szCs w:val="28"/>
        </w:rPr>
        <w:t xml:space="preserve">В конце учебного года заместитель директора </w:t>
      </w:r>
      <w:r>
        <w:rPr>
          <w:sz w:val="28"/>
          <w:szCs w:val="28"/>
        </w:rPr>
        <w:t xml:space="preserve">по учебно-воспитательной работе </w:t>
      </w:r>
      <w:r w:rsidRPr="00934633">
        <w:rPr>
          <w:sz w:val="28"/>
          <w:szCs w:val="28"/>
        </w:rPr>
        <w:t xml:space="preserve">анализирует работу </w:t>
      </w:r>
      <w:r>
        <w:rPr>
          <w:sz w:val="28"/>
          <w:szCs w:val="28"/>
        </w:rPr>
        <w:t xml:space="preserve">школьного </w:t>
      </w:r>
      <w:r w:rsidRPr="00934633"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 xml:space="preserve">учителей-предметников </w:t>
      </w:r>
      <w:r w:rsidRPr="00934633">
        <w:rPr>
          <w:sz w:val="28"/>
          <w:szCs w:val="28"/>
        </w:rPr>
        <w:t>и принимает на хранение (в течени</w:t>
      </w:r>
      <w:r w:rsidR="00596326">
        <w:rPr>
          <w:sz w:val="28"/>
          <w:szCs w:val="28"/>
        </w:rPr>
        <w:t>е</w:t>
      </w:r>
      <w:r>
        <w:rPr>
          <w:sz w:val="28"/>
          <w:szCs w:val="28"/>
        </w:rPr>
        <w:t xml:space="preserve"> 3-х лет) план работы, </w:t>
      </w:r>
      <w:r w:rsidRPr="00934633">
        <w:rPr>
          <w:sz w:val="28"/>
          <w:szCs w:val="28"/>
        </w:rPr>
        <w:t>протокол</w:t>
      </w:r>
      <w:r>
        <w:rPr>
          <w:sz w:val="28"/>
          <w:szCs w:val="28"/>
        </w:rPr>
        <w:t>ы</w:t>
      </w:r>
      <w:r w:rsidRPr="00934633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 xml:space="preserve">школьного </w:t>
      </w:r>
      <w:r w:rsidRPr="00934633">
        <w:rPr>
          <w:sz w:val="28"/>
          <w:szCs w:val="28"/>
        </w:rPr>
        <w:t>метод</w:t>
      </w:r>
      <w:r>
        <w:rPr>
          <w:sz w:val="28"/>
          <w:szCs w:val="28"/>
        </w:rPr>
        <w:t>ического</w:t>
      </w:r>
      <w:r w:rsidRPr="00934633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 xml:space="preserve"> учителей-предметников</w:t>
      </w:r>
      <w:r w:rsidRPr="00934633">
        <w:rPr>
          <w:sz w:val="28"/>
          <w:szCs w:val="28"/>
        </w:rPr>
        <w:t>, отчет о проделанной работе</w:t>
      </w:r>
      <w:r w:rsidR="00596326">
        <w:rPr>
          <w:sz w:val="28"/>
          <w:szCs w:val="28"/>
        </w:rPr>
        <w:t xml:space="preserve"> за го</w:t>
      </w:r>
    </w:p>
    <w:p w:rsidR="000931BC" w:rsidRDefault="000931BC"/>
    <w:sectPr w:rsidR="000931BC" w:rsidSect="00AF4CB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7181"/>
    <w:multiLevelType w:val="hybridMultilevel"/>
    <w:tmpl w:val="3E6AEC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41608F"/>
    <w:multiLevelType w:val="hybridMultilevel"/>
    <w:tmpl w:val="26D2BE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B5"/>
    <w:rsid w:val="000931BC"/>
    <w:rsid w:val="002D5F30"/>
    <w:rsid w:val="00596326"/>
    <w:rsid w:val="00B36E53"/>
    <w:rsid w:val="00B72EB5"/>
    <w:rsid w:val="00BB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EB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2E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2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72EB5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72E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B72EB5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B72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2EB5"/>
    <w:pPr>
      <w:ind w:left="360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B72E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2"/>
    <w:basedOn w:val="a"/>
    <w:link w:val="24"/>
    <w:rsid w:val="00B72EB5"/>
    <w:pPr>
      <w:jc w:val="both"/>
    </w:pPr>
  </w:style>
  <w:style w:type="character" w:customStyle="1" w:styleId="24">
    <w:name w:val="Основной текст 2 Знак"/>
    <w:basedOn w:val="a0"/>
    <w:link w:val="23"/>
    <w:rsid w:val="00B72E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7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5106</Characters>
  <Application>Microsoft Office Word</Application>
  <DocSecurity>0</DocSecurity>
  <Lines>42</Lines>
  <Paragraphs>11</Paragraphs>
  <ScaleCrop>false</ScaleCrop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2012-10-21T09:58:00Z</cp:lastPrinted>
  <dcterms:created xsi:type="dcterms:W3CDTF">2011-09-23T09:46:00Z</dcterms:created>
  <dcterms:modified xsi:type="dcterms:W3CDTF">2012-10-21T09:59:00Z</dcterms:modified>
</cp:coreProperties>
</file>