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3"/>
        <w:gridCol w:w="4879"/>
      </w:tblGrid>
      <w:tr w:rsidR="00102701" w:rsidTr="00F210C2">
        <w:trPr>
          <w:trHeight w:val="592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1" w:rsidRDefault="00102701" w:rsidP="00F21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</w:t>
            </w:r>
          </w:p>
          <w:p w:rsidR="00102701" w:rsidRDefault="00102701" w:rsidP="00F21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Педагогическом Совете </w:t>
            </w:r>
          </w:p>
          <w:p w:rsidR="00102701" w:rsidRDefault="00102701" w:rsidP="00F21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gramStart"/>
            <w:r>
              <w:rPr>
                <w:sz w:val="28"/>
                <w:szCs w:val="28"/>
              </w:rPr>
              <w:t>–С</w:t>
            </w:r>
            <w:proofErr w:type="gramEnd"/>
            <w:r>
              <w:rPr>
                <w:sz w:val="28"/>
                <w:szCs w:val="28"/>
              </w:rPr>
              <w:t xml:space="preserve">ОШ № 18 ст. </w:t>
            </w:r>
            <w:proofErr w:type="spellStart"/>
            <w:r>
              <w:rPr>
                <w:sz w:val="28"/>
                <w:szCs w:val="28"/>
              </w:rPr>
              <w:t>Мочище</w:t>
            </w:r>
            <w:proofErr w:type="spellEnd"/>
          </w:p>
          <w:p w:rsidR="00102701" w:rsidRDefault="00102701" w:rsidP="00F21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  от _2012г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01" w:rsidRDefault="00102701" w:rsidP="00F21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102701" w:rsidRDefault="00102701" w:rsidP="00F21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 от . 2012г</w:t>
            </w:r>
          </w:p>
          <w:p w:rsidR="00102701" w:rsidRDefault="00102701" w:rsidP="00F21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Директор____________________</w:t>
            </w:r>
          </w:p>
          <w:p w:rsidR="00102701" w:rsidRDefault="00102701" w:rsidP="00F21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/</w:t>
            </w:r>
            <w:proofErr w:type="spellStart"/>
            <w:r>
              <w:rPr>
                <w:sz w:val="28"/>
                <w:szCs w:val="28"/>
              </w:rPr>
              <w:t>Т.С.Мыльникова</w:t>
            </w:r>
            <w:proofErr w:type="spellEnd"/>
            <w:r>
              <w:rPr>
                <w:sz w:val="28"/>
                <w:szCs w:val="28"/>
              </w:rPr>
              <w:t>/</w:t>
            </w:r>
          </w:p>
        </w:tc>
      </w:tr>
    </w:tbl>
    <w:p w:rsidR="00102701" w:rsidRPr="00EA2278" w:rsidRDefault="00102701" w:rsidP="00102701">
      <w:pPr>
        <w:rPr>
          <w:b/>
          <w:color w:val="000000"/>
          <w:sz w:val="28"/>
          <w:szCs w:val="28"/>
        </w:rPr>
      </w:pPr>
    </w:p>
    <w:p w:rsidR="00102701" w:rsidRDefault="00102701" w:rsidP="00102701">
      <w:pPr>
        <w:jc w:val="center"/>
        <w:rPr>
          <w:b/>
          <w:sz w:val="28"/>
          <w:szCs w:val="28"/>
        </w:rPr>
      </w:pPr>
      <w:r w:rsidRPr="00B62A63">
        <w:rPr>
          <w:b/>
          <w:sz w:val="28"/>
          <w:szCs w:val="28"/>
        </w:rPr>
        <w:t>Положение</w:t>
      </w:r>
    </w:p>
    <w:p w:rsidR="00102701" w:rsidRPr="00B62A63" w:rsidRDefault="00102701" w:rsidP="00102701">
      <w:pPr>
        <w:jc w:val="center"/>
        <w:rPr>
          <w:b/>
          <w:sz w:val="28"/>
          <w:szCs w:val="28"/>
        </w:rPr>
      </w:pPr>
      <w:r w:rsidRPr="00B62A63">
        <w:rPr>
          <w:b/>
          <w:sz w:val="28"/>
          <w:szCs w:val="28"/>
        </w:rPr>
        <w:t xml:space="preserve">об индивидуальном образовательном маршруте </w:t>
      </w:r>
      <w:proofErr w:type="gramStart"/>
      <w:r w:rsidRPr="00B62A63">
        <w:rPr>
          <w:b/>
          <w:sz w:val="28"/>
          <w:szCs w:val="28"/>
        </w:rPr>
        <w:t>обучающихся</w:t>
      </w:r>
      <w:proofErr w:type="gramEnd"/>
      <w:r w:rsidRPr="00B62A63">
        <w:rPr>
          <w:b/>
          <w:sz w:val="28"/>
          <w:szCs w:val="28"/>
        </w:rPr>
        <w:t>.</w:t>
      </w:r>
    </w:p>
    <w:p w:rsidR="00102701" w:rsidRPr="00B62A63" w:rsidRDefault="00102701" w:rsidP="00102701">
      <w:pPr>
        <w:jc w:val="center"/>
        <w:rPr>
          <w:b/>
          <w:color w:val="000000"/>
          <w:sz w:val="28"/>
          <w:szCs w:val="28"/>
        </w:rPr>
      </w:pPr>
    </w:p>
    <w:p w:rsidR="00102701" w:rsidRPr="00A034F7" w:rsidRDefault="00102701" w:rsidP="00102701">
      <w:pPr>
        <w:numPr>
          <w:ilvl w:val="0"/>
          <w:numId w:val="2"/>
        </w:numPr>
        <w:ind w:left="426" w:hanging="426"/>
        <w:jc w:val="both"/>
        <w:rPr>
          <w:b/>
          <w:color w:val="000000"/>
          <w:sz w:val="27"/>
          <w:szCs w:val="27"/>
        </w:rPr>
      </w:pPr>
      <w:r w:rsidRPr="00A034F7">
        <w:rPr>
          <w:b/>
          <w:color w:val="000000"/>
          <w:sz w:val="27"/>
          <w:szCs w:val="27"/>
        </w:rPr>
        <w:t>Общие положения</w:t>
      </w:r>
    </w:p>
    <w:p w:rsidR="00102701" w:rsidRPr="00A034F7" w:rsidRDefault="00102701" w:rsidP="00102701">
      <w:pPr>
        <w:numPr>
          <w:ilvl w:val="1"/>
          <w:numId w:val="2"/>
        </w:numPr>
        <w:ind w:left="709" w:hanging="709"/>
        <w:jc w:val="both"/>
        <w:rPr>
          <w:color w:val="000000"/>
          <w:sz w:val="27"/>
          <w:szCs w:val="27"/>
        </w:rPr>
      </w:pPr>
      <w:r w:rsidRPr="00A034F7">
        <w:rPr>
          <w:color w:val="000000"/>
          <w:sz w:val="27"/>
          <w:szCs w:val="27"/>
        </w:rPr>
        <w:t xml:space="preserve">Положение разработано </w:t>
      </w:r>
      <w:bookmarkStart w:id="0" w:name="OLE_LINK1"/>
      <w:r w:rsidRPr="00A034F7">
        <w:rPr>
          <w:color w:val="000000"/>
          <w:sz w:val="27"/>
          <w:szCs w:val="27"/>
        </w:rPr>
        <w:t xml:space="preserve">с целью регламентации процесса формирования и реализации индивидуальных образовательных маршрутов обучающихся </w:t>
      </w:r>
      <w:bookmarkEnd w:id="0"/>
      <w:r w:rsidRPr="00A034F7">
        <w:rPr>
          <w:color w:val="000000"/>
          <w:sz w:val="27"/>
          <w:szCs w:val="27"/>
        </w:rPr>
        <w:t>на основании нормативных актов:</w:t>
      </w:r>
    </w:p>
    <w:p w:rsidR="00102701" w:rsidRPr="00A034F7" w:rsidRDefault="00102701" w:rsidP="00102701">
      <w:pPr>
        <w:numPr>
          <w:ilvl w:val="0"/>
          <w:numId w:val="1"/>
        </w:numPr>
        <w:ind w:left="993" w:hanging="567"/>
        <w:jc w:val="both"/>
        <w:rPr>
          <w:color w:val="000000"/>
          <w:sz w:val="27"/>
          <w:szCs w:val="27"/>
        </w:rPr>
      </w:pPr>
      <w:r w:rsidRPr="00A034F7">
        <w:rPr>
          <w:color w:val="000000"/>
          <w:sz w:val="27"/>
          <w:szCs w:val="27"/>
        </w:rPr>
        <w:t>Конституция Российской Федерации;</w:t>
      </w:r>
    </w:p>
    <w:p w:rsidR="00102701" w:rsidRPr="00A034F7" w:rsidRDefault="00102701" w:rsidP="00102701">
      <w:pPr>
        <w:numPr>
          <w:ilvl w:val="0"/>
          <w:numId w:val="1"/>
        </w:numPr>
        <w:ind w:left="993" w:hanging="567"/>
        <w:jc w:val="both"/>
        <w:rPr>
          <w:color w:val="000000"/>
          <w:sz w:val="27"/>
          <w:szCs w:val="27"/>
        </w:rPr>
      </w:pPr>
      <w:r w:rsidRPr="00A034F7">
        <w:rPr>
          <w:color w:val="000000"/>
          <w:sz w:val="27"/>
          <w:szCs w:val="27"/>
        </w:rPr>
        <w:t>Закон Российской Федерации «Об образовании»;</w:t>
      </w:r>
    </w:p>
    <w:p w:rsidR="00102701" w:rsidRPr="00A034F7" w:rsidRDefault="00102701" w:rsidP="00102701">
      <w:pPr>
        <w:numPr>
          <w:ilvl w:val="0"/>
          <w:numId w:val="1"/>
        </w:numPr>
        <w:ind w:left="993" w:hanging="567"/>
        <w:jc w:val="both"/>
        <w:rPr>
          <w:color w:val="000000"/>
          <w:sz w:val="27"/>
          <w:szCs w:val="27"/>
        </w:rPr>
      </w:pPr>
      <w:r w:rsidRPr="00A034F7">
        <w:rPr>
          <w:color w:val="000000"/>
          <w:sz w:val="27"/>
          <w:szCs w:val="27"/>
        </w:rPr>
        <w:t>Типовое положение об общеобразовательном учреждении;</w:t>
      </w:r>
    </w:p>
    <w:p w:rsidR="00102701" w:rsidRPr="00A034F7" w:rsidRDefault="00102701" w:rsidP="00102701">
      <w:pPr>
        <w:numPr>
          <w:ilvl w:val="0"/>
          <w:numId w:val="1"/>
        </w:numPr>
        <w:ind w:left="993" w:hanging="567"/>
        <w:jc w:val="both"/>
        <w:rPr>
          <w:color w:val="000000"/>
          <w:sz w:val="27"/>
          <w:szCs w:val="27"/>
        </w:rPr>
      </w:pPr>
      <w:r w:rsidRPr="00A034F7">
        <w:rPr>
          <w:color w:val="000000"/>
          <w:sz w:val="27"/>
          <w:szCs w:val="27"/>
        </w:rPr>
        <w:t xml:space="preserve">Устав </w:t>
      </w:r>
      <w:r>
        <w:rPr>
          <w:color w:val="000000"/>
          <w:sz w:val="27"/>
          <w:szCs w:val="27"/>
        </w:rPr>
        <w:t xml:space="preserve">МБОУ – СОШ № 18 ст. </w:t>
      </w:r>
      <w:proofErr w:type="spellStart"/>
      <w:r>
        <w:rPr>
          <w:color w:val="000000"/>
          <w:sz w:val="27"/>
          <w:szCs w:val="27"/>
        </w:rPr>
        <w:t>Мочище</w:t>
      </w:r>
      <w:proofErr w:type="spellEnd"/>
    </w:p>
    <w:p w:rsidR="00102701" w:rsidRPr="00A034F7" w:rsidRDefault="00102701" w:rsidP="00102701">
      <w:pPr>
        <w:numPr>
          <w:ilvl w:val="1"/>
          <w:numId w:val="2"/>
        </w:numPr>
        <w:ind w:left="709" w:hanging="709"/>
        <w:jc w:val="both"/>
        <w:rPr>
          <w:color w:val="000000"/>
          <w:sz w:val="27"/>
          <w:szCs w:val="27"/>
        </w:rPr>
      </w:pPr>
      <w:r w:rsidRPr="00A034F7">
        <w:rPr>
          <w:color w:val="000000"/>
          <w:sz w:val="27"/>
          <w:szCs w:val="27"/>
        </w:rPr>
        <w:t>Индивидуальный образовательный маршрут (далее – ИОМ) – это форма организации обучения, основанная на принципах индивидуализации и вариативности образовательного процесса, способствующая реализации индивидуальных обра</w:t>
      </w:r>
      <w:r>
        <w:rPr>
          <w:color w:val="000000"/>
          <w:sz w:val="27"/>
          <w:szCs w:val="27"/>
        </w:rPr>
        <w:t xml:space="preserve">зовательных потребностей и </w:t>
      </w:r>
      <w:proofErr w:type="gramStart"/>
      <w:r>
        <w:rPr>
          <w:color w:val="000000"/>
          <w:sz w:val="27"/>
          <w:szCs w:val="27"/>
        </w:rPr>
        <w:t>права</w:t>
      </w:r>
      <w:proofErr w:type="gramEnd"/>
      <w:r w:rsidRPr="00A034F7">
        <w:rPr>
          <w:color w:val="000000"/>
          <w:sz w:val="27"/>
          <w:szCs w:val="27"/>
        </w:rPr>
        <w:t xml:space="preserve"> обучающихся на выбор образовательного пути на фиксированном этапе обучения.</w:t>
      </w:r>
    </w:p>
    <w:p w:rsidR="00102701" w:rsidRPr="00A034F7" w:rsidRDefault="00102701" w:rsidP="00102701">
      <w:pPr>
        <w:numPr>
          <w:ilvl w:val="1"/>
          <w:numId w:val="2"/>
        </w:numPr>
        <w:ind w:left="709" w:hanging="709"/>
        <w:jc w:val="both"/>
        <w:rPr>
          <w:color w:val="000000"/>
          <w:sz w:val="27"/>
          <w:szCs w:val="27"/>
        </w:rPr>
      </w:pPr>
      <w:r w:rsidRPr="00A034F7">
        <w:rPr>
          <w:color w:val="000000"/>
          <w:sz w:val="27"/>
          <w:szCs w:val="27"/>
        </w:rPr>
        <w:t>ИОМ утверждается приказом директора.</w:t>
      </w:r>
    </w:p>
    <w:p w:rsidR="00102701" w:rsidRPr="00A034F7" w:rsidRDefault="00102701" w:rsidP="00102701">
      <w:pPr>
        <w:numPr>
          <w:ilvl w:val="1"/>
          <w:numId w:val="2"/>
        </w:numPr>
        <w:ind w:left="709" w:hanging="709"/>
        <w:jc w:val="both"/>
        <w:rPr>
          <w:color w:val="000000"/>
          <w:sz w:val="27"/>
          <w:szCs w:val="27"/>
        </w:rPr>
      </w:pPr>
      <w:r w:rsidRPr="00A034F7">
        <w:rPr>
          <w:color w:val="000000"/>
          <w:sz w:val="27"/>
          <w:szCs w:val="27"/>
        </w:rPr>
        <w:t xml:space="preserve">ИОМ проектируется для: </w:t>
      </w:r>
    </w:p>
    <w:p w:rsidR="00102701" w:rsidRPr="00A034F7" w:rsidRDefault="00102701" w:rsidP="00102701">
      <w:pPr>
        <w:numPr>
          <w:ilvl w:val="2"/>
          <w:numId w:val="2"/>
        </w:numPr>
        <w:ind w:left="709" w:hanging="709"/>
        <w:jc w:val="both"/>
        <w:rPr>
          <w:color w:val="000000"/>
          <w:sz w:val="27"/>
          <w:szCs w:val="27"/>
        </w:rPr>
      </w:pPr>
      <w:r w:rsidRPr="00A034F7">
        <w:rPr>
          <w:color w:val="000000"/>
          <w:sz w:val="27"/>
          <w:szCs w:val="27"/>
        </w:rPr>
        <w:t>обучающихся с повышенными образовательными потребностями и особыми интеллектуальными, творческими, физическими способностями, высоким уровнем развития навыков самообразования;</w:t>
      </w:r>
    </w:p>
    <w:p w:rsidR="00102701" w:rsidRPr="00A034F7" w:rsidRDefault="00102701" w:rsidP="00102701">
      <w:pPr>
        <w:numPr>
          <w:ilvl w:val="2"/>
          <w:numId w:val="2"/>
        </w:numPr>
        <w:ind w:left="709" w:hanging="709"/>
        <w:jc w:val="both"/>
        <w:rPr>
          <w:color w:val="000000"/>
          <w:sz w:val="27"/>
          <w:szCs w:val="27"/>
        </w:rPr>
      </w:pPr>
      <w:r w:rsidRPr="00A034F7">
        <w:rPr>
          <w:color w:val="000000"/>
          <w:sz w:val="27"/>
          <w:szCs w:val="27"/>
        </w:rPr>
        <w:t xml:space="preserve">победителей и призеров </w:t>
      </w:r>
      <w:proofErr w:type="gramStart"/>
      <w:r w:rsidRPr="00A034F7">
        <w:rPr>
          <w:color w:val="000000"/>
          <w:sz w:val="27"/>
          <w:szCs w:val="27"/>
        </w:rPr>
        <w:t>муниципального</w:t>
      </w:r>
      <w:proofErr w:type="gramEnd"/>
      <w:r w:rsidRPr="00A034F7">
        <w:rPr>
          <w:color w:val="000000"/>
          <w:sz w:val="27"/>
          <w:szCs w:val="27"/>
        </w:rPr>
        <w:t>, регионального этапов Всероссийской олимпиады школьников в период подготовки к участию в региональном и заключительном этапах интеллектуальных мероприятий;</w:t>
      </w:r>
    </w:p>
    <w:p w:rsidR="00102701" w:rsidRPr="00A034F7" w:rsidRDefault="00102701" w:rsidP="00102701">
      <w:pPr>
        <w:numPr>
          <w:ilvl w:val="2"/>
          <w:numId w:val="2"/>
        </w:numPr>
        <w:ind w:left="709" w:hanging="709"/>
        <w:jc w:val="both"/>
        <w:rPr>
          <w:color w:val="000000"/>
          <w:sz w:val="27"/>
          <w:szCs w:val="27"/>
        </w:rPr>
      </w:pPr>
      <w:proofErr w:type="gramStart"/>
      <w:r w:rsidRPr="00A034F7">
        <w:rPr>
          <w:color w:val="000000"/>
          <w:sz w:val="27"/>
          <w:szCs w:val="27"/>
        </w:rPr>
        <w:t>обучающихся</w:t>
      </w:r>
      <w:proofErr w:type="gramEnd"/>
      <w:r w:rsidRPr="00A034F7">
        <w:rPr>
          <w:color w:val="000000"/>
          <w:sz w:val="27"/>
          <w:szCs w:val="27"/>
        </w:rPr>
        <w:t xml:space="preserve">, находящихся на инвалидности или длительном лечении по причине травмы или заболевания и </w:t>
      </w:r>
      <w:r>
        <w:rPr>
          <w:color w:val="000000"/>
          <w:sz w:val="27"/>
          <w:szCs w:val="27"/>
        </w:rPr>
        <w:t>не имеющих</w:t>
      </w:r>
      <w:r w:rsidRPr="00A034F7">
        <w:rPr>
          <w:color w:val="000000"/>
          <w:sz w:val="27"/>
          <w:szCs w:val="27"/>
        </w:rPr>
        <w:t xml:space="preserve"> возможности обучаться по обычной классно-урочной системе;</w:t>
      </w:r>
    </w:p>
    <w:p w:rsidR="00102701" w:rsidRPr="00A034F7" w:rsidRDefault="00102701" w:rsidP="00102701">
      <w:pPr>
        <w:numPr>
          <w:ilvl w:val="2"/>
          <w:numId w:val="2"/>
        </w:numPr>
        <w:ind w:left="709" w:hanging="709"/>
        <w:jc w:val="both"/>
        <w:rPr>
          <w:color w:val="000000"/>
          <w:sz w:val="27"/>
          <w:szCs w:val="27"/>
        </w:rPr>
      </w:pPr>
      <w:r w:rsidRPr="00A034F7">
        <w:rPr>
          <w:color w:val="000000"/>
          <w:sz w:val="27"/>
          <w:szCs w:val="27"/>
        </w:rPr>
        <w:t>обучающихся, не имеющих возможность посещать учебные занятия в период спортивных соревнований, творческих конкурсов, особых обстоятельств жизни в семье.</w:t>
      </w:r>
    </w:p>
    <w:p w:rsidR="00102701" w:rsidRPr="00A034F7" w:rsidRDefault="00102701" w:rsidP="00102701">
      <w:pPr>
        <w:numPr>
          <w:ilvl w:val="1"/>
          <w:numId w:val="2"/>
        </w:numPr>
        <w:ind w:left="709" w:hanging="709"/>
        <w:jc w:val="both"/>
        <w:rPr>
          <w:color w:val="000000"/>
          <w:sz w:val="27"/>
          <w:szCs w:val="27"/>
        </w:rPr>
      </w:pPr>
      <w:r w:rsidRPr="00A034F7">
        <w:rPr>
          <w:color w:val="000000"/>
          <w:sz w:val="27"/>
          <w:szCs w:val="27"/>
        </w:rPr>
        <w:t xml:space="preserve">Целесообразность проектирования ИОМ обучающегося определяется на основании рекомендаций учителей-предметников, медицинских показаний, желания </w:t>
      </w:r>
      <w:r>
        <w:rPr>
          <w:color w:val="000000"/>
          <w:sz w:val="27"/>
          <w:szCs w:val="27"/>
        </w:rPr>
        <w:t>школьников</w:t>
      </w:r>
      <w:r w:rsidRPr="00A034F7">
        <w:rPr>
          <w:color w:val="000000"/>
          <w:sz w:val="27"/>
          <w:szCs w:val="27"/>
        </w:rPr>
        <w:t xml:space="preserve"> и согласия его родителей (законных представителей).</w:t>
      </w:r>
    </w:p>
    <w:p w:rsidR="00102701" w:rsidRPr="00A034F7" w:rsidRDefault="00102701" w:rsidP="00102701">
      <w:pPr>
        <w:numPr>
          <w:ilvl w:val="1"/>
          <w:numId w:val="2"/>
        </w:numPr>
        <w:ind w:left="709" w:hanging="709"/>
        <w:jc w:val="both"/>
        <w:rPr>
          <w:color w:val="000000"/>
          <w:sz w:val="27"/>
          <w:szCs w:val="27"/>
        </w:rPr>
      </w:pPr>
      <w:r w:rsidRPr="00A034F7">
        <w:rPr>
          <w:color w:val="000000"/>
          <w:sz w:val="27"/>
          <w:szCs w:val="27"/>
        </w:rPr>
        <w:t xml:space="preserve">В рамках ИОМ </w:t>
      </w:r>
      <w:proofErr w:type="gramStart"/>
      <w:r w:rsidRPr="00A034F7">
        <w:rPr>
          <w:color w:val="000000"/>
          <w:sz w:val="27"/>
          <w:szCs w:val="27"/>
        </w:rPr>
        <w:t>обучающийся</w:t>
      </w:r>
      <w:proofErr w:type="gramEnd"/>
      <w:r w:rsidRPr="00A034F7">
        <w:rPr>
          <w:color w:val="000000"/>
          <w:sz w:val="27"/>
          <w:szCs w:val="27"/>
        </w:rPr>
        <w:t xml:space="preserve"> имеет право:</w:t>
      </w:r>
    </w:p>
    <w:p w:rsidR="00102701" w:rsidRPr="00A034F7" w:rsidRDefault="00102701" w:rsidP="00102701">
      <w:pPr>
        <w:numPr>
          <w:ilvl w:val="0"/>
          <w:numId w:val="3"/>
        </w:numPr>
        <w:ind w:left="709" w:hanging="283"/>
        <w:jc w:val="both"/>
        <w:rPr>
          <w:color w:val="000000"/>
          <w:sz w:val="27"/>
          <w:szCs w:val="27"/>
        </w:rPr>
      </w:pPr>
      <w:r w:rsidRPr="00A034F7">
        <w:rPr>
          <w:color w:val="000000"/>
          <w:sz w:val="27"/>
          <w:szCs w:val="27"/>
        </w:rPr>
        <w:t xml:space="preserve">сочетать разные формы обучения: </w:t>
      </w:r>
      <w:proofErr w:type="gramStart"/>
      <w:r w:rsidRPr="00A034F7">
        <w:rPr>
          <w:color w:val="000000"/>
          <w:sz w:val="27"/>
          <w:szCs w:val="27"/>
        </w:rPr>
        <w:t>очную</w:t>
      </w:r>
      <w:proofErr w:type="gramEnd"/>
      <w:r w:rsidRPr="00A034F7">
        <w:rPr>
          <w:color w:val="000000"/>
          <w:sz w:val="27"/>
          <w:szCs w:val="27"/>
        </w:rPr>
        <w:t>, заочную, экстернат, семейное;</w:t>
      </w:r>
    </w:p>
    <w:p w:rsidR="00102701" w:rsidRPr="00A034F7" w:rsidRDefault="00102701" w:rsidP="00102701">
      <w:pPr>
        <w:numPr>
          <w:ilvl w:val="0"/>
          <w:numId w:val="3"/>
        </w:numPr>
        <w:ind w:left="709" w:hanging="283"/>
        <w:jc w:val="both"/>
        <w:rPr>
          <w:color w:val="000000"/>
          <w:sz w:val="27"/>
          <w:szCs w:val="27"/>
        </w:rPr>
      </w:pPr>
      <w:r w:rsidRPr="00A034F7">
        <w:rPr>
          <w:color w:val="000000"/>
          <w:sz w:val="27"/>
          <w:szCs w:val="27"/>
        </w:rPr>
        <w:t>определять индивидуальный перечень и уровень (базовый</w:t>
      </w:r>
      <w:r>
        <w:rPr>
          <w:color w:val="000000"/>
          <w:sz w:val="27"/>
          <w:szCs w:val="27"/>
        </w:rPr>
        <w:t>, профильный</w:t>
      </w:r>
      <w:r w:rsidRPr="00A034F7">
        <w:rPr>
          <w:color w:val="000000"/>
          <w:sz w:val="27"/>
          <w:szCs w:val="27"/>
        </w:rPr>
        <w:t>) освоения отдельных тем и разделов программ учебных дисциплин;</w:t>
      </w:r>
    </w:p>
    <w:p w:rsidR="00102701" w:rsidRPr="00A034F7" w:rsidRDefault="00102701" w:rsidP="00102701">
      <w:pPr>
        <w:numPr>
          <w:ilvl w:val="0"/>
          <w:numId w:val="3"/>
        </w:numPr>
        <w:ind w:left="709" w:hanging="283"/>
        <w:jc w:val="both"/>
        <w:rPr>
          <w:color w:val="000000"/>
          <w:sz w:val="27"/>
          <w:szCs w:val="27"/>
        </w:rPr>
      </w:pPr>
      <w:r w:rsidRPr="00A034F7">
        <w:rPr>
          <w:color w:val="000000"/>
          <w:sz w:val="27"/>
          <w:szCs w:val="27"/>
        </w:rPr>
        <w:t>выбирать оптимальный темп обучения.</w:t>
      </w:r>
    </w:p>
    <w:p w:rsidR="00102701" w:rsidRPr="00A034F7" w:rsidRDefault="00102701" w:rsidP="00102701">
      <w:pPr>
        <w:numPr>
          <w:ilvl w:val="0"/>
          <w:numId w:val="2"/>
        </w:numPr>
        <w:ind w:left="426" w:hanging="426"/>
        <w:jc w:val="both"/>
        <w:rPr>
          <w:b/>
          <w:color w:val="000000"/>
          <w:sz w:val="27"/>
          <w:szCs w:val="27"/>
        </w:rPr>
      </w:pPr>
      <w:r w:rsidRPr="00A034F7">
        <w:rPr>
          <w:b/>
          <w:color w:val="000000"/>
          <w:sz w:val="27"/>
          <w:szCs w:val="27"/>
        </w:rPr>
        <w:t>Условия и порядок проектирования индивидуального образовательного маршрута.</w:t>
      </w:r>
    </w:p>
    <w:p w:rsidR="00102701" w:rsidRPr="00A034F7" w:rsidRDefault="00102701" w:rsidP="00102701">
      <w:pPr>
        <w:numPr>
          <w:ilvl w:val="1"/>
          <w:numId w:val="2"/>
        </w:numPr>
        <w:autoSpaceDE w:val="0"/>
        <w:autoSpaceDN w:val="0"/>
        <w:adjustRightInd w:val="0"/>
        <w:ind w:left="709" w:hanging="709"/>
        <w:jc w:val="both"/>
        <w:rPr>
          <w:color w:val="000000"/>
          <w:sz w:val="27"/>
          <w:szCs w:val="27"/>
        </w:rPr>
      </w:pPr>
      <w:r w:rsidRPr="00A034F7">
        <w:rPr>
          <w:color w:val="000000"/>
          <w:sz w:val="27"/>
          <w:szCs w:val="27"/>
        </w:rPr>
        <w:t>Информирование обучающихся и их родителей (законных представит</w:t>
      </w:r>
      <w:r w:rsidRPr="00A034F7">
        <w:rPr>
          <w:color w:val="000000"/>
          <w:sz w:val="27"/>
          <w:szCs w:val="27"/>
        </w:rPr>
        <w:t>е</w:t>
      </w:r>
      <w:r w:rsidRPr="00A034F7">
        <w:rPr>
          <w:color w:val="000000"/>
          <w:sz w:val="27"/>
          <w:szCs w:val="27"/>
        </w:rPr>
        <w:t>лей) о возможностях, вариантах и условиях проектирования ИОМ осуществляется классными руководителями и представителями адм</w:t>
      </w:r>
      <w:r w:rsidRPr="00A034F7">
        <w:rPr>
          <w:color w:val="000000"/>
          <w:sz w:val="27"/>
          <w:szCs w:val="27"/>
        </w:rPr>
        <w:t>и</w:t>
      </w:r>
      <w:r w:rsidRPr="00A034F7">
        <w:rPr>
          <w:color w:val="000000"/>
          <w:sz w:val="27"/>
          <w:szCs w:val="27"/>
        </w:rPr>
        <w:t xml:space="preserve">нистрации </w:t>
      </w:r>
      <w:r w:rsidRPr="00A034F7">
        <w:rPr>
          <w:color w:val="000000"/>
          <w:sz w:val="27"/>
          <w:szCs w:val="27"/>
        </w:rPr>
        <w:lastRenderedPageBreak/>
        <w:t>индивидуально, на родительских собраниях, чер</w:t>
      </w:r>
      <w:r>
        <w:rPr>
          <w:color w:val="000000"/>
          <w:sz w:val="27"/>
          <w:szCs w:val="27"/>
        </w:rPr>
        <w:t>ез информационные стенды, сайт ОУ</w:t>
      </w:r>
      <w:r w:rsidRPr="00A034F7">
        <w:rPr>
          <w:color w:val="000000"/>
          <w:sz w:val="27"/>
          <w:szCs w:val="27"/>
        </w:rPr>
        <w:t>.</w:t>
      </w:r>
    </w:p>
    <w:p w:rsidR="00102701" w:rsidRPr="00A034F7" w:rsidRDefault="00102701" w:rsidP="00102701">
      <w:pPr>
        <w:numPr>
          <w:ilvl w:val="1"/>
          <w:numId w:val="2"/>
        </w:numPr>
        <w:autoSpaceDE w:val="0"/>
        <w:autoSpaceDN w:val="0"/>
        <w:adjustRightInd w:val="0"/>
        <w:ind w:left="709" w:hanging="709"/>
        <w:jc w:val="both"/>
        <w:rPr>
          <w:color w:val="000000"/>
          <w:sz w:val="27"/>
          <w:szCs w:val="27"/>
        </w:rPr>
      </w:pPr>
      <w:r w:rsidRPr="00A034F7">
        <w:rPr>
          <w:iCs/>
          <w:color w:val="000000"/>
          <w:sz w:val="27"/>
          <w:szCs w:val="27"/>
        </w:rPr>
        <w:t>Проектирование ИОМ для обучающегося</w:t>
      </w:r>
      <w:r w:rsidRPr="00A034F7">
        <w:rPr>
          <w:color w:val="000000"/>
          <w:sz w:val="27"/>
          <w:szCs w:val="27"/>
        </w:rPr>
        <w:t xml:space="preserve"> происходит при условии позитивной оценки педагогическим коллективом готовности ученика к переходу на ИОМ; наличия согласия родителей (законных представителей), желания ученика перейти на ИОМ.</w:t>
      </w:r>
    </w:p>
    <w:p w:rsidR="00102701" w:rsidRPr="00A034F7" w:rsidRDefault="00102701" w:rsidP="00102701">
      <w:pPr>
        <w:numPr>
          <w:ilvl w:val="1"/>
          <w:numId w:val="2"/>
        </w:numPr>
        <w:autoSpaceDE w:val="0"/>
        <w:autoSpaceDN w:val="0"/>
        <w:adjustRightInd w:val="0"/>
        <w:ind w:left="709" w:hanging="709"/>
        <w:jc w:val="both"/>
        <w:rPr>
          <w:color w:val="000000"/>
          <w:sz w:val="27"/>
          <w:szCs w:val="27"/>
        </w:rPr>
      </w:pPr>
      <w:r w:rsidRPr="00A034F7">
        <w:rPr>
          <w:color w:val="000000"/>
          <w:sz w:val="27"/>
          <w:szCs w:val="27"/>
        </w:rPr>
        <w:t xml:space="preserve">В проектировании ИОМ и мониторинге его реализации принимает участие служба сопровождения образовательного процесса </w:t>
      </w:r>
      <w:r>
        <w:rPr>
          <w:color w:val="000000"/>
          <w:sz w:val="27"/>
          <w:szCs w:val="27"/>
        </w:rPr>
        <w:t>школы</w:t>
      </w:r>
      <w:r w:rsidRPr="00A034F7">
        <w:rPr>
          <w:color w:val="000000"/>
          <w:sz w:val="27"/>
          <w:szCs w:val="27"/>
        </w:rPr>
        <w:t>: педагог-психолог, социальн</w:t>
      </w:r>
      <w:r>
        <w:rPr>
          <w:color w:val="000000"/>
          <w:sz w:val="27"/>
          <w:szCs w:val="27"/>
        </w:rPr>
        <w:t>ый педагог, заместитель директора по УВР</w:t>
      </w:r>
      <w:r w:rsidRPr="00A034F7">
        <w:rPr>
          <w:color w:val="000000"/>
          <w:sz w:val="27"/>
          <w:szCs w:val="27"/>
        </w:rPr>
        <w:t>.</w:t>
      </w:r>
    </w:p>
    <w:p w:rsidR="00102701" w:rsidRPr="00A034F7" w:rsidRDefault="00102701" w:rsidP="00102701">
      <w:pPr>
        <w:numPr>
          <w:ilvl w:val="1"/>
          <w:numId w:val="2"/>
        </w:numPr>
        <w:ind w:left="709" w:hanging="709"/>
        <w:jc w:val="both"/>
        <w:rPr>
          <w:color w:val="000000"/>
          <w:sz w:val="27"/>
          <w:szCs w:val="27"/>
        </w:rPr>
      </w:pPr>
      <w:r w:rsidRPr="00A034F7">
        <w:rPr>
          <w:color w:val="000000"/>
          <w:sz w:val="27"/>
          <w:szCs w:val="27"/>
        </w:rPr>
        <w:t>Устанавливается следующий порядок проектирования ИОМ:</w:t>
      </w:r>
    </w:p>
    <w:p w:rsidR="00102701" w:rsidRPr="00A034F7" w:rsidRDefault="00102701" w:rsidP="00102701">
      <w:pPr>
        <w:numPr>
          <w:ilvl w:val="2"/>
          <w:numId w:val="2"/>
        </w:numPr>
        <w:ind w:left="709" w:hanging="709"/>
        <w:jc w:val="both"/>
        <w:rPr>
          <w:color w:val="000000"/>
          <w:sz w:val="27"/>
          <w:szCs w:val="27"/>
        </w:rPr>
      </w:pPr>
      <w:r w:rsidRPr="00A034F7">
        <w:rPr>
          <w:color w:val="000000"/>
          <w:sz w:val="27"/>
          <w:szCs w:val="27"/>
        </w:rPr>
        <w:t xml:space="preserve">родители (законные представители) совместно с </w:t>
      </w:r>
      <w:proofErr w:type="gramStart"/>
      <w:r w:rsidRPr="00A034F7">
        <w:rPr>
          <w:color w:val="000000"/>
          <w:sz w:val="27"/>
          <w:szCs w:val="27"/>
        </w:rPr>
        <w:t>обучающимся</w:t>
      </w:r>
      <w:proofErr w:type="gramEnd"/>
      <w:r w:rsidRPr="00A034F7">
        <w:rPr>
          <w:color w:val="000000"/>
          <w:sz w:val="27"/>
          <w:szCs w:val="27"/>
        </w:rPr>
        <w:t xml:space="preserve"> заполняют бланк заявления на ИОМ;</w:t>
      </w:r>
    </w:p>
    <w:p w:rsidR="00102701" w:rsidRPr="00A034F7" w:rsidRDefault="00102701" w:rsidP="00102701">
      <w:pPr>
        <w:numPr>
          <w:ilvl w:val="2"/>
          <w:numId w:val="2"/>
        </w:numPr>
        <w:autoSpaceDE w:val="0"/>
        <w:autoSpaceDN w:val="0"/>
        <w:adjustRightInd w:val="0"/>
        <w:ind w:left="709" w:hanging="709"/>
        <w:jc w:val="both"/>
        <w:rPr>
          <w:color w:val="000000"/>
          <w:sz w:val="27"/>
          <w:szCs w:val="27"/>
        </w:rPr>
      </w:pPr>
      <w:r w:rsidRPr="00A034F7">
        <w:rPr>
          <w:color w:val="000000"/>
          <w:sz w:val="27"/>
          <w:szCs w:val="27"/>
        </w:rPr>
        <w:t>в зависимости от основания для проектирования ИОМ к заявлению прилагаются соответствующие документы (по пп.1.4.1, 1.4.2 настоящего Положения – рекомендации учителей-предметников; по пп.1.4.3 – медицинские справки установленного образца, по пп.1.4.4 – официальные приглашения (вызовы) на соревнования и конкурсы, письма директоров учреждений дополнительного образования);</w:t>
      </w:r>
    </w:p>
    <w:p w:rsidR="00102701" w:rsidRPr="00A034F7" w:rsidRDefault="00102701" w:rsidP="00102701">
      <w:pPr>
        <w:numPr>
          <w:ilvl w:val="2"/>
          <w:numId w:val="2"/>
        </w:numPr>
        <w:autoSpaceDE w:val="0"/>
        <w:autoSpaceDN w:val="0"/>
        <w:adjustRightInd w:val="0"/>
        <w:ind w:left="709" w:hanging="709"/>
        <w:jc w:val="both"/>
        <w:rPr>
          <w:color w:val="000000"/>
          <w:sz w:val="27"/>
          <w:szCs w:val="27"/>
        </w:rPr>
      </w:pPr>
      <w:r w:rsidRPr="00A034F7">
        <w:rPr>
          <w:color w:val="000000"/>
          <w:sz w:val="27"/>
          <w:szCs w:val="27"/>
        </w:rPr>
        <w:t>заместитель директора по учебной работе осуществляет экспертизу представленных документов, совместно с учителями-предметниками и классным руководителем составляют ИОМ;</w:t>
      </w:r>
    </w:p>
    <w:p w:rsidR="00102701" w:rsidRPr="00A034F7" w:rsidRDefault="00102701" w:rsidP="00102701">
      <w:pPr>
        <w:numPr>
          <w:ilvl w:val="2"/>
          <w:numId w:val="2"/>
        </w:numPr>
        <w:autoSpaceDE w:val="0"/>
        <w:autoSpaceDN w:val="0"/>
        <w:adjustRightInd w:val="0"/>
        <w:ind w:left="709" w:hanging="709"/>
        <w:jc w:val="both"/>
        <w:rPr>
          <w:color w:val="000000"/>
          <w:sz w:val="27"/>
          <w:szCs w:val="27"/>
        </w:rPr>
      </w:pPr>
      <w:r w:rsidRPr="00A034F7">
        <w:rPr>
          <w:color w:val="000000"/>
          <w:sz w:val="27"/>
          <w:szCs w:val="27"/>
        </w:rPr>
        <w:t xml:space="preserve">заместитель директора по учебной работе совместно с учителями-предметниками и диспетчером составляют индивидуальное расписание занятий и консультаций обучающегося, которое является частью ИОМ; </w:t>
      </w:r>
    </w:p>
    <w:p w:rsidR="00102701" w:rsidRPr="00A034F7" w:rsidRDefault="00102701" w:rsidP="00102701">
      <w:pPr>
        <w:numPr>
          <w:ilvl w:val="2"/>
          <w:numId w:val="2"/>
        </w:numPr>
        <w:autoSpaceDE w:val="0"/>
        <w:autoSpaceDN w:val="0"/>
        <w:adjustRightInd w:val="0"/>
        <w:ind w:left="709" w:hanging="709"/>
        <w:jc w:val="both"/>
        <w:rPr>
          <w:color w:val="000000"/>
          <w:sz w:val="27"/>
          <w:szCs w:val="27"/>
        </w:rPr>
      </w:pPr>
      <w:r w:rsidRPr="00A034F7">
        <w:rPr>
          <w:color w:val="000000"/>
          <w:sz w:val="27"/>
          <w:szCs w:val="27"/>
        </w:rPr>
        <w:t>с целью упорядочения учебной нагрузки обучающихся и педагогической н</w:t>
      </w:r>
      <w:r w:rsidRPr="00A034F7">
        <w:rPr>
          <w:color w:val="000000"/>
          <w:sz w:val="27"/>
          <w:szCs w:val="27"/>
        </w:rPr>
        <w:t>а</w:t>
      </w:r>
      <w:r w:rsidRPr="00A034F7">
        <w:rPr>
          <w:color w:val="000000"/>
          <w:sz w:val="27"/>
          <w:szCs w:val="27"/>
        </w:rPr>
        <w:t>грузки учителей заместитель директора по учебной работе осуществляет согласование запросов родителей (законных представителей) обучающихся и рекомендаций педагогов;</w:t>
      </w:r>
    </w:p>
    <w:p w:rsidR="00102701" w:rsidRPr="00A034F7" w:rsidRDefault="00102701" w:rsidP="00102701">
      <w:pPr>
        <w:numPr>
          <w:ilvl w:val="2"/>
          <w:numId w:val="2"/>
        </w:numPr>
        <w:autoSpaceDE w:val="0"/>
        <w:autoSpaceDN w:val="0"/>
        <w:adjustRightInd w:val="0"/>
        <w:ind w:left="709" w:hanging="709"/>
        <w:jc w:val="both"/>
        <w:rPr>
          <w:color w:val="000000"/>
          <w:sz w:val="27"/>
          <w:szCs w:val="27"/>
        </w:rPr>
      </w:pPr>
      <w:r w:rsidRPr="00A034F7">
        <w:rPr>
          <w:color w:val="000000"/>
          <w:sz w:val="27"/>
          <w:szCs w:val="27"/>
        </w:rPr>
        <w:t>сроки осуществления перечисленных выше действий и ответственные, а также продолжительность ИОМ определяются в каждом конкретном случае;</w:t>
      </w:r>
    </w:p>
    <w:p w:rsidR="00102701" w:rsidRPr="00A034F7" w:rsidRDefault="00102701" w:rsidP="00102701">
      <w:pPr>
        <w:numPr>
          <w:ilvl w:val="2"/>
          <w:numId w:val="2"/>
        </w:numPr>
        <w:autoSpaceDE w:val="0"/>
        <w:autoSpaceDN w:val="0"/>
        <w:adjustRightInd w:val="0"/>
        <w:ind w:left="709" w:hanging="709"/>
        <w:jc w:val="both"/>
        <w:rPr>
          <w:color w:val="000000"/>
          <w:sz w:val="27"/>
          <w:szCs w:val="27"/>
        </w:rPr>
      </w:pPr>
      <w:r w:rsidRPr="00A034F7">
        <w:rPr>
          <w:color w:val="000000"/>
          <w:sz w:val="27"/>
          <w:szCs w:val="27"/>
        </w:rPr>
        <w:t>при реализации ИОМ предусматривается сочетание индивидуальной самостоятельной работы обучающегося с консультациями учителя в определённые сроки.</w:t>
      </w:r>
    </w:p>
    <w:p w:rsidR="00102701" w:rsidRPr="00A034F7" w:rsidRDefault="00102701" w:rsidP="00102701">
      <w:pPr>
        <w:numPr>
          <w:ilvl w:val="1"/>
          <w:numId w:val="2"/>
        </w:numPr>
        <w:autoSpaceDE w:val="0"/>
        <w:autoSpaceDN w:val="0"/>
        <w:adjustRightInd w:val="0"/>
        <w:ind w:left="709" w:hanging="709"/>
        <w:jc w:val="both"/>
        <w:rPr>
          <w:color w:val="000000"/>
          <w:sz w:val="27"/>
          <w:szCs w:val="27"/>
        </w:rPr>
      </w:pPr>
      <w:r w:rsidRPr="00A034F7">
        <w:rPr>
          <w:color w:val="000000"/>
          <w:sz w:val="27"/>
          <w:szCs w:val="27"/>
        </w:rPr>
        <w:t>Документация ИОМ включает:</w:t>
      </w:r>
    </w:p>
    <w:p w:rsidR="00102701" w:rsidRPr="00A034F7" w:rsidRDefault="00102701" w:rsidP="00102701">
      <w:pPr>
        <w:numPr>
          <w:ilvl w:val="2"/>
          <w:numId w:val="2"/>
        </w:numPr>
        <w:autoSpaceDE w:val="0"/>
        <w:autoSpaceDN w:val="0"/>
        <w:adjustRightInd w:val="0"/>
        <w:ind w:left="709" w:hanging="709"/>
        <w:jc w:val="both"/>
        <w:rPr>
          <w:color w:val="000000"/>
          <w:sz w:val="27"/>
          <w:szCs w:val="27"/>
        </w:rPr>
      </w:pPr>
      <w:r w:rsidRPr="00A034F7">
        <w:rPr>
          <w:color w:val="000000"/>
          <w:sz w:val="27"/>
          <w:szCs w:val="27"/>
        </w:rPr>
        <w:t>программы по предметам в соответствии с уровнем освоения учебного материала и сроком реализации ИОМ;</w:t>
      </w:r>
    </w:p>
    <w:p w:rsidR="00102701" w:rsidRPr="00A034F7" w:rsidRDefault="00102701" w:rsidP="00102701">
      <w:pPr>
        <w:numPr>
          <w:ilvl w:val="2"/>
          <w:numId w:val="2"/>
        </w:numPr>
        <w:autoSpaceDE w:val="0"/>
        <w:autoSpaceDN w:val="0"/>
        <w:adjustRightInd w:val="0"/>
        <w:ind w:left="709" w:hanging="709"/>
        <w:jc w:val="both"/>
        <w:rPr>
          <w:color w:val="000000"/>
          <w:sz w:val="27"/>
          <w:szCs w:val="27"/>
        </w:rPr>
      </w:pPr>
      <w:r w:rsidRPr="00A034F7">
        <w:rPr>
          <w:color w:val="000000"/>
          <w:sz w:val="27"/>
          <w:szCs w:val="27"/>
        </w:rPr>
        <w:t xml:space="preserve">учебный план; </w:t>
      </w:r>
    </w:p>
    <w:p w:rsidR="00102701" w:rsidRPr="00A034F7" w:rsidRDefault="00102701" w:rsidP="00102701">
      <w:pPr>
        <w:numPr>
          <w:ilvl w:val="2"/>
          <w:numId w:val="2"/>
        </w:numPr>
        <w:autoSpaceDE w:val="0"/>
        <w:autoSpaceDN w:val="0"/>
        <w:adjustRightInd w:val="0"/>
        <w:ind w:left="709" w:hanging="709"/>
        <w:jc w:val="both"/>
        <w:rPr>
          <w:color w:val="000000"/>
          <w:sz w:val="27"/>
          <w:szCs w:val="27"/>
        </w:rPr>
      </w:pPr>
      <w:r w:rsidRPr="00A034F7">
        <w:rPr>
          <w:color w:val="000000"/>
          <w:sz w:val="27"/>
          <w:szCs w:val="27"/>
        </w:rPr>
        <w:t>индивидуальное расписание учебных занятий;</w:t>
      </w:r>
    </w:p>
    <w:p w:rsidR="00102701" w:rsidRDefault="00102701" w:rsidP="00102701">
      <w:pPr>
        <w:numPr>
          <w:ilvl w:val="2"/>
          <w:numId w:val="2"/>
        </w:numPr>
        <w:autoSpaceDE w:val="0"/>
        <w:autoSpaceDN w:val="0"/>
        <w:adjustRightInd w:val="0"/>
        <w:ind w:left="709" w:hanging="709"/>
        <w:jc w:val="both"/>
        <w:rPr>
          <w:color w:val="000000"/>
          <w:sz w:val="27"/>
          <w:szCs w:val="27"/>
        </w:rPr>
      </w:pPr>
      <w:r w:rsidRPr="00A034F7">
        <w:rPr>
          <w:color w:val="000000"/>
          <w:sz w:val="27"/>
          <w:szCs w:val="27"/>
        </w:rPr>
        <w:t>приказы директора о переводе обучающегося на ИОМ и об утверждении ИОМ.</w:t>
      </w:r>
    </w:p>
    <w:p w:rsidR="00102701" w:rsidRDefault="00102701" w:rsidP="00102701">
      <w:pPr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p w:rsidR="00102701" w:rsidRPr="00A034F7" w:rsidRDefault="00102701" w:rsidP="00102701">
      <w:pPr>
        <w:numPr>
          <w:ilvl w:val="0"/>
          <w:numId w:val="2"/>
        </w:numPr>
        <w:jc w:val="both"/>
        <w:rPr>
          <w:b/>
          <w:color w:val="000000"/>
          <w:sz w:val="27"/>
          <w:szCs w:val="27"/>
        </w:rPr>
      </w:pPr>
      <w:r w:rsidRPr="00A034F7">
        <w:rPr>
          <w:b/>
          <w:bCs/>
          <w:iCs/>
          <w:color w:val="000000"/>
          <w:sz w:val="27"/>
          <w:szCs w:val="27"/>
        </w:rPr>
        <w:t>Временная структура ИОМ.</w:t>
      </w:r>
    </w:p>
    <w:p w:rsidR="00102701" w:rsidRPr="00A034F7" w:rsidRDefault="00102701" w:rsidP="00102701">
      <w:pPr>
        <w:jc w:val="both"/>
        <w:rPr>
          <w:color w:val="000000"/>
          <w:sz w:val="27"/>
          <w:szCs w:val="27"/>
        </w:rPr>
      </w:pPr>
      <w:r w:rsidRPr="00A034F7">
        <w:rPr>
          <w:color w:val="000000"/>
          <w:sz w:val="27"/>
          <w:szCs w:val="27"/>
        </w:rPr>
        <w:t>ИОМ может быть разработан на период изучения темы, учебную четверть, полугодие, учебный год и включает:</w:t>
      </w:r>
    </w:p>
    <w:p w:rsidR="00102701" w:rsidRPr="00A034F7" w:rsidRDefault="00102701" w:rsidP="00102701">
      <w:pPr>
        <w:numPr>
          <w:ilvl w:val="1"/>
          <w:numId w:val="2"/>
        </w:numPr>
        <w:ind w:left="709" w:hanging="709"/>
        <w:jc w:val="both"/>
        <w:rPr>
          <w:color w:val="000000"/>
          <w:sz w:val="27"/>
          <w:szCs w:val="27"/>
        </w:rPr>
      </w:pPr>
      <w:r w:rsidRPr="00A034F7">
        <w:rPr>
          <w:color w:val="000000"/>
          <w:sz w:val="27"/>
          <w:szCs w:val="27"/>
        </w:rPr>
        <w:t>отрезок времени, покрываемый ИОМ;</w:t>
      </w:r>
    </w:p>
    <w:p w:rsidR="00102701" w:rsidRPr="00A034F7" w:rsidRDefault="00102701" w:rsidP="00102701">
      <w:pPr>
        <w:numPr>
          <w:ilvl w:val="1"/>
          <w:numId w:val="2"/>
        </w:numPr>
        <w:ind w:left="709" w:hanging="709"/>
        <w:jc w:val="both"/>
        <w:rPr>
          <w:color w:val="000000"/>
          <w:sz w:val="27"/>
          <w:szCs w:val="27"/>
        </w:rPr>
      </w:pPr>
      <w:r w:rsidRPr="00A034F7">
        <w:rPr>
          <w:color w:val="000000"/>
          <w:sz w:val="27"/>
          <w:szCs w:val="27"/>
        </w:rPr>
        <w:t xml:space="preserve">общий срок выполнения, который  может совпадать с выбранным отрезком обучения, но может и отличаться от него, если ИОМ предполагает ускоренный или замедленный темп обучения; </w:t>
      </w:r>
    </w:p>
    <w:p w:rsidR="00102701" w:rsidRPr="00A034F7" w:rsidRDefault="00102701" w:rsidP="00102701">
      <w:pPr>
        <w:numPr>
          <w:ilvl w:val="1"/>
          <w:numId w:val="2"/>
        </w:numPr>
        <w:ind w:left="709" w:hanging="709"/>
        <w:jc w:val="both"/>
        <w:rPr>
          <w:color w:val="000000"/>
          <w:sz w:val="27"/>
          <w:szCs w:val="27"/>
        </w:rPr>
      </w:pPr>
      <w:r w:rsidRPr="00A034F7">
        <w:rPr>
          <w:color w:val="000000"/>
          <w:sz w:val="27"/>
          <w:szCs w:val="27"/>
        </w:rPr>
        <w:lastRenderedPageBreak/>
        <w:t>временной график выполнения учебных модулей по неделям с указанием контрольных точек – сроков представления заданий, контрольных срезов, зачетов и т.п.</w:t>
      </w:r>
    </w:p>
    <w:p w:rsidR="00102701" w:rsidRPr="00A034F7" w:rsidRDefault="00102701" w:rsidP="00102701">
      <w:pPr>
        <w:numPr>
          <w:ilvl w:val="0"/>
          <w:numId w:val="2"/>
        </w:numPr>
        <w:ind w:left="709" w:hanging="709"/>
        <w:jc w:val="both"/>
        <w:rPr>
          <w:b/>
          <w:color w:val="000000"/>
          <w:sz w:val="27"/>
          <w:szCs w:val="27"/>
        </w:rPr>
      </w:pPr>
      <w:r w:rsidRPr="00A034F7">
        <w:rPr>
          <w:b/>
          <w:bCs/>
          <w:iCs/>
          <w:color w:val="000000"/>
          <w:sz w:val="27"/>
          <w:szCs w:val="27"/>
        </w:rPr>
        <w:t xml:space="preserve">Содержательная структура ИОМ. </w:t>
      </w:r>
    </w:p>
    <w:p w:rsidR="00102701" w:rsidRPr="00A034F7" w:rsidRDefault="00102701" w:rsidP="00102701">
      <w:pPr>
        <w:jc w:val="both"/>
        <w:rPr>
          <w:color w:val="000000"/>
          <w:sz w:val="27"/>
          <w:szCs w:val="27"/>
        </w:rPr>
      </w:pPr>
      <w:r w:rsidRPr="00A034F7">
        <w:rPr>
          <w:bCs/>
          <w:iCs/>
          <w:color w:val="000000"/>
          <w:sz w:val="27"/>
          <w:szCs w:val="27"/>
        </w:rPr>
        <w:t>Проектирование ИОМ основано на выборе учебных предметов, определении объема и содержания учебного материала и включает:</w:t>
      </w:r>
    </w:p>
    <w:p w:rsidR="00102701" w:rsidRDefault="00102701" w:rsidP="00102701">
      <w:pPr>
        <w:numPr>
          <w:ilvl w:val="1"/>
          <w:numId w:val="2"/>
        </w:numPr>
        <w:autoSpaceDE w:val="0"/>
        <w:autoSpaceDN w:val="0"/>
        <w:adjustRightInd w:val="0"/>
        <w:ind w:left="709" w:hanging="709"/>
        <w:jc w:val="both"/>
        <w:rPr>
          <w:color w:val="000000"/>
          <w:sz w:val="27"/>
          <w:szCs w:val="27"/>
        </w:rPr>
      </w:pPr>
      <w:r w:rsidRPr="001108B4">
        <w:rPr>
          <w:iCs/>
          <w:color w:val="000000"/>
          <w:sz w:val="27"/>
          <w:szCs w:val="27"/>
        </w:rPr>
        <w:t>предметы учебного плана обязательные для изучения на базовом уровне</w:t>
      </w:r>
      <w:r>
        <w:rPr>
          <w:iCs/>
          <w:color w:val="000000"/>
          <w:sz w:val="27"/>
          <w:szCs w:val="27"/>
        </w:rPr>
        <w:t>;</w:t>
      </w:r>
      <w:r w:rsidRPr="001108B4">
        <w:rPr>
          <w:iCs/>
          <w:color w:val="000000"/>
          <w:sz w:val="27"/>
          <w:szCs w:val="27"/>
        </w:rPr>
        <w:t xml:space="preserve"> </w:t>
      </w:r>
    </w:p>
    <w:p w:rsidR="00102701" w:rsidRPr="001108B4" w:rsidRDefault="00102701" w:rsidP="00102701">
      <w:pPr>
        <w:numPr>
          <w:ilvl w:val="1"/>
          <w:numId w:val="2"/>
        </w:numPr>
        <w:autoSpaceDE w:val="0"/>
        <w:autoSpaceDN w:val="0"/>
        <w:adjustRightInd w:val="0"/>
        <w:ind w:left="709" w:hanging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элективные курсы</w:t>
      </w:r>
      <w:r w:rsidRPr="001108B4">
        <w:rPr>
          <w:color w:val="000000"/>
          <w:sz w:val="27"/>
          <w:szCs w:val="27"/>
        </w:rPr>
        <w:t>.</w:t>
      </w:r>
    </w:p>
    <w:p w:rsidR="00102701" w:rsidRPr="00A034F7" w:rsidRDefault="00102701" w:rsidP="00102701">
      <w:pPr>
        <w:numPr>
          <w:ilvl w:val="0"/>
          <w:numId w:val="2"/>
        </w:numPr>
        <w:ind w:left="567" w:hanging="567"/>
        <w:jc w:val="both"/>
        <w:outlineLvl w:val="2"/>
        <w:rPr>
          <w:b/>
          <w:bCs/>
          <w:color w:val="000000"/>
          <w:sz w:val="27"/>
          <w:szCs w:val="27"/>
        </w:rPr>
      </w:pPr>
      <w:r w:rsidRPr="00A034F7">
        <w:rPr>
          <w:b/>
          <w:bCs/>
          <w:iCs/>
          <w:color w:val="000000"/>
          <w:sz w:val="27"/>
          <w:szCs w:val="27"/>
        </w:rPr>
        <w:t>Контролирующая структура ИОМ.</w:t>
      </w:r>
    </w:p>
    <w:p w:rsidR="00102701" w:rsidRPr="00A034F7" w:rsidRDefault="00102701" w:rsidP="00102701">
      <w:pPr>
        <w:jc w:val="both"/>
        <w:rPr>
          <w:color w:val="000000"/>
          <w:sz w:val="27"/>
          <w:szCs w:val="27"/>
        </w:rPr>
      </w:pPr>
      <w:r w:rsidRPr="00A034F7">
        <w:rPr>
          <w:color w:val="000000"/>
          <w:sz w:val="27"/>
          <w:szCs w:val="27"/>
        </w:rPr>
        <w:t>В эту структуру входят контрольные мероприятия, которые могут быть подразделены следующим образом:</w:t>
      </w:r>
    </w:p>
    <w:p w:rsidR="00102701" w:rsidRPr="00A034F7" w:rsidRDefault="00102701" w:rsidP="00102701">
      <w:pPr>
        <w:numPr>
          <w:ilvl w:val="1"/>
          <w:numId w:val="2"/>
        </w:numPr>
        <w:ind w:left="360" w:hanging="360"/>
        <w:jc w:val="both"/>
        <w:rPr>
          <w:color w:val="000000"/>
          <w:sz w:val="27"/>
          <w:szCs w:val="27"/>
        </w:rPr>
      </w:pPr>
      <w:r w:rsidRPr="00A034F7">
        <w:rPr>
          <w:color w:val="000000"/>
          <w:sz w:val="27"/>
          <w:szCs w:val="27"/>
        </w:rPr>
        <w:t xml:space="preserve"> Учитель готовит:</w:t>
      </w:r>
    </w:p>
    <w:p w:rsidR="00102701" w:rsidRPr="00A034F7" w:rsidRDefault="00102701" w:rsidP="00102701">
      <w:pPr>
        <w:numPr>
          <w:ilvl w:val="0"/>
          <w:numId w:val="4"/>
        </w:numPr>
        <w:ind w:left="709" w:hanging="709"/>
        <w:jc w:val="both"/>
        <w:rPr>
          <w:color w:val="000000"/>
          <w:sz w:val="27"/>
          <w:szCs w:val="27"/>
        </w:rPr>
      </w:pPr>
      <w:r w:rsidRPr="00A034F7">
        <w:rPr>
          <w:color w:val="000000"/>
          <w:sz w:val="27"/>
          <w:szCs w:val="27"/>
        </w:rPr>
        <w:t xml:space="preserve">систему дифференцированных </w:t>
      </w:r>
      <w:proofErr w:type="spellStart"/>
      <w:r w:rsidRPr="00A034F7">
        <w:rPr>
          <w:color w:val="000000"/>
          <w:sz w:val="27"/>
          <w:szCs w:val="27"/>
        </w:rPr>
        <w:t>разноуровневых</w:t>
      </w:r>
      <w:proofErr w:type="spellEnd"/>
      <w:r w:rsidRPr="00A034F7">
        <w:rPr>
          <w:color w:val="000000"/>
          <w:sz w:val="27"/>
          <w:szCs w:val="27"/>
        </w:rPr>
        <w:t xml:space="preserve"> заданий по предмету;</w:t>
      </w:r>
    </w:p>
    <w:p w:rsidR="00102701" w:rsidRPr="00A034F7" w:rsidRDefault="00102701" w:rsidP="00102701">
      <w:pPr>
        <w:numPr>
          <w:ilvl w:val="0"/>
          <w:numId w:val="4"/>
        </w:numPr>
        <w:ind w:left="709" w:hanging="709"/>
        <w:jc w:val="both"/>
        <w:rPr>
          <w:color w:val="000000"/>
          <w:sz w:val="27"/>
          <w:szCs w:val="27"/>
        </w:rPr>
      </w:pPr>
      <w:r w:rsidRPr="00A034F7">
        <w:rPr>
          <w:color w:val="000000"/>
          <w:sz w:val="27"/>
          <w:szCs w:val="27"/>
        </w:rPr>
        <w:t>контрольные работы и тестовые задания.</w:t>
      </w:r>
    </w:p>
    <w:p w:rsidR="00102701" w:rsidRPr="00A034F7" w:rsidRDefault="00102701" w:rsidP="00102701">
      <w:pPr>
        <w:pStyle w:val="a3"/>
        <w:numPr>
          <w:ilvl w:val="1"/>
          <w:numId w:val="2"/>
        </w:numPr>
        <w:ind w:left="709" w:hanging="709"/>
        <w:jc w:val="both"/>
        <w:rPr>
          <w:color w:val="000000"/>
          <w:sz w:val="27"/>
          <w:szCs w:val="27"/>
        </w:rPr>
      </w:pPr>
      <w:r w:rsidRPr="00A034F7">
        <w:rPr>
          <w:color w:val="000000"/>
          <w:sz w:val="27"/>
          <w:szCs w:val="27"/>
        </w:rPr>
        <w:t>Обучающийся обязан выполнить:</w:t>
      </w:r>
    </w:p>
    <w:p w:rsidR="00102701" w:rsidRPr="00A034F7" w:rsidRDefault="00102701" w:rsidP="00102701">
      <w:pPr>
        <w:pStyle w:val="a3"/>
        <w:numPr>
          <w:ilvl w:val="0"/>
          <w:numId w:val="6"/>
        </w:numPr>
        <w:ind w:left="709" w:hanging="709"/>
        <w:jc w:val="both"/>
        <w:rPr>
          <w:color w:val="000000"/>
          <w:sz w:val="27"/>
          <w:szCs w:val="27"/>
        </w:rPr>
      </w:pPr>
      <w:r w:rsidRPr="00A034F7">
        <w:rPr>
          <w:color w:val="000000"/>
          <w:sz w:val="27"/>
          <w:szCs w:val="27"/>
        </w:rPr>
        <w:t>дифференцированные задания по теме, целому курсу, направлению подготовки к участию в интеллектуальных мероприятиях;</w:t>
      </w:r>
    </w:p>
    <w:p w:rsidR="00102701" w:rsidRPr="00A034F7" w:rsidRDefault="00102701" w:rsidP="00102701">
      <w:pPr>
        <w:pStyle w:val="a3"/>
        <w:numPr>
          <w:ilvl w:val="0"/>
          <w:numId w:val="5"/>
        </w:numPr>
        <w:ind w:left="709" w:hanging="709"/>
        <w:jc w:val="both"/>
        <w:rPr>
          <w:color w:val="000000"/>
          <w:sz w:val="27"/>
          <w:szCs w:val="27"/>
        </w:rPr>
      </w:pPr>
      <w:r w:rsidRPr="00A034F7">
        <w:rPr>
          <w:color w:val="000000"/>
          <w:sz w:val="27"/>
          <w:szCs w:val="27"/>
        </w:rPr>
        <w:t>предложенные учителем задания по алгоритмам;</w:t>
      </w:r>
    </w:p>
    <w:p w:rsidR="00102701" w:rsidRPr="00A034F7" w:rsidRDefault="00102701" w:rsidP="00102701">
      <w:pPr>
        <w:pStyle w:val="a3"/>
        <w:numPr>
          <w:ilvl w:val="0"/>
          <w:numId w:val="5"/>
        </w:numPr>
        <w:ind w:left="709" w:hanging="709"/>
        <w:jc w:val="both"/>
        <w:rPr>
          <w:color w:val="000000"/>
          <w:sz w:val="27"/>
          <w:szCs w:val="27"/>
        </w:rPr>
      </w:pPr>
      <w:r w:rsidRPr="00A034F7">
        <w:rPr>
          <w:color w:val="000000"/>
          <w:sz w:val="27"/>
          <w:szCs w:val="27"/>
        </w:rPr>
        <w:t>тестовые и творческие задания.</w:t>
      </w:r>
    </w:p>
    <w:p w:rsidR="00102701" w:rsidRPr="00A034F7" w:rsidRDefault="00102701" w:rsidP="00102701">
      <w:pPr>
        <w:jc w:val="both"/>
        <w:rPr>
          <w:color w:val="000000"/>
          <w:sz w:val="27"/>
          <w:szCs w:val="27"/>
        </w:rPr>
      </w:pPr>
      <w:r w:rsidRPr="00A034F7">
        <w:rPr>
          <w:color w:val="000000"/>
          <w:sz w:val="27"/>
          <w:szCs w:val="27"/>
        </w:rPr>
        <w:t>5.3. Контроль реализации ИОМ ведут заместитель директора по учебной работе, учитель-предметник, классный руководитель, родители (законные представители).</w:t>
      </w:r>
    </w:p>
    <w:p w:rsidR="00102701" w:rsidRPr="00A034F7" w:rsidRDefault="00102701" w:rsidP="00102701">
      <w:pPr>
        <w:numPr>
          <w:ilvl w:val="0"/>
          <w:numId w:val="2"/>
        </w:numPr>
        <w:ind w:left="426" w:hanging="426"/>
        <w:jc w:val="both"/>
        <w:outlineLvl w:val="2"/>
        <w:rPr>
          <w:b/>
          <w:bCs/>
          <w:color w:val="000000"/>
          <w:sz w:val="27"/>
          <w:szCs w:val="27"/>
        </w:rPr>
      </w:pPr>
      <w:r w:rsidRPr="00A034F7">
        <w:rPr>
          <w:b/>
          <w:bCs/>
          <w:iCs/>
          <w:color w:val="000000"/>
          <w:sz w:val="27"/>
          <w:szCs w:val="27"/>
        </w:rPr>
        <w:t>Корректировка индивидуального образовательного маршрута</w:t>
      </w:r>
    </w:p>
    <w:p w:rsidR="00102701" w:rsidRPr="00A034F7" w:rsidRDefault="00102701" w:rsidP="00102701">
      <w:pPr>
        <w:jc w:val="both"/>
        <w:rPr>
          <w:color w:val="000000"/>
          <w:sz w:val="27"/>
          <w:szCs w:val="27"/>
        </w:rPr>
      </w:pPr>
      <w:r w:rsidRPr="00A034F7">
        <w:rPr>
          <w:color w:val="000000"/>
          <w:sz w:val="27"/>
          <w:szCs w:val="27"/>
        </w:rPr>
        <w:t xml:space="preserve">В ходе ИОМ может возникнуть необходимость его корректировки, которая производится учителем-предметником и доводится до сведения заместителя директора по учебной работе и родителей (законных представителей). </w:t>
      </w:r>
    </w:p>
    <w:p w:rsidR="00102701" w:rsidRPr="00A034F7" w:rsidRDefault="00102701" w:rsidP="00102701">
      <w:pPr>
        <w:numPr>
          <w:ilvl w:val="0"/>
          <w:numId w:val="2"/>
        </w:numPr>
        <w:ind w:left="426" w:hanging="426"/>
        <w:jc w:val="both"/>
        <w:rPr>
          <w:b/>
          <w:color w:val="000000"/>
          <w:sz w:val="27"/>
          <w:szCs w:val="27"/>
        </w:rPr>
      </w:pPr>
      <w:r w:rsidRPr="00A034F7">
        <w:rPr>
          <w:b/>
          <w:color w:val="000000"/>
          <w:sz w:val="27"/>
          <w:szCs w:val="27"/>
        </w:rPr>
        <w:t>Подведение итогов ИОМ.</w:t>
      </w:r>
    </w:p>
    <w:p w:rsidR="00102701" w:rsidRPr="00A034F7" w:rsidRDefault="00102701" w:rsidP="00102701">
      <w:pPr>
        <w:jc w:val="both"/>
        <w:rPr>
          <w:color w:val="000000"/>
          <w:sz w:val="27"/>
          <w:szCs w:val="27"/>
        </w:rPr>
      </w:pPr>
      <w:r w:rsidRPr="00A034F7">
        <w:rPr>
          <w:color w:val="000000"/>
          <w:sz w:val="27"/>
          <w:szCs w:val="27"/>
        </w:rPr>
        <w:t xml:space="preserve">Система аттестации </w:t>
      </w:r>
      <w:proofErr w:type="gramStart"/>
      <w:r w:rsidRPr="00A034F7">
        <w:rPr>
          <w:color w:val="000000"/>
          <w:sz w:val="27"/>
          <w:szCs w:val="27"/>
        </w:rPr>
        <w:t>обучающегося</w:t>
      </w:r>
      <w:proofErr w:type="gramEnd"/>
      <w:r w:rsidRPr="00A034F7">
        <w:rPr>
          <w:color w:val="000000"/>
          <w:sz w:val="27"/>
          <w:szCs w:val="27"/>
        </w:rPr>
        <w:t xml:space="preserve">, занимающегося по ИОМ включает: </w:t>
      </w:r>
    </w:p>
    <w:p w:rsidR="00102701" w:rsidRPr="00A034F7" w:rsidRDefault="00102701" w:rsidP="00102701">
      <w:pPr>
        <w:numPr>
          <w:ilvl w:val="1"/>
          <w:numId w:val="2"/>
        </w:numPr>
        <w:ind w:left="567" w:hanging="567"/>
        <w:jc w:val="both"/>
        <w:rPr>
          <w:color w:val="000000"/>
          <w:sz w:val="27"/>
          <w:szCs w:val="27"/>
        </w:rPr>
      </w:pPr>
      <w:r w:rsidRPr="00A034F7">
        <w:rPr>
          <w:iCs/>
          <w:color w:val="000000"/>
          <w:sz w:val="27"/>
          <w:szCs w:val="27"/>
        </w:rPr>
        <w:t xml:space="preserve">Текущий контроль. </w:t>
      </w:r>
      <w:r w:rsidRPr="00A034F7">
        <w:rPr>
          <w:color w:val="000000"/>
          <w:sz w:val="27"/>
          <w:szCs w:val="27"/>
        </w:rPr>
        <w:t>Ведущее место занимает еженедельная оценка учителем-предметником успешности прохождения ИОМ</w:t>
      </w:r>
    </w:p>
    <w:p w:rsidR="00102701" w:rsidRPr="00A034F7" w:rsidRDefault="00102701" w:rsidP="00102701">
      <w:pPr>
        <w:numPr>
          <w:ilvl w:val="1"/>
          <w:numId w:val="2"/>
        </w:numPr>
        <w:ind w:left="567" w:hanging="567"/>
        <w:jc w:val="both"/>
        <w:rPr>
          <w:color w:val="000000"/>
          <w:sz w:val="27"/>
          <w:szCs w:val="27"/>
        </w:rPr>
      </w:pPr>
      <w:r w:rsidRPr="00A034F7">
        <w:rPr>
          <w:iCs/>
          <w:color w:val="000000"/>
          <w:sz w:val="27"/>
          <w:szCs w:val="27"/>
        </w:rPr>
        <w:t>Самоконтроль и самооценка.</w:t>
      </w:r>
      <w:r w:rsidRPr="00A034F7">
        <w:rPr>
          <w:color w:val="000000"/>
          <w:sz w:val="27"/>
          <w:szCs w:val="27"/>
        </w:rPr>
        <w:t xml:space="preserve"> Организация самоконтроля и самооценки обучающегося (например, с помощью системы анкетирования), что позволяет проверить его успехи и развивает индивидуальные черты личности. </w:t>
      </w:r>
    </w:p>
    <w:p w:rsidR="00102701" w:rsidRPr="00A034F7" w:rsidRDefault="00102701" w:rsidP="00102701">
      <w:pPr>
        <w:numPr>
          <w:ilvl w:val="1"/>
          <w:numId w:val="2"/>
        </w:numPr>
        <w:ind w:left="567" w:hanging="567"/>
        <w:jc w:val="both"/>
        <w:rPr>
          <w:color w:val="000000"/>
          <w:sz w:val="27"/>
          <w:szCs w:val="27"/>
        </w:rPr>
      </w:pPr>
      <w:r w:rsidRPr="00A034F7">
        <w:rPr>
          <w:iCs/>
          <w:color w:val="000000"/>
          <w:sz w:val="27"/>
          <w:szCs w:val="27"/>
        </w:rPr>
        <w:t xml:space="preserve">Итоговая аттестация. </w:t>
      </w:r>
      <w:r w:rsidRPr="00A034F7">
        <w:rPr>
          <w:color w:val="000000"/>
          <w:sz w:val="27"/>
          <w:szCs w:val="27"/>
        </w:rPr>
        <w:t xml:space="preserve">По окончании срока ИОМ используются традиционные формы итоговой аттестации. </w:t>
      </w:r>
    </w:p>
    <w:p w:rsidR="00B83C57" w:rsidRDefault="00B83C57"/>
    <w:sectPr w:rsidR="00B83C57" w:rsidSect="00A034F7">
      <w:pgSz w:w="11906" w:h="16838"/>
      <w:pgMar w:top="899" w:right="850" w:bottom="53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34B0"/>
    <w:multiLevelType w:val="multilevel"/>
    <w:tmpl w:val="FCC01D6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D580B1E"/>
    <w:multiLevelType w:val="hybridMultilevel"/>
    <w:tmpl w:val="83D406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22218A"/>
    <w:multiLevelType w:val="hybridMultilevel"/>
    <w:tmpl w:val="A77843D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>
    <w:nsid w:val="49F16F29"/>
    <w:multiLevelType w:val="hybridMultilevel"/>
    <w:tmpl w:val="B0FC2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A34990"/>
    <w:multiLevelType w:val="hybridMultilevel"/>
    <w:tmpl w:val="DC7642C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6795BAA"/>
    <w:multiLevelType w:val="hybridMultilevel"/>
    <w:tmpl w:val="8FC86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701"/>
    <w:rsid w:val="00102701"/>
    <w:rsid w:val="00B8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02701"/>
    <w:pPr>
      <w:spacing w:before="40" w:after="40"/>
    </w:pPr>
    <w:rPr>
      <w:sz w:val="20"/>
      <w:szCs w:val="20"/>
    </w:rPr>
  </w:style>
  <w:style w:type="character" w:customStyle="1" w:styleId="a4">
    <w:name w:val="Текст Знак"/>
    <w:basedOn w:val="a0"/>
    <w:link w:val="a3"/>
    <w:rsid w:val="001027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996</Words>
  <Characters>5683</Characters>
  <Application>Microsoft Office Word</Application>
  <DocSecurity>0</DocSecurity>
  <Lines>47</Lines>
  <Paragraphs>13</Paragraphs>
  <ScaleCrop>false</ScaleCrop>
  <Company>Microsoft</Company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2013-11-06T13:55:00Z</dcterms:created>
  <dcterms:modified xsi:type="dcterms:W3CDTF">2013-11-06T13:56:00Z</dcterms:modified>
</cp:coreProperties>
</file>