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18" w:rsidRPr="00500221" w:rsidRDefault="00EE1110" w:rsidP="00CE104D">
      <w:pPr>
        <w:jc w:val="center"/>
        <w:rPr>
          <w:b/>
          <w:sz w:val="52"/>
          <w:szCs w:val="52"/>
        </w:rPr>
      </w:pPr>
      <w:r>
        <w:rPr>
          <w:noProof/>
        </w:rPr>
        <w:drawing>
          <wp:inline distT="0" distB="0" distL="0" distR="0">
            <wp:extent cx="9251950" cy="6732389"/>
            <wp:effectExtent l="19050" t="0" r="6350" b="0"/>
            <wp:docPr id="1" name="Рисунок 1" descr="C:\Documents and Settings\administrator\Local Settings\Temporary Internet Files\Content.Word\УчПл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Local Settings\Temporary Internet Files\Content.Word\УчПл15-16.jpg"/>
                    <pic:cNvPicPr>
                      <a:picLocks noChangeAspect="1" noChangeArrowheads="1"/>
                    </pic:cNvPicPr>
                  </pic:nvPicPr>
                  <pic:blipFill>
                    <a:blip r:embed="rId5" cstate="print"/>
                    <a:srcRect/>
                    <a:stretch>
                      <a:fillRect/>
                    </a:stretch>
                  </pic:blipFill>
                  <pic:spPr bwMode="auto">
                    <a:xfrm>
                      <a:off x="0" y="0"/>
                      <a:ext cx="9251950" cy="6732389"/>
                    </a:xfrm>
                    <a:prstGeom prst="rect">
                      <a:avLst/>
                    </a:prstGeom>
                    <a:noFill/>
                    <a:ln w="9525">
                      <a:noFill/>
                      <a:miter lim="800000"/>
                      <a:headEnd/>
                      <a:tailEnd/>
                    </a:ln>
                  </pic:spPr>
                </pic:pic>
              </a:graphicData>
            </a:graphic>
          </wp:inline>
        </w:drawing>
      </w:r>
    </w:p>
    <w:p w:rsidR="00146261" w:rsidRPr="000D325F" w:rsidRDefault="00146261" w:rsidP="00500221">
      <w:pPr>
        <w:jc w:val="center"/>
        <w:rPr>
          <w:b/>
          <w:sz w:val="24"/>
          <w:szCs w:val="24"/>
        </w:rPr>
      </w:pPr>
      <w:r w:rsidRPr="000D325F">
        <w:rPr>
          <w:b/>
          <w:sz w:val="24"/>
          <w:szCs w:val="24"/>
        </w:rPr>
        <w:lastRenderedPageBreak/>
        <w:t>Пояснительная записка</w:t>
      </w:r>
    </w:p>
    <w:p w:rsidR="00146261" w:rsidRPr="000D325F" w:rsidRDefault="00146261" w:rsidP="00146261">
      <w:pPr>
        <w:jc w:val="center"/>
        <w:rPr>
          <w:b/>
          <w:sz w:val="24"/>
          <w:szCs w:val="24"/>
        </w:rPr>
      </w:pPr>
      <w:r w:rsidRPr="000D325F">
        <w:rPr>
          <w:b/>
          <w:sz w:val="24"/>
          <w:szCs w:val="24"/>
        </w:rPr>
        <w:t>к учебному плану муниципального бюджетного общеобразовательного учреждения Новосибирского района Новосибирской области - средняя общеобразовательная  школа  № 18 ст. Мочище на 2015– 16учебный год</w:t>
      </w:r>
    </w:p>
    <w:p w:rsidR="00146261" w:rsidRPr="000D325F" w:rsidRDefault="00146261" w:rsidP="00146261">
      <w:pPr>
        <w:jc w:val="both"/>
        <w:rPr>
          <w:sz w:val="24"/>
          <w:szCs w:val="24"/>
        </w:rPr>
      </w:pPr>
    </w:p>
    <w:p w:rsidR="00A674B7" w:rsidRPr="000D325F" w:rsidRDefault="00A674B7" w:rsidP="00146261">
      <w:pPr>
        <w:ind w:firstLine="708"/>
        <w:jc w:val="both"/>
        <w:rPr>
          <w:sz w:val="24"/>
          <w:szCs w:val="24"/>
        </w:rPr>
      </w:pPr>
      <w:r w:rsidRPr="000D325F">
        <w:rPr>
          <w:sz w:val="24"/>
          <w:szCs w:val="24"/>
        </w:rPr>
        <w:t xml:space="preserve">Учебный план МБОУ–– </w:t>
      </w:r>
      <w:proofErr w:type="gramStart"/>
      <w:r w:rsidRPr="000D325F">
        <w:rPr>
          <w:sz w:val="24"/>
          <w:szCs w:val="24"/>
        </w:rPr>
        <w:t>СО</w:t>
      </w:r>
      <w:proofErr w:type="gramEnd"/>
      <w:r w:rsidRPr="000D325F">
        <w:rPr>
          <w:sz w:val="24"/>
          <w:szCs w:val="24"/>
        </w:rPr>
        <w:t>Ш № 18 ст. Мочище рассмотрен на педагогическом совете и утвержден директором школы 28.08.2015 года, протокол №1 . Учебный план  разработан с целью реализации задач модернизации российского образования: повышение доступности, качества и эффективности образования.  Учебный план обеспечивает условия для обучения в 2015-2016 учебном году в рамках стандартов второго поколения в 1-8 классах и в рамках стандартов первого поколения  - в 9 - 11 классах.</w:t>
      </w:r>
    </w:p>
    <w:p w:rsidR="00146261" w:rsidRPr="000D325F" w:rsidRDefault="00146261" w:rsidP="00A674B7">
      <w:pPr>
        <w:ind w:firstLine="420"/>
        <w:jc w:val="both"/>
        <w:rPr>
          <w:sz w:val="24"/>
          <w:szCs w:val="24"/>
        </w:rPr>
      </w:pPr>
      <w:r w:rsidRPr="000D325F">
        <w:rPr>
          <w:sz w:val="24"/>
          <w:szCs w:val="24"/>
        </w:rPr>
        <w:t>Учебный план МБОУ</w:t>
      </w:r>
      <w:r w:rsidR="00A674B7" w:rsidRPr="000D325F">
        <w:rPr>
          <w:sz w:val="24"/>
          <w:szCs w:val="24"/>
        </w:rPr>
        <w:t xml:space="preserve"> </w:t>
      </w:r>
      <w:r w:rsidRPr="000D325F">
        <w:rPr>
          <w:sz w:val="24"/>
          <w:szCs w:val="24"/>
        </w:rPr>
        <w:t>- СОШ №18 ст. Мочище  на 2015-2016учебный год разработан на основе следующих нормативных документов:</w:t>
      </w:r>
    </w:p>
    <w:p w:rsidR="00146261" w:rsidRPr="000D325F" w:rsidRDefault="00146261" w:rsidP="00146261">
      <w:pPr>
        <w:pStyle w:val="a4"/>
        <w:numPr>
          <w:ilvl w:val="0"/>
          <w:numId w:val="1"/>
        </w:numPr>
        <w:jc w:val="both"/>
        <w:rPr>
          <w:rFonts w:ascii="Times New Roman" w:hAnsi="Times New Roman" w:cs="Times New Roman"/>
          <w:sz w:val="24"/>
          <w:szCs w:val="24"/>
        </w:rPr>
      </w:pPr>
      <w:r w:rsidRPr="000D325F">
        <w:rPr>
          <w:rFonts w:ascii="Times New Roman" w:hAnsi="Times New Roman" w:cs="Times New Roman"/>
          <w:sz w:val="24"/>
          <w:szCs w:val="24"/>
        </w:rPr>
        <w:t>Закон Российской Федерации от 29.12.2012 №273-ФЗ «Об образовании в Российской Федерации»;</w:t>
      </w:r>
    </w:p>
    <w:p w:rsidR="00146261" w:rsidRPr="000D325F" w:rsidRDefault="00146261" w:rsidP="00146261">
      <w:pPr>
        <w:pStyle w:val="a4"/>
        <w:numPr>
          <w:ilvl w:val="0"/>
          <w:numId w:val="1"/>
        </w:numPr>
        <w:jc w:val="both"/>
        <w:rPr>
          <w:rFonts w:ascii="Times New Roman" w:hAnsi="Times New Roman" w:cs="Times New Roman"/>
          <w:sz w:val="24"/>
          <w:szCs w:val="24"/>
        </w:rPr>
      </w:pPr>
      <w:r w:rsidRPr="000D325F">
        <w:rPr>
          <w:rFonts w:ascii="Times New Roman" w:hAnsi="Times New Roman" w:cs="Times New Roman"/>
          <w:sz w:val="24"/>
          <w:szCs w:val="24"/>
        </w:rPr>
        <w:t xml:space="preserve"> приказ МО РФ от 09.03.04г.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приказов </w:t>
      </w:r>
      <w:proofErr w:type="spellStart"/>
      <w:r w:rsidRPr="000D325F">
        <w:rPr>
          <w:rFonts w:ascii="Times New Roman" w:hAnsi="Times New Roman" w:cs="Times New Roman"/>
          <w:sz w:val="24"/>
          <w:szCs w:val="24"/>
        </w:rPr>
        <w:t>Минобрнауки</w:t>
      </w:r>
      <w:proofErr w:type="spellEnd"/>
      <w:r w:rsidRPr="000D325F">
        <w:rPr>
          <w:rFonts w:ascii="Times New Roman" w:hAnsi="Times New Roman" w:cs="Times New Roman"/>
          <w:sz w:val="24"/>
          <w:szCs w:val="24"/>
        </w:rPr>
        <w:t xml:space="preserve"> России от 20.08.2008 № 241, от 30.08.2010 № 889, от 03.06.2011 № 1994, </w:t>
      </w:r>
      <w:proofErr w:type="gramStart"/>
      <w:r w:rsidRPr="000D325F">
        <w:rPr>
          <w:rFonts w:ascii="Times New Roman" w:hAnsi="Times New Roman" w:cs="Times New Roman"/>
          <w:sz w:val="24"/>
          <w:szCs w:val="24"/>
        </w:rPr>
        <w:t>от</w:t>
      </w:r>
      <w:proofErr w:type="gramEnd"/>
      <w:r w:rsidRPr="000D325F">
        <w:rPr>
          <w:rFonts w:ascii="Times New Roman" w:hAnsi="Times New Roman" w:cs="Times New Roman"/>
          <w:sz w:val="24"/>
          <w:szCs w:val="24"/>
        </w:rPr>
        <w:t xml:space="preserve">  01.02.2012 № 74);</w:t>
      </w:r>
    </w:p>
    <w:p w:rsidR="00146261" w:rsidRPr="000D325F" w:rsidRDefault="00146261" w:rsidP="00146261">
      <w:pPr>
        <w:pStyle w:val="a4"/>
        <w:numPr>
          <w:ilvl w:val="0"/>
          <w:numId w:val="1"/>
        </w:numPr>
        <w:jc w:val="both"/>
        <w:rPr>
          <w:rFonts w:ascii="Times New Roman" w:hAnsi="Times New Roman" w:cs="Times New Roman"/>
          <w:sz w:val="24"/>
          <w:szCs w:val="24"/>
        </w:rPr>
      </w:pPr>
      <w:r w:rsidRPr="000D325F">
        <w:rPr>
          <w:rFonts w:ascii="Times New Roman" w:hAnsi="Times New Roman" w:cs="Times New Roman"/>
          <w:sz w:val="24"/>
          <w:szCs w:val="24"/>
        </w:rPr>
        <w:t xml:space="preserve">приказ МО РФ от 05.03.04г.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146261" w:rsidRPr="000D325F" w:rsidRDefault="00146261" w:rsidP="00146261">
      <w:pPr>
        <w:pStyle w:val="a4"/>
        <w:numPr>
          <w:ilvl w:val="0"/>
          <w:numId w:val="1"/>
        </w:numPr>
        <w:jc w:val="both"/>
        <w:rPr>
          <w:rFonts w:ascii="Times New Roman" w:hAnsi="Times New Roman" w:cs="Times New Roman"/>
          <w:sz w:val="24"/>
          <w:szCs w:val="24"/>
        </w:rPr>
      </w:pPr>
      <w:proofErr w:type="gramStart"/>
      <w:r w:rsidRPr="000D325F">
        <w:rPr>
          <w:rFonts w:ascii="Times New Roman" w:hAnsi="Times New Roman" w:cs="Times New Roman"/>
          <w:sz w:val="24"/>
          <w:szCs w:val="24"/>
        </w:rPr>
        <w:t>приказ МО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146261" w:rsidRPr="000D325F" w:rsidRDefault="00146261" w:rsidP="00146261">
      <w:pPr>
        <w:pStyle w:val="a4"/>
        <w:numPr>
          <w:ilvl w:val="0"/>
          <w:numId w:val="1"/>
        </w:numPr>
        <w:jc w:val="both"/>
        <w:rPr>
          <w:rFonts w:ascii="Times New Roman" w:hAnsi="Times New Roman" w:cs="Times New Roman"/>
          <w:sz w:val="24"/>
          <w:szCs w:val="24"/>
        </w:rPr>
      </w:pPr>
      <w:r w:rsidRPr="000D325F">
        <w:rPr>
          <w:rFonts w:ascii="Times New Roman" w:hAnsi="Times New Roman" w:cs="Times New Roman"/>
          <w:sz w:val="24"/>
          <w:szCs w:val="24"/>
        </w:rPr>
        <w:t>приказ Министерства образования, науки и инновационной политики Новосибирской области от 05.07.2013 № 1724 «Об утверждении регионального базисного учебного плана для государственных и муниципальных образовательных учреждений Новосибирской области, реализующих программы общего образования, на 2013-2014 учебный год»;</w:t>
      </w:r>
    </w:p>
    <w:p w:rsidR="00146261" w:rsidRPr="000D325F" w:rsidRDefault="00146261" w:rsidP="00146261">
      <w:pPr>
        <w:pStyle w:val="a4"/>
        <w:numPr>
          <w:ilvl w:val="0"/>
          <w:numId w:val="1"/>
        </w:numPr>
        <w:jc w:val="both"/>
        <w:rPr>
          <w:rFonts w:ascii="Times New Roman" w:hAnsi="Times New Roman" w:cs="Times New Roman"/>
          <w:sz w:val="24"/>
          <w:szCs w:val="24"/>
        </w:rPr>
      </w:pPr>
      <w:r w:rsidRPr="000D325F">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29 декабря 2010 г. N 189 «Об утверждении </w:t>
      </w:r>
      <w:proofErr w:type="spellStart"/>
      <w:r w:rsidRPr="000D325F">
        <w:rPr>
          <w:rFonts w:ascii="Times New Roman" w:hAnsi="Times New Roman" w:cs="Times New Roman"/>
          <w:sz w:val="24"/>
          <w:szCs w:val="24"/>
        </w:rPr>
        <w:t>СанПиН</w:t>
      </w:r>
      <w:proofErr w:type="spellEnd"/>
      <w:r w:rsidRPr="000D325F">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146261" w:rsidRPr="000D325F" w:rsidRDefault="00146261" w:rsidP="00146261">
      <w:pPr>
        <w:jc w:val="both"/>
        <w:rPr>
          <w:sz w:val="24"/>
          <w:szCs w:val="24"/>
        </w:rPr>
      </w:pPr>
      <w:r w:rsidRPr="000D325F">
        <w:rPr>
          <w:sz w:val="24"/>
          <w:szCs w:val="24"/>
        </w:rPr>
        <w:t>Учебный план МБОУ - СОШ №18ст. Мочище является нормативно-правовой основой рабочих программ по учебным предметам.</w:t>
      </w:r>
    </w:p>
    <w:p w:rsidR="00146261" w:rsidRPr="000D325F" w:rsidRDefault="00146261" w:rsidP="00146261">
      <w:pPr>
        <w:jc w:val="both"/>
        <w:rPr>
          <w:sz w:val="24"/>
          <w:szCs w:val="24"/>
        </w:rPr>
      </w:pPr>
      <w:r w:rsidRPr="000D325F">
        <w:rPr>
          <w:sz w:val="24"/>
          <w:szCs w:val="24"/>
        </w:rPr>
        <w:t>Концептуальная задача МБОУ - СОШ №18  – создание образовательного пространства, способного обеспечить формирование и развитие самостоятельной личности, способной адаптироваться к изменяющимся условиям социума, готовой к осознанному личностно-профессиональному самоопределению и саморазвитию.</w:t>
      </w:r>
    </w:p>
    <w:p w:rsidR="00146261" w:rsidRPr="000D325F" w:rsidRDefault="00146261" w:rsidP="00146261">
      <w:pPr>
        <w:jc w:val="both"/>
        <w:rPr>
          <w:sz w:val="24"/>
          <w:szCs w:val="24"/>
        </w:rPr>
      </w:pPr>
      <w:r w:rsidRPr="000D325F">
        <w:rPr>
          <w:sz w:val="24"/>
          <w:szCs w:val="24"/>
        </w:rPr>
        <w:lastRenderedPageBreak/>
        <w:t>В основу формирования учебного плана положены следующие принципы:</w:t>
      </w:r>
    </w:p>
    <w:p w:rsidR="00146261" w:rsidRPr="000D325F" w:rsidRDefault="00146261" w:rsidP="00146261">
      <w:pPr>
        <w:pStyle w:val="a4"/>
        <w:numPr>
          <w:ilvl w:val="0"/>
          <w:numId w:val="2"/>
        </w:numPr>
        <w:jc w:val="both"/>
        <w:rPr>
          <w:rFonts w:ascii="Times New Roman" w:hAnsi="Times New Roman" w:cs="Times New Roman"/>
          <w:sz w:val="24"/>
          <w:szCs w:val="24"/>
        </w:rPr>
      </w:pPr>
      <w:r w:rsidRPr="000D325F">
        <w:rPr>
          <w:rFonts w:ascii="Times New Roman" w:hAnsi="Times New Roman" w:cs="Times New Roman"/>
          <w:sz w:val="24"/>
          <w:szCs w:val="24"/>
        </w:rPr>
        <w:t xml:space="preserve">полнота (сохранение обязательного базисного компонента содержания образования, обеспечения широты развития личности, учет национальных и региональных образовательных, </w:t>
      </w:r>
      <w:proofErr w:type="spellStart"/>
      <w:r w:rsidRPr="000D325F">
        <w:rPr>
          <w:rFonts w:ascii="Times New Roman" w:hAnsi="Times New Roman" w:cs="Times New Roman"/>
          <w:sz w:val="24"/>
          <w:szCs w:val="24"/>
        </w:rPr>
        <w:t>социокультурных</w:t>
      </w:r>
      <w:proofErr w:type="spellEnd"/>
      <w:r w:rsidRPr="000D325F">
        <w:rPr>
          <w:rFonts w:ascii="Times New Roman" w:hAnsi="Times New Roman" w:cs="Times New Roman"/>
          <w:sz w:val="24"/>
          <w:szCs w:val="24"/>
        </w:rPr>
        <w:t xml:space="preserve"> и иных потребностей, наличие и развитость соответствующих компонентов);</w:t>
      </w:r>
    </w:p>
    <w:p w:rsidR="00146261" w:rsidRPr="000D325F" w:rsidRDefault="00146261" w:rsidP="00146261">
      <w:pPr>
        <w:pStyle w:val="a4"/>
        <w:numPr>
          <w:ilvl w:val="0"/>
          <w:numId w:val="2"/>
        </w:numPr>
        <w:jc w:val="both"/>
        <w:rPr>
          <w:rFonts w:ascii="Times New Roman" w:hAnsi="Times New Roman" w:cs="Times New Roman"/>
          <w:sz w:val="24"/>
          <w:szCs w:val="24"/>
        </w:rPr>
      </w:pPr>
      <w:r w:rsidRPr="000D325F">
        <w:rPr>
          <w:rFonts w:ascii="Times New Roman" w:hAnsi="Times New Roman" w:cs="Times New Roman"/>
          <w:sz w:val="24"/>
          <w:szCs w:val="24"/>
        </w:rPr>
        <w:t>целостность (необходимость и достаточность компонентов, их внутренняя взаимосвязь);</w:t>
      </w:r>
    </w:p>
    <w:p w:rsidR="00146261" w:rsidRPr="000D325F" w:rsidRDefault="00146261" w:rsidP="00146261">
      <w:pPr>
        <w:pStyle w:val="a4"/>
        <w:numPr>
          <w:ilvl w:val="0"/>
          <w:numId w:val="2"/>
        </w:numPr>
        <w:jc w:val="both"/>
        <w:rPr>
          <w:rFonts w:ascii="Times New Roman" w:hAnsi="Times New Roman" w:cs="Times New Roman"/>
          <w:sz w:val="24"/>
          <w:szCs w:val="24"/>
        </w:rPr>
      </w:pPr>
      <w:r w:rsidRPr="000D325F">
        <w:rPr>
          <w:rFonts w:ascii="Times New Roman" w:hAnsi="Times New Roman" w:cs="Times New Roman"/>
          <w:sz w:val="24"/>
          <w:szCs w:val="24"/>
        </w:rPr>
        <w:t>сбалансированность (рациональный баланс между циклами предметов, отдельными предметами, между обязательными предметами и предметами по выбору);</w:t>
      </w:r>
    </w:p>
    <w:p w:rsidR="00146261" w:rsidRPr="000D325F" w:rsidRDefault="00146261" w:rsidP="00146261">
      <w:pPr>
        <w:pStyle w:val="a4"/>
        <w:numPr>
          <w:ilvl w:val="0"/>
          <w:numId w:val="2"/>
        </w:numPr>
        <w:jc w:val="both"/>
        <w:rPr>
          <w:rFonts w:ascii="Times New Roman" w:hAnsi="Times New Roman" w:cs="Times New Roman"/>
          <w:sz w:val="24"/>
          <w:szCs w:val="24"/>
        </w:rPr>
      </w:pPr>
      <w:r w:rsidRPr="000D325F">
        <w:rPr>
          <w:rFonts w:ascii="Times New Roman" w:hAnsi="Times New Roman" w:cs="Times New Roman"/>
          <w:sz w:val="24"/>
          <w:szCs w:val="24"/>
        </w:rPr>
        <w:t>преемственность (между уровнями образования и классами, годами обучения);</w:t>
      </w:r>
    </w:p>
    <w:p w:rsidR="00146261" w:rsidRPr="000D325F" w:rsidRDefault="00146261" w:rsidP="00146261">
      <w:pPr>
        <w:pStyle w:val="a4"/>
        <w:numPr>
          <w:ilvl w:val="0"/>
          <w:numId w:val="2"/>
        </w:numPr>
        <w:jc w:val="both"/>
        <w:rPr>
          <w:rFonts w:ascii="Times New Roman" w:hAnsi="Times New Roman" w:cs="Times New Roman"/>
          <w:sz w:val="24"/>
          <w:szCs w:val="24"/>
        </w:rPr>
      </w:pPr>
      <w:r w:rsidRPr="000D325F">
        <w:rPr>
          <w:rFonts w:ascii="Times New Roman" w:hAnsi="Times New Roman" w:cs="Times New Roman"/>
          <w:sz w:val="24"/>
          <w:szCs w:val="24"/>
        </w:rPr>
        <w:t>соответствие реальному времени (необходимая гибкость плана, отсутствие перегрузки);</w:t>
      </w:r>
    </w:p>
    <w:p w:rsidR="00146261" w:rsidRPr="000D325F" w:rsidRDefault="00146261" w:rsidP="00146261">
      <w:pPr>
        <w:pStyle w:val="a4"/>
        <w:numPr>
          <w:ilvl w:val="0"/>
          <w:numId w:val="2"/>
        </w:numPr>
        <w:jc w:val="both"/>
        <w:rPr>
          <w:rFonts w:ascii="Times New Roman" w:hAnsi="Times New Roman" w:cs="Times New Roman"/>
          <w:sz w:val="24"/>
          <w:szCs w:val="24"/>
        </w:rPr>
      </w:pPr>
      <w:proofErr w:type="spellStart"/>
      <w:r w:rsidRPr="000D325F">
        <w:rPr>
          <w:rFonts w:ascii="Times New Roman" w:hAnsi="Times New Roman" w:cs="Times New Roman"/>
          <w:sz w:val="24"/>
          <w:szCs w:val="24"/>
        </w:rPr>
        <w:t>просчитанность</w:t>
      </w:r>
      <w:proofErr w:type="spellEnd"/>
      <w:r w:rsidRPr="000D325F">
        <w:rPr>
          <w:rFonts w:ascii="Times New Roman" w:hAnsi="Times New Roman" w:cs="Times New Roman"/>
          <w:sz w:val="24"/>
          <w:szCs w:val="24"/>
        </w:rPr>
        <w:t xml:space="preserve"> (четкая осознанная направленность плана, его возможностей взаимодействия с определенными программами);</w:t>
      </w:r>
    </w:p>
    <w:p w:rsidR="00146261" w:rsidRPr="000D325F" w:rsidRDefault="00146261" w:rsidP="00146261">
      <w:pPr>
        <w:pStyle w:val="a4"/>
        <w:numPr>
          <w:ilvl w:val="0"/>
          <w:numId w:val="2"/>
        </w:numPr>
        <w:jc w:val="both"/>
        <w:rPr>
          <w:rFonts w:ascii="Times New Roman" w:hAnsi="Times New Roman" w:cs="Times New Roman"/>
          <w:sz w:val="24"/>
          <w:szCs w:val="24"/>
        </w:rPr>
      </w:pPr>
      <w:r w:rsidRPr="000D325F">
        <w:rPr>
          <w:rFonts w:ascii="Times New Roman" w:hAnsi="Times New Roman" w:cs="Times New Roman"/>
          <w:sz w:val="24"/>
          <w:szCs w:val="24"/>
        </w:rPr>
        <w:t>современность и перспективность;</w:t>
      </w:r>
    </w:p>
    <w:p w:rsidR="00146261" w:rsidRPr="000D325F" w:rsidRDefault="00146261" w:rsidP="00146261">
      <w:pPr>
        <w:pStyle w:val="a4"/>
        <w:numPr>
          <w:ilvl w:val="0"/>
          <w:numId w:val="2"/>
        </w:numPr>
        <w:jc w:val="both"/>
        <w:rPr>
          <w:rFonts w:ascii="Times New Roman" w:hAnsi="Times New Roman" w:cs="Times New Roman"/>
          <w:sz w:val="24"/>
          <w:szCs w:val="24"/>
        </w:rPr>
      </w:pPr>
      <w:r w:rsidRPr="000D325F">
        <w:rPr>
          <w:rFonts w:ascii="Times New Roman" w:hAnsi="Times New Roman" w:cs="Times New Roman"/>
          <w:sz w:val="24"/>
          <w:szCs w:val="24"/>
        </w:rPr>
        <w:t>обеспеченность ресурсами (наличие и соответствие кадров, программно-методического и других видов обеспечения);</w:t>
      </w:r>
    </w:p>
    <w:p w:rsidR="00146261" w:rsidRPr="000D325F" w:rsidRDefault="00146261" w:rsidP="00146261">
      <w:pPr>
        <w:pStyle w:val="a4"/>
        <w:numPr>
          <w:ilvl w:val="0"/>
          <w:numId w:val="2"/>
        </w:numPr>
        <w:jc w:val="both"/>
        <w:rPr>
          <w:rFonts w:ascii="Times New Roman" w:hAnsi="Times New Roman" w:cs="Times New Roman"/>
          <w:sz w:val="24"/>
          <w:szCs w:val="24"/>
        </w:rPr>
      </w:pPr>
      <w:r w:rsidRPr="000D325F">
        <w:rPr>
          <w:rFonts w:ascii="Times New Roman" w:hAnsi="Times New Roman" w:cs="Times New Roman"/>
          <w:sz w:val="24"/>
          <w:szCs w:val="24"/>
        </w:rPr>
        <w:t>выполнение санитарных норм и правил.</w:t>
      </w:r>
    </w:p>
    <w:p w:rsidR="00146261" w:rsidRPr="000D325F" w:rsidRDefault="00146261" w:rsidP="00146261">
      <w:pPr>
        <w:ind w:left="420"/>
        <w:rPr>
          <w:sz w:val="24"/>
          <w:szCs w:val="24"/>
        </w:rPr>
      </w:pPr>
      <w:r w:rsidRPr="000D325F">
        <w:rPr>
          <w:sz w:val="24"/>
          <w:szCs w:val="24"/>
        </w:rPr>
        <w:t xml:space="preserve">В 2015-2016 учебном году </w:t>
      </w:r>
      <w:r w:rsidR="00A674B7" w:rsidRPr="000D325F">
        <w:rPr>
          <w:sz w:val="24"/>
          <w:szCs w:val="24"/>
        </w:rPr>
        <w:t>школа работает по 5- дневной рабочей неделе.</w:t>
      </w:r>
      <w:r w:rsidRPr="000D325F">
        <w:rPr>
          <w:sz w:val="24"/>
          <w:szCs w:val="24"/>
        </w:rPr>
        <w:t xml:space="preserve"> С 9-ого  по  11 –</w:t>
      </w:r>
      <w:proofErr w:type="spellStart"/>
      <w:r w:rsidRPr="000D325F">
        <w:rPr>
          <w:sz w:val="24"/>
          <w:szCs w:val="24"/>
        </w:rPr>
        <w:t>й</w:t>
      </w:r>
      <w:proofErr w:type="spellEnd"/>
      <w:r w:rsidRPr="000D325F">
        <w:rPr>
          <w:sz w:val="24"/>
          <w:szCs w:val="24"/>
        </w:rPr>
        <w:t xml:space="preserve"> класс реализует стандарты первого  поколения, в 1-8 классах– </w:t>
      </w:r>
      <w:proofErr w:type="gramStart"/>
      <w:r w:rsidRPr="000D325F">
        <w:rPr>
          <w:sz w:val="24"/>
          <w:szCs w:val="24"/>
        </w:rPr>
        <w:t>ст</w:t>
      </w:r>
      <w:proofErr w:type="gramEnd"/>
      <w:r w:rsidRPr="000D325F">
        <w:rPr>
          <w:sz w:val="24"/>
          <w:szCs w:val="24"/>
        </w:rPr>
        <w:t>андарты 2 поколения</w:t>
      </w:r>
    </w:p>
    <w:p w:rsidR="0092330C" w:rsidRPr="000D325F" w:rsidRDefault="0092330C" w:rsidP="00146261">
      <w:pPr>
        <w:ind w:left="420"/>
        <w:rPr>
          <w:sz w:val="24"/>
          <w:szCs w:val="24"/>
        </w:rPr>
      </w:pPr>
    </w:p>
    <w:p w:rsidR="00146261" w:rsidRDefault="00146261" w:rsidP="00146261">
      <w:pPr>
        <w:jc w:val="both"/>
        <w:rPr>
          <w:b/>
          <w:sz w:val="24"/>
          <w:szCs w:val="24"/>
        </w:rPr>
      </w:pPr>
      <w:r w:rsidRPr="000D325F">
        <w:rPr>
          <w:b/>
          <w:sz w:val="24"/>
          <w:szCs w:val="24"/>
        </w:rPr>
        <w:t>Раздел I.        Учебный план для 1 - 4 классов</w:t>
      </w:r>
    </w:p>
    <w:p w:rsidR="00AD747B" w:rsidRPr="000D325F" w:rsidRDefault="00AD747B" w:rsidP="00AD747B">
      <w:pPr>
        <w:ind w:left="420"/>
        <w:jc w:val="both"/>
        <w:rPr>
          <w:sz w:val="24"/>
          <w:szCs w:val="24"/>
        </w:rPr>
      </w:pPr>
      <w:r w:rsidRPr="000D325F">
        <w:rPr>
          <w:b/>
          <w:sz w:val="24"/>
          <w:szCs w:val="24"/>
        </w:rPr>
        <w:t>Учебный план для классов первой ступени</w:t>
      </w:r>
      <w:r w:rsidRPr="000D325F">
        <w:rPr>
          <w:sz w:val="24"/>
          <w:szCs w:val="24"/>
        </w:rPr>
        <w:t xml:space="preserve"> ориентирован на 4-х-летний нормативный срок освоения образовательных программ начального общего образования. Продолжительность учебного года для 1 класса – 33 учебные недели, во 2-3 классах – 34 недели. </w:t>
      </w:r>
    </w:p>
    <w:p w:rsidR="00146261" w:rsidRPr="000D325F" w:rsidRDefault="00146261" w:rsidP="00146261">
      <w:pPr>
        <w:jc w:val="both"/>
        <w:rPr>
          <w:sz w:val="24"/>
          <w:szCs w:val="24"/>
        </w:rPr>
      </w:pPr>
      <w:r w:rsidRPr="000D325F">
        <w:rPr>
          <w:sz w:val="24"/>
          <w:szCs w:val="24"/>
        </w:rPr>
        <w:t>Учебный план МБОУ - СОШ №18 ст. Мочище на 2015-2016 учебный год для 1- 4классов разработан на основе:</w:t>
      </w:r>
    </w:p>
    <w:p w:rsidR="00146261" w:rsidRPr="000D325F" w:rsidRDefault="00146261" w:rsidP="00146261">
      <w:pPr>
        <w:pStyle w:val="a4"/>
        <w:numPr>
          <w:ilvl w:val="0"/>
          <w:numId w:val="3"/>
        </w:numPr>
        <w:jc w:val="both"/>
        <w:rPr>
          <w:rFonts w:ascii="Times New Roman" w:hAnsi="Times New Roman" w:cs="Times New Roman"/>
          <w:sz w:val="24"/>
          <w:szCs w:val="24"/>
        </w:rPr>
      </w:pPr>
      <w:proofErr w:type="gramStart"/>
      <w:r w:rsidRPr="000D325F">
        <w:rPr>
          <w:rFonts w:ascii="Times New Roman" w:hAnsi="Times New Roman" w:cs="Times New Roman"/>
          <w:sz w:val="24"/>
          <w:szCs w:val="24"/>
        </w:rPr>
        <w:t>Приказ МО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146261" w:rsidRPr="000D325F" w:rsidRDefault="00146261" w:rsidP="00146261">
      <w:pPr>
        <w:pStyle w:val="a4"/>
        <w:numPr>
          <w:ilvl w:val="0"/>
          <w:numId w:val="3"/>
        </w:numPr>
        <w:jc w:val="both"/>
        <w:rPr>
          <w:rFonts w:ascii="Times New Roman" w:hAnsi="Times New Roman" w:cs="Times New Roman"/>
          <w:sz w:val="24"/>
          <w:szCs w:val="24"/>
        </w:rPr>
      </w:pPr>
      <w:r w:rsidRPr="000D325F">
        <w:rPr>
          <w:rFonts w:ascii="Times New Roman" w:hAnsi="Times New Roman" w:cs="Times New Roman"/>
          <w:sz w:val="24"/>
          <w:szCs w:val="24"/>
        </w:rPr>
        <w:t xml:space="preserve">Приказ </w:t>
      </w:r>
      <w:proofErr w:type="spellStart"/>
      <w:r w:rsidRPr="000D325F">
        <w:rPr>
          <w:rFonts w:ascii="Times New Roman" w:hAnsi="Times New Roman" w:cs="Times New Roman"/>
          <w:sz w:val="24"/>
          <w:szCs w:val="24"/>
        </w:rPr>
        <w:t>Минобрнауки</w:t>
      </w:r>
      <w:proofErr w:type="spellEnd"/>
      <w:r w:rsidRPr="000D325F">
        <w:rPr>
          <w:rFonts w:ascii="Times New Roman" w:hAnsi="Times New Roman" w:cs="Times New Roman"/>
          <w:sz w:val="24"/>
          <w:szCs w:val="24"/>
        </w:rPr>
        <w:t xml:space="preserve"> РФ от 06.10.2009 г № 373 «Об утверждении и введение в действие федерального государственного стандарта начального общего образования»;</w:t>
      </w:r>
    </w:p>
    <w:p w:rsidR="00146261" w:rsidRPr="000D325F" w:rsidRDefault="00146261" w:rsidP="00146261">
      <w:pPr>
        <w:pStyle w:val="a4"/>
        <w:numPr>
          <w:ilvl w:val="0"/>
          <w:numId w:val="3"/>
        </w:numPr>
        <w:jc w:val="both"/>
        <w:rPr>
          <w:rFonts w:ascii="Times New Roman" w:hAnsi="Times New Roman" w:cs="Times New Roman"/>
          <w:sz w:val="24"/>
          <w:szCs w:val="24"/>
        </w:rPr>
      </w:pPr>
      <w:r w:rsidRPr="000D325F">
        <w:rPr>
          <w:rFonts w:ascii="Times New Roman" w:hAnsi="Times New Roman" w:cs="Times New Roman"/>
          <w:sz w:val="24"/>
          <w:szCs w:val="24"/>
        </w:rPr>
        <w:lastRenderedPageBreak/>
        <w:t xml:space="preserve">Приказ </w:t>
      </w:r>
      <w:proofErr w:type="spellStart"/>
      <w:r w:rsidRPr="000D325F">
        <w:rPr>
          <w:rFonts w:ascii="Times New Roman" w:hAnsi="Times New Roman" w:cs="Times New Roman"/>
          <w:sz w:val="24"/>
          <w:szCs w:val="24"/>
        </w:rPr>
        <w:t>Минобрнауки</w:t>
      </w:r>
      <w:proofErr w:type="spellEnd"/>
      <w:r w:rsidRPr="000D325F">
        <w:rPr>
          <w:rFonts w:ascii="Times New Roman" w:hAnsi="Times New Roman" w:cs="Times New Roman"/>
          <w:sz w:val="24"/>
          <w:szCs w:val="24"/>
        </w:rPr>
        <w:t xml:space="preserve"> РФ от 26.11.2010 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N 373»;</w:t>
      </w:r>
    </w:p>
    <w:p w:rsidR="00146261" w:rsidRPr="000D325F" w:rsidRDefault="00146261" w:rsidP="00146261">
      <w:pPr>
        <w:pStyle w:val="a4"/>
        <w:numPr>
          <w:ilvl w:val="0"/>
          <w:numId w:val="3"/>
        </w:numPr>
        <w:jc w:val="both"/>
        <w:rPr>
          <w:rFonts w:ascii="Times New Roman" w:hAnsi="Times New Roman" w:cs="Times New Roman"/>
          <w:sz w:val="24"/>
          <w:szCs w:val="24"/>
        </w:rPr>
      </w:pPr>
      <w:r w:rsidRPr="000D325F">
        <w:rPr>
          <w:rFonts w:ascii="Times New Roman" w:hAnsi="Times New Roman" w:cs="Times New Roman"/>
          <w:sz w:val="24"/>
          <w:szCs w:val="24"/>
        </w:rPr>
        <w:t>Приказа Минобразования и науки НСО  от 07.02.12 № 206 «О переходе общеобразовательных учреждений Новосибирской области на федеральный государственный образовательный стандарт основного общего образования в 2012 году».</w:t>
      </w:r>
    </w:p>
    <w:p w:rsidR="00146261" w:rsidRPr="000D325F" w:rsidRDefault="00146261" w:rsidP="00146261">
      <w:pPr>
        <w:pStyle w:val="a4"/>
        <w:numPr>
          <w:ilvl w:val="0"/>
          <w:numId w:val="3"/>
        </w:numPr>
        <w:jc w:val="both"/>
        <w:rPr>
          <w:rFonts w:ascii="Times New Roman" w:hAnsi="Times New Roman" w:cs="Times New Roman"/>
          <w:sz w:val="24"/>
          <w:szCs w:val="24"/>
        </w:rPr>
      </w:pPr>
      <w:r w:rsidRPr="000D325F">
        <w:rPr>
          <w:rFonts w:ascii="Times New Roman" w:hAnsi="Times New Roman" w:cs="Times New Roman"/>
          <w:sz w:val="24"/>
          <w:szCs w:val="24"/>
        </w:rPr>
        <w:t xml:space="preserve">Письма </w:t>
      </w:r>
      <w:proofErr w:type="spellStart"/>
      <w:r w:rsidRPr="000D325F">
        <w:rPr>
          <w:rFonts w:ascii="Times New Roman" w:hAnsi="Times New Roman" w:cs="Times New Roman"/>
          <w:sz w:val="24"/>
          <w:szCs w:val="24"/>
        </w:rPr>
        <w:t>Минобрнауки</w:t>
      </w:r>
      <w:proofErr w:type="spellEnd"/>
      <w:r w:rsidRPr="000D325F">
        <w:rPr>
          <w:rFonts w:ascii="Times New Roman" w:hAnsi="Times New Roman" w:cs="Times New Roman"/>
          <w:sz w:val="24"/>
          <w:szCs w:val="24"/>
        </w:rPr>
        <w:t xml:space="preserve"> НСО от 28.06.2012 г. № 2852-03/30 «О разработке основных образовательных программ НОО </w:t>
      </w:r>
      <w:proofErr w:type="gramStart"/>
      <w:r w:rsidRPr="000D325F">
        <w:rPr>
          <w:rFonts w:ascii="Times New Roman" w:hAnsi="Times New Roman" w:cs="Times New Roman"/>
          <w:sz w:val="24"/>
          <w:szCs w:val="24"/>
        </w:rPr>
        <w:t>И ООО</w:t>
      </w:r>
      <w:proofErr w:type="gramEnd"/>
      <w:r w:rsidRPr="000D325F">
        <w:rPr>
          <w:rFonts w:ascii="Times New Roman" w:hAnsi="Times New Roman" w:cs="Times New Roman"/>
          <w:sz w:val="24"/>
          <w:szCs w:val="24"/>
        </w:rPr>
        <w:t xml:space="preserve"> в соответствии с ФГОС»</w:t>
      </w:r>
    </w:p>
    <w:p w:rsidR="00146261" w:rsidRPr="000D325F" w:rsidRDefault="00146261" w:rsidP="00146261">
      <w:pPr>
        <w:jc w:val="both"/>
        <w:rPr>
          <w:sz w:val="24"/>
          <w:szCs w:val="24"/>
        </w:rPr>
      </w:pPr>
      <w:r w:rsidRPr="000D325F">
        <w:rPr>
          <w:sz w:val="24"/>
          <w:szCs w:val="24"/>
        </w:rPr>
        <w:t>Учебный план для 1-4-х классов МБОУ - СОШ №18 ст. Мочище является нормативно-правовой основой рабочих программ по учебным предметам, определяет максимальный объём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p>
    <w:p w:rsidR="00146261" w:rsidRPr="000D325F" w:rsidRDefault="00146261" w:rsidP="00146261">
      <w:pPr>
        <w:jc w:val="both"/>
        <w:rPr>
          <w:sz w:val="24"/>
          <w:szCs w:val="24"/>
        </w:rPr>
      </w:pPr>
      <w:r w:rsidRPr="000D325F">
        <w:rPr>
          <w:sz w:val="24"/>
          <w:szCs w:val="24"/>
        </w:rPr>
        <w:t>Целями образовательного процесса на I ступени образования являются:</w:t>
      </w:r>
    </w:p>
    <w:p w:rsidR="00146261" w:rsidRPr="000D325F" w:rsidRDefault="00146261" w:rsidP="00146261">
      <w:pPr>
        <w:jc w:val="both"/>
        <w:rPr>
          <w:sz w:val="24"/>
          <w:szCs w:val="24"/>
        </w:rPr>
      </w:pPr>
      <w:r w:rsidRPr="000D325F">
        <w:rPr>
          <w:sz w:val="24"/>
          <w:szCs w:val="24"/>
        </w:rPr>
        <w:t xml:space="preserve">- создание условий для реализации и эффективного освоения программы начального общего образования с учетом индивидуальных особенностей каждого обучающегося, отказ от </w:t>
      </w:r>
      <w:proofErr w:type="spellStart"/>
      <w:r w:rsidRPr="000D325F">
        <w:rPr>
          <w:sz w:val="24"/>
          <w:szCs w:val="24"/>
        </w:rPr>
        <w:t>предметоцентризма</w:t>
      </w:r>
      <w:proofErr w:type="spellEnd"/>
      <w:r w:rsidRPr="000D325F">
        <w:rPr>
          <w:sz w:val="24"/>
          <w:szCs w:val="24"/>
        </w:rPr>
        <w:t xml:space="preserve"> и переход </w:t>
      </w:r>
      <w:proofErr w:type="gramStart"/>
      <w:r w:rsidRPr="000D325F">
        <w:rPr>
          <w:sz w:val="24"/>
          <w:szCs w:val="24"/>
        </w:rPr>
        <w:t>к</w:t>
      </w:r>
      <w:proofErr w:type="gramEnd"/>
      <w:r w:rsidRPr="000D325F">
        <w:rPr>
          <w:sz w:val="24"/>
          <w:szCs w:val="24"/>
        </w:rPr>
        <w:t xml:space="preserve"> личностной </w:t>
      </w:r>
      <w:proofErr w:type="spellStart"/>
      <w:r w:rsidRPr="000D325F">
        <w:rPr>
          <w:sz w:val="24"/>
          <w:szCs w:val="24"/>
        </w:rPr>
        <w:t>центрации</w:t>
      </w:r>
      <w:proofErr w:type="spellEnd"/>
      <w:r w:rsidRPr="000D325F">
        <w:rPr>
          <w:sz w:val="24"/>
          <w:szCs w:val="24"/>
        </w:rPr>
        <w:t xml:space="preserve"> образования;</w:t>
      </w:r>
    </w:p>
    <w:p w:rsidR="00146261" w:rsidRPr="000D325F" w:rsidRDefault="00146261" w:rsidP="00146261">
      <w:pPr>
        <w:jc w:val="both"/>
        <w:rPr>
          <w:sz w:val="24"/>
          <w:szCs w:val="24"/>
        </w:rPr>
      </w:pPr>
      <w:r w:rsidRPr="000D325F">
        <w:rPr>
          <w:sz w:val="24"/>
          <w:szCs w:val="24"/>
        </w:rPr>
        <w:t>- обеспечение равных возможностей для обучающихся при получении начального образования через формирование основ умения учиться и способность к организации своей деятельности;</w:t>
      </w:r>
    </w:p>
    <w:p w:rsidR="00146261" w:rsidRPr="000D325F" w:rsidRDefault="00146261" w:rsidP="00146261">
      <w:pPr>
        <w:jc w:val="both"/>
        <w:rPr>
          <w:sz w:val="24"/>
          <w:szCs w:val="24"/>
        </w:rPr>
      </w:pPr>
      <w:r w:rsidRPr="000D325F">
        <w:rPr>
          <w:sz w:val="24"/>
          <w:szCs w:val="24"/>
        </w:rPr>
        <w:t>- раскрытие способностей каждого ученика, воспитание личности, готовой к жизни в высокотехнологичном, конкурентном мире;</w:t>
      </w:r>
    </w:p>
    <w:p w:rsidR="00146261" w:rsidRPr="000D325F" w:rsidRDefault="00146261" w:rsidP="00146261">
      <w:pPr>
        <w:jc w:val="both"/>
        <w:rPr>
          <w:sz w:val="24"/>
          <w:szCs w:val="24"/>
        </w:rPr>
      </w:pPr>
      <w:r w:rsidRPr="000D325F">
        <w:rPr>
          <w:sz w:val="24"/>
          <w:szCs w:val="24"/>
        </w:rPr>
        <w:t>- духовно-нравственное развитие и воспитание; становление гражданской позиции;</w:t>
      </w:r>
    </w:p>
    <w:p w:rsidR="00146261" w:rsidRPr="000D325F" w:rsidRDefault="00146261" w:rsidP="00146261">
      <w:pPr>
        <w:jc w:val="both"/>
        <w:rPr>
          <w:sz w:val="24"/>
          <w:szCs w:val="24"/>
        </w:rPr>
      </w:pPr>
      <w:r w:rsidRPr="000D325F">
        <w:rPr>
          <w:sz w:val="24"/>
          <w:szCs w:val="24"/>
        </w:rPr>
        <w:t>-</w:t>
      </w:r>
      <w:proofErr w:type="spellStart"/>
      <w:r w:rsidRPr="000D325F">
        <w:rPr>
          <w:sz w:val="24"/>
          <w:szCs w:val="24"/>
        </w:rPr>
        <w:t>ü</w:t>
      </w:r>
      <w:proofErr w:type="spellEnd"/>
      <w:r w:rsidRPr="000D325F">
        <w:rPr>
          <w:sz w:val="24"/>
          <w:szCs w:val="24"/>
        </w:rPr>
        <w:t xml:space="preserve"> формирование компетентностей ребенка по освоению новых знаний.</w:t>
      </w:r>
    </w:p>
    <w:p w:rsidR="00146261" w:rsidRPr="000D325F" w:rsidRDefault="00146261" w:rsidP="00146261">
      <w:pPr>
        <w:jc w:val="both"/>
        <w:rPr>
          <w:sz w:val="24"/>
          <w:szCs w:val="24"/>
        </w:rPr>
      </w:pPr>
      <w:r w:rsidRPr="000D325F">
        <w:rPr>
          <w:sz w:val="24"/>
          <w:szCs w:val="24"/>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146261" w:rsidRPr="000D325F" w:rsidRDefault="00146261" w:rsidP="00146261">
      <w:pPr>
        <w:pStyle w:val="a4"/>
        <w:numPr>
          <w:ilvl w:val="0"/>
          <w:numId w:val="4"/>
        </w:numPr>
        <w:jc w:val="both"/>
        <w:rPr>
          <w:rFonts w:ascii="Times New Roman" w:hAnsi="Times New Roman" w:cs="Times New Roman"/>
          <w:sz w:val="24"/>
          <w:szCs w:val="24"/>
        </w:rPr>
      </w:pPr>
      <w:r w:rsidRPr="000D325F">
        <w:rPr>
          <w:rFonts w:ascii="Times New Roman" w:hAnsi="Times New Roman" w:cs="Times New Roman"/>
          <w:sz w:val="24"/>
          <w:szCs w:val="24"/>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146261" w:rsidRPr="000D325F" w:rsidRDefault="00146261" w:rsidP="00146261">
      <w:pPr>
        <w:pStyle w:val="a4"/>
        <w:numPr>
          <w:ilvl w:val="0"/>
          <w:numId w:val="4"/>
        </w:numPr>
        <w:jc w:val="both"/>
        <w:rPr>
          <w:rFonts w:ascii="Times New Roman" w:hAnsi="Times New Roman" w:cs="Times New Roman"/>
          <w:sz w:val="24"/>
          <w:szCs w:val="24"/>
        </w:rPr>
      </w:pPr>
      <w:r w:rsidRPr="000D325F">
        <w:rPr>
          <w:rFonts w:ascii="Times New Roman" w:hAnsi="Times New Roman" w:cs="Times New Roman"/>
          <w:sz w:val="24"/>
          <w:szCs w:val="24"/>
        </w:rPr>
        <w:t>формируются универсальные учебные действия;</w:t>
      </w:r>
    </w:p>
    <w:p w:rsidR="00146261" w:rsidRPr="000D325F" w:rsidRDefault="00146261" w:rsidP="00146261">
      <w:pPr>
        <w:pStyle w:val="a4"/>
        <w:numPr>
          <w:ilvl w:val="0"/>
          <w:numId w:val="4"/>
        </w:numPr>
        <w:jc w:val="both"/>
        <w:rPr>
          <w:rFonts w:ascii="Times New Roman" w:hAnsi="Times New Roman" w:cs="Times New Roman"/>
          <w:sz w:val="24"/>
          <w:szCs w:val="24"/>
        </w:rPr>
      </w:pPr>
      <w:r w:rsidRPr="000D325F">
        <w:rPr>
          <w:rFonts w:ascii="Times New Roman" w:hAnsi="Times New Roman" w:cs="Times New Roman"/>
          <w:sz w:val="24"/>
          <w:szCs w:val="24"/>
        </w:rPr>
        <w:t xml:space="preserve">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146261" w:rsidRPr="000D325F" w:rsidRDefault="00146261" w:rsidP="00146261">
      <w:pPr>
        <w:ind w:firstLine="480"/>
        <w:jc w:val="both"/>
        <w:rPr>
          <w:sz w:val="24"/>
          <w:szCs w:val="24"/>
        </w:rPr>
      </w:pPr>
      <w:r w:rsidRPr="000D325F">
        <w:rPr>
          <w:sz w:val="24"/>
          <w:szCs w:val="24"/>
        </w:rPr>
        <w:t xml:space="preserve">Содержание образования в начальной школе реализуется преимущественно за счёт </w:t>
      </w:r>
      <w:proofErr w:type="spellStart"/>
      <w:r w:rsidRPr="000D325F">
        <w:rPr>
          <w:sz w:val="24"/>
          <w:szCs w:val="24"/>
        </w:rPr>
        <w:t>деятельностного</w:t>
      </w:r>
      <w:proofErr w:type="spellEnd"/>
      <w:r w:rsidRPr="000D325F">
        <w:rPr>
          <w:sz w:val="24"/>
          <w:szCs w:val="24"/>
        </w:rPr>
        <w:t xml:space="preserve"> подхода и индивидуализации </w:t>
      </w:r>
      <w:proofErr w:type="gramStart"/>
      <w:r w:rsidRPr="000D325F">
        <w:rPr>
          <w:sz w:val="24"/>
          <w:szCs w:val="24"/>
        </w:rPr>
        <w:t>обучения</w:t>
      </w:r>
      <w:proofErr w:type="gramEnd"/>
      <w:r w:rsidRPr="000D325F">
        <w:rPr>
          <w:sz w:val="24"/>
          <w:szCs w:val="24"/>
        </w:rPr>
        <w:t xml:space="preserve"> по каждому учебному предмету.</w:t>
      </w:r>
    </w:p>
    <w:p w:rsidR="00146261" w:rsidRPr="000D325F" w:rsidRDefault="00146261" w:rsidP="00146261">
      <w:pPr>
        <w:ind w:firstLine="480"/>
        <w:jc w:val="both"/>
        <w:rPr>
          <w:sz w:val="24"/>
          <w:szCs w:val="24"/>
        </w:rPr>
      </w:pPr>
      <w:r w:rsidRPr="000D325F">
        <w:rPr>
          <w:sz w:val="24"/>
          <w:szCs w:val="24"/>
        </w:rPr>
        <w:lastRenderedPageBreak/>
        <w:t>Обязательная часть учебного плана определяет состав обязательных учебных предметов для реализации и учебное время, отводимое на их изучение по классам (годам) обучения. 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146261" w:rsidRPr="000D325F" w:rsidRDefault="00146261" w:rsidP="00146261">
      <w:pPr>
        <w:jc w:val="both"/>
        <w:rPr>
          <w:sz w:val="24"/>
          <w:szCs w:val="24"/>
        </w:rPr>
      </w:pPr>
      <w:r w:rsidRPr="000D325F">
        <w:rPr>
          <w:sz w:val="24"/>
          <w:szCs w:val="24"/>
        </w:rPr>
        <w:t xml:space="preserve">  формирование гражданской идентичности обучающихся;</w:t>
      </w:r>
    </w:p>
    <w:p w:rsidR="00146261" w:rsidRPr="000D325F" w:rsidRDefault="00146261" w:rsidP="00146261">
      <w:pPr>
        <w:jc w:val="both"/>
        <w:rPr>
          <w:sz w:val="24"/>
          <w:szCs w:val="24"/>
        </w:rPr>
      </w:pPr>
      <w:r w:rsidRPr="000D325F">
        <w:rPr>
          <w:sz w:val="24"/>
          <w:szCs w:val="24"/>
        </w:rPr>
        <w:t xml:space="preserve">  их приобщение к общекультурным и национальным ценностям, информационным технологиям;</w:t>
      </w:r>
    </w:p>
    <w:p w:rsidR="00146261" w:rsidRPr="000D325F" w:rsidRDefault="00146261" w:rsidP="00146261">
      <w:pPr>
        <w:jc w:val="both"/>
        <w:rPr>
          <w:sz w:val="24"/>
          <w:szCs w:val="24"/>
        </w:rPr>
      </w:pPr>
      <w:r w:rsidRPr="000D325F">
        <w:rPr>
          <w:sz w:val="24"/>
          <w:szCs w:val="24"/>
        </w:rPr>
        <w:t xml:space="preserve"> готовность к продолжению образования на последующих ступенях основного общего образования;</w:t>
      </w:r>
    </w:p>
    <w:p w:rsidR="00146261" w:rsidRPr="000D325F" w:rsidRDefault="00146261" w:rsidP="00146261">
      <w:pPr>
        <w:jc w:val="both"/>
        <w:rPr>
          <w:sz w:val="24"/>
          <w:szCs w:val="24"/>
        </w:rPr>
      </w:pPr>
      <w:r w:rsidRPr="000D325F">
        <w:rPr>
          <w:sz w:val="24"/>
          <w:szCs w:val="24"/>
        </w:rPr>
        <w:t xml:space="preserve"> формирование здорового образа жизни, элементарных правил поведения в экстремальных ситуациях;</w:t>
      </w:r>
    </w:p>
    <w:p w:rsidR="00146261" w:rsidRPr="000D325F" w:rsidRDefault="00146261" w:rsidP="00146261">
      <w:pPr>
        <w:jc w:val="both"/>
        <w:rPr>
          <w:sz w:val="24"/>
          <w:szCs w:val="24"/>
        </w:rPr>
      </w:pPr>
      <w:r w:rsidRPr="000D325F">
        <w:rPr>
          <w:sz w:val="24"/>
          <w:szCs w:val="24"/>
        </w:rPr>
        <w:t xml:space="preserve"> личностное развитие </w:t>
      </w:r>
      <w:proofErr w:type="gramStart"/>
      <w:r w:rsidRPr="000D325F">
        <w:rPr>
          <w:sz w:val="24"/>
          <w:szCs w:val="24"/>
        </w:rPr>
        <w:t>обучающегося</w:t>
      </w:r>
      <w:proofErr w:type="gramEnd"/>
      <w:r w:rsidRPr="000D325F">
        <w:rPr>
          <w:sz w:val="24"/>
          <w:szCs w:val="24"/>
        </w:rPr>
        <w:t xml:space="preserve"> в соответствии с его индивидуальностью.</w:t>
      </w:r>
    </w:p>
    <w:p w:rsidR="00146261" w:rsidRPr="000D325F" w:rsidRDefault="00146261" w:rsidP="00146261">
      <w:pPr>
        <w:ind w:firstLine="708"/>
        <w:jc w:val="both"/>
        <w:rPr>
          <w:sz w:val="24"/>
          <w:szCs w:val="24"/>
        </w:rPr>
      </w:pPr>
      <w:r w:rsidRPr="000D325F">
        <w:rPr>
          <w:sz w:val="24"/>
          <w:szCs w:val="24"/>
        </w:rPr>
        <w:t>Учебное время данной части используется на различные виды деятельности по каждому предмету (проектная деятельность, практические и лабораторные занятия, экскурсии и т. д.).</w:t>
      </w:r>
    </w:p>
    <w:p w:rsidR="00146261" w:rsidRPr="000D325F" w:rsidRDefault="00146261" w:rsidP="00146261">
      <w:pPr>
        <w:jc w:val="both"/>
        <w:rPr>
          <w:sz w:val="24"/>
          <w:szCs w:val="24"/>
        </w:rPr>
      </w:pPr>
      <w:r w:rsidRPr="000D325F">
        <w:rPr>
          <w:sz w:val="24"/>
          <w:szCs w:val="24"/>
        </w:rPr>
        <w:t>Для реализации учебного плана имеются необходимые кадровые, материально-технические, учебно-методические, нормативно-правовые условия:</w:t>
      </w:r>
    </w:p>
    <w:p w:rsidR="00146261" w:rsidRPr="000D325F" w:rsidRDefault="00146261" w:rsidP="00146261">
      <w:pPr>
        <w:jc w:val="both"/>
        <w:rPr>
          <w:sz w:val="24"/>
          <w:szCs w:val="24"/>
        </w:rPr>
      </w:pPr>
      <w:r w:rsidRPr="000D325F">
        <w:rPr>
          <w:sz w:val="24"/>
          <w:szCs w:val="24"/>
        </w:rPr>
        <w:t>Разработаны рабочие программы по предметам.</w:t>
      </w:r>
    </w:p>
    <w:p w:rsidR="00146261" w:rsidRPr="000D325F" w:rsidRDefault="00146261" w:rsidP="00146261">
      <w:pPr>
        <w:jc w:val="both"/>
        <w:rPr>
          <w:sz w:val="24"/>
          <w:szCs w:val="24"/>
        </w:rPr>
      </w:pPr>
      <w:r w:rsidRPr="000D325F">
        <w:rPr>
          <w:sz w:val="24"/>
          <w:szCs w:val="24"/>
        </w:rPr>
        <w:t>Имеются учебники для всех обучающихся, обеспечивающих реализацию федерального компонента государственных образовательных стандартов на базовом уровне. Имеется дополнительная литература для учителя.</w:t>
      </w:r>
    </w:p>
    <w:p w:rsidR="00146261" w:rsidRPr="000D325F" w:rsidRDefault="00146261" w:rsidP="00146261">
      <w:pPr>
        <w:jc w:val="both"/>
        <w:rPr>
          <w:sz w:val="24"/>
          <w:szCs w:val="24"/>
        </w:rPr>
      </w:pPr>
      <w:r w:rsidRPr="000D325F">
        <w:rPr>
          <w:sz w:val="24"/>
          <w:szCs w:val="24"/>
        </w:rPr>
        <w:t>Имеются учителя, способные обеспечить реализацию стандарта.</w:t>
      </w:r>
    </w:p>
    <w:p w:rsidR="00146261" w:rsidRPr="000D325F" w:rsidRDefault="00146261" w:rsidP="00146261">
      <w:pPr>
        <w:jc w:val="both"/>
        <w:rPr>
          <w:sz w:val="24"/>
          <w:szCs w:val="24"/>
        </w:rPr>
      </w:pPr>
      <w:r w:rsidRPr="000D325F">
        <w:rPr>
          <w:sz w:val="24"/>
          <w:szCs w:val="24"/>
        </w:rPr>
        <w:t>Имеется материальная база, обеспечивающая реализацию практической части программ в рамках ФГОС.</w:t>
      </w:r>
    </w:p>
    <w:p w:rsidR="00146261" w:rsidRPr="000D325F" w:rsidRDefault="00146261" w:rsidP="00146261">
      <w:pPr>
        <w:jc w:val="both"/>
        <w:rPr>
          <w:sz w:val="24"/>
          <w:szCs w:val="24"/>
        </w:rPr>
      </w:pPr>
      <w:r w:rsidRPr="000D325F">
        <w:rPr>
          <w:sz w:val="24"/>
          <w:szCs w:val="24"/>
        </w:rPr>
        <w:t>Родители (иные законные представители) ознакомлены с условиями обучения в рамках ФГОС.</w:t>
      </w:r>
    </w:p>
    <w:p w:rsidR="00146261" w:rsidRPr="000D325F" w:rsidRDefault="00146261" w:rsidP="00146261">
      <w:pPr>
        <w:jc w:val="both"/>
        <w:rPr>
          <w:sz w:val="24"/>
          <w:szCs w:val="24"/>
        </w:rPr>
      </w:pPr>
      <w:r w:rsidRPr="000D325F">
        <w:rPr>
          <w:sz w:val="24"/>
          <w:szCs w:val="24"/>
        </w:rPr>
        <w:t>Обязательные предметные области и основные задачи реализации содержания предметных областей приведены в таблице:</w:t>
      </w:r>
    </w:p>
    <w:tbl>
      <w:tblPr>
        <w:tblStyle w:val="a3"/>
        <w:tblW w:w="0" w:type="auto"/>
        <w:tblLook w:val="04A0"/>
      </w:tblPr>
      <w:tblGrid>
        <w:gridCol w:w="942"/>
        <w:gridCol w:w="2977"/>
        <w:gridCol w:w="5777"/>
      </w:tblGrid>
      <w:tr w:rsidR="00146261" w:rsidRPr="000D325F" w:rsidTr="00500221">
        <w:tc>
          <w:tcPr>
            <w:tcW w:w="817" w:type="dxa"/>
          </w:tcPr>
          <w:p w:rsidR="00146261" w:rsidRPr="000D325F" w:rsidRDefault="00146261" w:rsidP="00500221">
            <w:pPr>
              <w:jc w:val="both"/>
              <w:rPr>
                <w:sz w:val="24"/>
                <w:szCs w:val="24"/>
              </w:rPr>
            </w:pPr>
            <w:r w:rsidRPr="000D325F">
              <w:rPr>
                <w:sz w:val="24"/>
                <w:szCs w:val="24"/>
              </w:rPr>
              <w:t>№</w:t>
            </w:r>
            <w:proofErr w:type="spellStart"/>
            <w:proofErr w:type="gramStart"/>
            <w:r w:rsidRPr="000D325F">
              <w:rPr>
                <w:sz w:val="24"/>
                <w:szCs w:val="24"/>
              </w:rPr>
              <w:t>п</w:t>
            </w:r>
            <w:proofErr w:type="spellEnd"/>
            <w:proofErr w:type="gramEnd"/>
            <w:r w:rsidRPr="000D325F">
              <w:rPr>
                <w:sz w:val="24"/>
                <w:szCs w:val="24"/>
              </w:rPr>
              <w:t>/а/</w:t>
            </w:r>
            <w:proofErr w:type="spellStart"/>
            <w:r w:rsidRPr="000D325F">
              <w:rPr>
                <w:sz w:val="24"/>
                <w:szCs w:val="24"/>
              </w:rPr>
              <w:t>п</w:t>
            </w:r>
            <w:proofErr w:type="spellEnd"/>
          </w:p>
        </w:tc>
        <w:tc>
          <w:tcPr>
            <w:tcW w:w="2977" w:type="dxa"/>
          </w:tcPr>
          <w:p w:rsidR="00146261" w:rsidRPr="000D325F" w:rsidRDefault="00146261" w:rsidP="00500221">
            <w:pPr>
              <w:jc w:val="both"/>
              <w:rPr>
                <w:sz w:val="24"/>
                <w:szCs w:val="24"/>
              </w:rPr>
            </w:pPr>
            <w:r w:rsidRPr="000D325F">
              <w:rPr>
                <w:sz w:val="24"/>
                <w:szCs w:val="24"/>
              </w:rPr>
              <w:t>Предметные области</w:t>
            </w:r>
          </w:p>
        </w:tc>
        <w:tc>
          <w:tcPr>
            <w:tcW w:w="5777" w:type="dxa"/>
          </w:tcPr>
          <w:p w:rsidR="00146261" w:rsidRPr="000D325F" w:rsidRDefault="00146261" w:rsidP="00500221">
            <w:pPr>
              <w:jc w:val="both"/>
              <w:rPr>
                <w:sz w:val="24"/>
                <w:szCs w:val="24"/>
              </w:rPr>
            </w:pPr>
            <w:r w:rsidRPr="000D325F">
              <w:rPr>
                <w:sz w:val="24"/>
                <w:szCs w:val="24"/>
              </w:rPr>
              <w:t>Основные задачи реализации содержания</w:t>
            </w:r>
          </w:p>
          <w:p w:rsidR="00146261" w:rsidRPr="000D325F" w:rsidRDefault="00146261" w:rsidP="00500221">
            <w:pPr>
              <w:jc w:val="both"/>
              <w:rPr>
                <w:sz w:val="24"/>
                <w:szCs w:val="24"/>
              </w:rPr>
            </w:pPr>
          </w:p>
        </w:tc>
      </w:tr>
      <w:tr w:rsidR="00146261" w:rsidRPr="000D325F" w:rsidTr="00500221">
        <w:tc>
          <w:tcPr>
            <w:tcW w:w="817" w:type="dxa"/>
          </w:tcPr>
          <w:p w:rsidR="00146261" w:rsidRPr="000D325F" w:rsidRDefault="00146261" w:rsidP="00500221">
            <w:pPr>
              <w:jc w:val="both"/>
              <w:rPr>
                <w:sz w:val="24"/>
                <w:szCs w:val="24"/>
              </w:rPr>
            </w:pPr>
            <w:r w:rsidRPr="000D325F">
              <w:rPr>
                <w:sz w:val="24"/>
                <w:szCs w:val="24"/>
              </w:rPr>
              <w:t>1.</w:t>
            </w:r>
          </w:p>
        </w:tc>
        <w:tc>
          <w:tcPr>
            <w:tcW w:w="2977" w:type="dxa"/>
          </w:tcPr>
          <w:p w:rsidR="00146261" w:rsidRPr="000D325F" w:rsidRDefault="00146261" w:rsidP="00500221">
            <w:pPr>
              <w:jc w:val="both"/>
              <w:rPr>
                <w:sz w:val="24"/>
                <w:szCs w:val="24"/>
              </w:rPr>
            </w:pPr>
            <w:r w:rsidRPr="000D325F">
              <w:rPr>
                <w:sz w:val="24"/>
                <w:szCs w:val="24"/>
              </w:rPr>
              <w:t>Филология</w:t>
            </w:r>
          </w:p>
        </w:tc>
        <w:tc>
          <w:tcPr>
            <w:tcW w:w="5777" w:type="dxa"/>
          </w:tcPr>
          <w:p w:rsidR="00146261" w:rsidRPr="000D325F" w:rsidRDefault="00146261" w:rsidP="00500221">
            <w:pPr>
              <w:jc w:val="both"/>
              <w:rPr>
                <w:sz w:val="24"/>
                <w:szCs w:val="24"/>
              </w:rPr>
            </w:pPr>
            <w:r w:rsidRPr="000D325F">
              <w:rPr>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146261" w:rsidRPr="000D325F" w:rsidRDefault="00146261" w:rsidP="00500221">
            <w:pPr>
              <w:jc w:val="both"/>
              <w:rPr>
                <w:sz w:val="24"/>
                <w:szCs w:val="24"/>
              </w:rPr>
            </w:pPr>
          </w:p>
        </w:tc>
      </w:tr>
      <w:tr w:rsidR="00146261" w:rsidRPr="000D325F" w:rsidTr="00500221">
        <w:tc>
          <w:tcPr>
            <w:tcW w:w="817" w:type="dxa"/>
          </w:tcPr>
          <w:p w:rsidR="00146261" w:rsidRPr="000D325F" w:rsidRDefault="00146261" w:rsidP="00500221">
            <w:pPr>
              <w:jc w:val="both"/>
              <w:rPr>
                <w:sz w:val="24"/>
                <w:szCs w:val="24"/>
              </w:rPr>
            </w:pPr>
            <w:r w:rsidRPr="000D325F">
              <w:rPr>
                <w:sz w:val="24"/>
                <w:szCs w:val="24"/>
              </w:rPr>
              <w:t>2.</w:t>
            </w:r>
          </w:p>
        </w:tc>
        <w:tc>
          <w:tcPr>
            <w:tcW w:w="2977" w:type="dxa"/>
          </w:tcPr>
          <w:p w:rsidR="00146261" w:rsidRPr="000D325F" w:rsidRDefault="00146261" w:rsidP="00500221">
            <w:pPr>
              <w:jc w:val="both"/>
              <w:rPr>
                <w:sz w:val="24"/>
                <w:szCs w:val="24"/>
              </w:rPr>
            </w:pPr>
            <w:r w:rsidRPr="000D325F">
              <w:rPr>
                <w:sz w:val="24"/>
                <w:szCs w:val="24"/>
              </w:rPr>
              <w:t>Математика и информатика</w:t>
            </w:r>
          </w:p>
        </w:tc>
        <w:tc>
          <w:tcPr>
            <w:tcW w:w="5777" w:type="dxa"/>
          </w:tcPr>
          <w:p w:rsidR="00146261" w:rsidRPr="000D325F" w:rsidRDefault="00146261" w:rsidP="00500221">
            <w:pPr>
              <w:jc w:val="both"/>
              <w:rPr>
                <w:sz w:val="24"/>
                <w:szCs w:val="24"/>
              </w:rPr>
            </w:pPr>
            <w:r w:rsidRPr="000D325F">
              <w:rPr>
                <w:sz w:val="24"/>
                <w:szCs w:val="24"/>
              </w:rPr>
              <w:t xml:space="preserve">Развитие математической речи, логического и алгоритмического мышления, воображения, обеспечение первоначальных представлений о </w:t>
            </w:r>
            <w:r w:rsidRPr="000D325F">
              <w:rPr>
                <w:sz w:val="24"/>
                <w:szCs w:val="24"/>
              </w:rPr>
              <w:lastRenderedPageBreak/>
              <w:t>компьютерной грамотности</w:t>
            </w:r>
          </w:p>
          <w:p w:rsidR="00146261" w:rsidRPr="000D325F" w:rsidRDefault="00146261" w:rsidP="00500221">
            <w:pPr>
              <w:jc w:val="both"/>
              <w:rPr>
                <w:sz w:val="24"/>
                <w:szCs w:val="24"/>
              </w:rPr>
            </w:pPr>
          </w:p>
        </w:tc>
      </w:tr>
      <w:tr w:rsidR="00146261" w:rsidRPr="000D325F" w:rsidTr="00500221">
        <w:tc>
          <w:tcPr>
            <w:tcW w:w="817" w:type="dxa"/>
          </w:tcPr>
          <w:p w:rsidR="00146261" w:rsidRPr="000D325F" w:rsidRDefault="00146261" w:rsidP="00500221">
            <w:pPr>
              <w:jc w:val="both"/>
              <w:rPr>
                <w:sz w:val="24"/>
                <w:szCs w:val="24"/>
              </w:rPr>
            </w:pPr>
            <w:r w:rsidRPr="000D325F">
              <w:rPr>
                <w:sz w:val="24"/>
                <w:szCs w:val="24"/>
              </w:rPr>
              <w:lastRenderedPageBreak/>
              <w:t>3.</w:t>
            </w:r>
          </w:p>
        </w:tc>
        <w:tc>
          <w:tcPr>
            <w:tcW w:w="2977" w:type="dxa"/>
          </w:tcPr>
          <w:p w:rsidR="00146261" w:rsidRPr="000D325F" w:rsidRDefault="00146261" w:rsidP="00500221">
            <w:pPr>
              <w:jc w:val="both"/>
              <w:rPr>
                <w:sz w:val="24"/>
                <w:szCs w:val="24"/>
              </w:rPr>
            </w:pPr>
            <w:r w:rsidRPr="000D325F">
              <w:rPr>
                <w:sz w:val="24"/>
                <w:szCs w:val="24"/>
              </w:rPr>
              <w:t>Обществознание и естествознание (Окружающий мир)</w:t>
            </w:r>
            <w:r w:rsidRPr="000D325F">
              <w:rPr>
                <w:sz w:val="24"/>
                <w:szCs w:val="24"/>
              </w:rPr>
              <w:tab/>
            </w:r>
          </w:p>
          <w:p w:rsidR="00146261" w:rsidRPr="000D325F" w:rsidRDefault="00146261" w:rsidP="00500221">
            <w:pPr>
              <w:jc w:val="both"/>
              <w:rPr>
                <w:sz w:val="24"/>
                <w:szCs w:val="24"/>
              </w:rPr>
            </w:pPr>
          </w:p>
        </w:tc>
        <w:tc>
          <w:tcPr>
            <w:tcW w:w="5777" w:type="dxa"/>
          </w:tcPr>
          <w:p w:rsidR="00146261" w:rsidRPr="000D325F" w:rsidRDefault="00146261" w:rsidP="00500221">
            <w:pPr>
              <w:jc w:val="both"/>
              <w:rPr>
                <w:sz w:val="24"/>
                <w:szCs w:val="24"/>
              </w:rPr>
            </w:pPr>
            <w:r w:rsidRPr="000D325F">
              <w:rPr>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146261" w:rsidRPr="000D325F" w:rsidRDefault="00146261" w:rsidP="00500221">
            <w:pPr>
              <w:jc w:val="both"/>
              <w:rPr>
                <w:sz w:val="24"/>
                <w:szCs w:val="24"/>
              </w:rPr>
            </w:pPr>
          </w:p>
        </w:tc>
      </w:tr>
      <w:tr w:rsidR="00146261" w:rsidRPr="000D325F" w:rsidTr="00500221">
        <w:tc>
          <w:tcPr>
            <w:tcW w:w="817" w:type="dxa"/>
          </w:tcPr>
          <w:p w:rsidR="00146261" w:rsidRPr="000D325F" w:rsidRDefault="00146261" w:rsidP="00500221">
            <w:pPr>
              <w:jc w:val="both"/>
              <w:rPr>
                <w:sz w:val="24"/>
                <w:szCs w:val="24"/>
              </w:rPr>
            </w:pPr>
            <w:r w:rsidRPr="000D325F">
              <w:rPr>
                <w:sz w:val="24"/>
                <w:szCs w:val="24"/>
              </w:rPr>
              <w:t>4.</w:t>
            </w:r>
          </w:p>
        </w:tc>
        <w:tc>
          <w:tcPr>
            <w:tcW w:w="2977" w:type="dxa"/>
          </w:tcPr>
          <w:p w:rsidR="00146261" w:rsidRPr="000D325F" w:rsidRDefault="00146261" w:rsidP="00500221">
            <w:pPr>
              <w:jc w:val="both"/>
              <w:rPr>
                <w:sz w:val="24"/>
                <w:szCs w:val="24"/>
              </w:rPr>
            </w:pPr>
            <w:r w:rsidRPr="000D325F">
              <w:rPr>
                <w:sz w:val="24"/>
                <w:szCs w:val="24"/>
              </w:rPr>
              <w:t>Основы духовно-нравственной культуры народов России</w:t>
            </w:r>
            <w:r w:rsidRPr="000D325F">
              <w:rPr>
                <w:sz w:val="24"/>
                <w:szCs w:val="24"/>
              </w:rPr>
              <w:tab/>
            </w:r>
          </w:p>
          <w:p w:rsidR="00146261" w:rsidRPr="000D325F" w:rsidRDefault="00146261" w:rsidP="00500221">
            <w:pPr>
              <w:jc w:val="both"/>
              <w:rPr>
                <w:sz w:val="24"/>
                <w:szCs w:val="24"/>
              </w:rPr>
            </w:pPr>
          </w:p>
        </w:tc>
        <w:tc>
          <w:tcPr>
            <w:tcW w:w="5777" w:type="dxa"/>
          </w:tcPr>
          <w:p w:rsidR="00146261" w:rsidRPr="000D325F" w:rsidRDefault="00146261" w:rsidP="00500221">
            <w:pPr>
              <w:jc w:val="both"/>
              <w:rPr>
                <w:sz w:val="24"/>
                <w:szCs w:val="24"/>
              </w:rPr>
            </w:pPr>
          </w:p>
          <w:p w:rsidR="00146261" w:rsidRPr="000D325F" w:rsidRDefault="00146261" w:rsidP="00500221">
            <w:pPr>
              <w:jc w:val="both"/>
              <w:rPr>
                <w:sz w:val="24"/>
                <w:szCs w:val="24"/>
              </w:rPr>
            </w:pPr>
            <w:r w:rsidRPr="000D325F">
              <w:rPr>
                <w:sz w:val="24"/>
                <w:szCs w:val="24"/>
              </w:rPr>
              <w:t xml:space="preserve">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146261" w:rsidRPr="000D325F" w:rsidRDefault="00146261" w:rsidP="00500221">
            <w:pPr>
              <w:jc w:val="both"/>
              <w:rPr>
                <w:sz w:val="24"/>
                <w:szCs w:val="24"/>
              </w:rPr>
            </w:pPr>
          </w:p>
        </w:tc>
      </w:tr>
      <w:tr w:rsidR="00146261" w:rsidRPr="000D325F" w:rsidTr="00500221">
        <w:tc>
          <w:tcPr>
            <w:tcW w:w="817" w:type="dxa"/>
          </w:tcPr>
          <w:p w:rsidR="00146261" w:rsidRPr="000D325F" w:rsidRDefault="00146261" w:rsidP="00500221">
            <w:pPr>
              <w:jc w:val="both"/>
              <w:rPr>
                <w:sz w:val="24"/>
                <w:szCs w:val="24"/>
              </w:rPr>
            </w:pPr>
            <w:r w:rsidRPr="000D325F">
              <w:rPr>
                <w:sz w:val="24"/>
                <w:szCs w:val="24"/>
              </w:rPr>
              <w:t>5.</w:t>
            </w:r>
          </w:p>
        </w:tc>
        <w:tc>
          <w:tcPr>
            <w:tcW w:w="2977" w:type="dxa"/>
          </w:tcPr>
          <w:p w:rsidR="00146261" w:rsidRPr="000D325F" w:rsidRDefault="00146261" w:rsidP="00500221">
            <w:pPr>
              <w:jc w:val="both"/>
              <w:rPr>
                <w:sz w:val="24"/>
                <w:szCs w:val="24"/>
              </w:rPr>
            </w:pPr>
            <w:r w:rsidRPr="000D325F">
              <w:rPr>
                <w:sz w:val="24"/>
                <w:szCs w:val="24"/>
              </w:rPr>
              <w:t>Искусство</w:t>
            </w:r>
          </w:p>
        </w:tc>
        <w:tc>
          <w:tcPr>
            <w:tcW w:w="5777" w:type="dxa"/>
          </w:tcPr>
          <w:p w:rsidR="00146261" w:rsidRPr="000D325F" w:rsidRDefault="00146261" w:rsidP="00500221">
            <w:pPr>
              <w:jc w:val="both"/>
              <w:rPr>
                <w:sz w:val="24"/>
                <w:szCs w:val="24"/>
              </w:rPr>
            </w:pPr>
            <w:r w:rsidRPr="000D325F">
              <w:rPr>
                <w:sz w:val="24"/>
                <w:szCs w:val="24"/>
              </w:rPr>
              <w:t xml:space="preserve">Развитие способностей к художественно-образному, эмоционально-ценностному восприятию </w:t>
            </w:r>
            <w:proofErr w:type="gramStart"/>
            <w:r w:rsidRPr="000D325F">
              <w:rPr>
                <w:sz w:val="24"/>
                <w:szCs w:val="24"/>
              </w:rPr>
              <w:t>произведении</w:t>
            </w:r>
            <w:proofErr w:type="gramEnd"/>
            <w:r w:rsidRPr="000D325F">
              <w:rPr>
                <w:sz w:val="24"/>
                <w:szCs w:val="24"/>
              </w:rPr>
              <w:t xml:space="preserve"> изобразительного и музыкального искусства, выражению в творческих работах своего отношения к окружающему миру</w:t>
            </w:r>
          </w:p>
          <w:p w:rsidR="00146261" w:rsidRPr="000D325F" w:rsidRDefault="00146261" w:rsidP="00500221">
            <w:pPr>
              <w:jc w:val="both"/>
              <w:rPr>
                <w:sz w:val="24"/>
                <w:szCs w:val="24"/>
              </w:rPr>
            </w:pPr>
          </w:p>
        </w:tc>
      </w:tr>
      <w:tr w:rsidR="00146261" w:rsidRPr="000D325F" w:rsidTr="00500221">
        <w:tc>
          <w:tcPr>
            <w:tcW w:w="817" w:type="dxa"/>
          </w:tcPr>
          <w:p w:rsidR="00146261" w:rsidRPr="000D325F" w:rsidRDefault="00146261" w:rsidP="00500221">
            <w:pPr>
              <w:jc w:val="both"/>
              <w:rPr>
                <w:sz w:val="24"/>
                <w:szCs w:val="24"/>
              </w:rPr>
            </w:pPr>
            <w:r w:rsidRPr="000D325F">
              <w:rPr>
                <w:sz w:val="24"/>
                <w:szCs w:val="24"/>
              </w:rPr>
              <w:t>6.</w:t>
            </w:r>
          </w:p>
        </w:tc>
        <w:tc>
          <w:tcPr>
            <w:tcW w:w="2977" w:type="dxa"/>
          </w:tcPr>
          <w:p w:rsidR="00146261" w:rsidRPr="000D325F" w:rsidRDefault="00146261" w:rsidP="00500221">
            <w:pPr>
              <w:jc w:val="both"/>
              <w:rPr>
                <w:sz w:val="24"/>
                <w:szCs w:val="24"/>
              </w:rPr>
            </w:pPr>
            <w:r w:rsidRPr="000D325F">
              <w:rPr>
                <w:sz w:val="24"/>
                <w:szCs w:val="24"/>
              </w:rPr>
              <w:t>Технология</w:t>
            </w:r>
            <w:r w:rsidRPr="000D325F">
              <w:rPr>
                <w:sz w:val="24"/>
                <w:szCs w:val="24"/>
              </w:rPr>
              <w:tab/>
            </w:r>
          </w:p>
          <w:p w:rsidR="00146261" w:rsidRPr="000D325F" w:rsidRDefault="00146261" w:rsidP="00500221">
            <w:pPr>
              <w:jc w:val="both"/>
              <w:rPr>
                <w:sz w:val="24"/>
                <w:szCs w:val="24"/>
              </w:rPr>
            </w:pPr>
          </w:p>
        </w:tc>
        <w:tc>
          <w:tcPr>
            <w:tcW w:w="5777" w:type="dxa"/>
          </w:tcPr>
          <w:p w:rsidR="00146261" w:rsidRPr="000D325F" w:rsidRDefault="00146261" w:rsidP="00500221">
            <w:pPr>
              <w:jc w:val="both"/>
              <w:rPr>
                <w:sz w:val="24"/>
                <w:szCs w:val="24"/>
              </w:rPr>
            </w:pPr>
            <w:r w:rsidRPr="000D325F">
              <w:rPr>
                <w:sz w:val="24"/>
                <w:szCs w:val="24"/>
              </w:rPr>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w:t>
            </w:r>
            <w:r w:rsidRPr="000D325F">
              <w:rPr>
                <w:sz w:val="24"/>
                <w:szCs w:val="24"/>
              </w:rPr>
              <w:lastRenderedPageBreak/>
              <w:t>предметов, формирование первоначального опыта практической преобразовательной деятельности</w:t>
            </w:r>
          </w:p>
          <w:p w:rsidR="00146261" w:rsidRPr="000D325F" w:rsidRDefault="00146261" w:rsidP="00500221">
            <w:pPr>
              <w:jc w:val="both"/>
              <w:rPr>
                <w:sz w:val="24"/>
                <w:szCs w:val="24"/>
              </w:rPr>
            </w:pPr>
          </w:p>
        </w:tc>
      </w:tr>
      <w:tr w:rsidR="00146261" w:rsidRPr="000D325F" w:rsidTr="00500221">
        <w:tc>
          <w:tcPr>
            <w:tcW w:w="817" w:type="dxa"/>
          </w:tcPr>
          <w:p w:rsidR="00146261" w:rsidRPr="000D325F" w:rsidRDefault="00146261" w:rsidP="00500221">
            <w:pPr>
              <w:jc w:val="both"/>
              <w:rPr>
                <w:sz w:val="24"/>
                <w:szCs w:val="24"/>
              </w:rPr>
            </w:pPr>
            <w:r w:rsidRPr="000D325F">
              <w:rPr>
                <w:sz w:val="24"/>
                <w:szCs w:val="24"/>
              </w:rPr>
              <w:lastRenderedPageBreak/>
              <w:t>7.</w:t>
            </w:r>
          </w:p>
        </w:tc>
        <w:tc>
          <w:tcPr>
            <w:tcW w:w="2977" w:type="dxa"/>
          </w:tcPr>
          <w:p w:rsidR="00146261" w:rsidRPr="000D325F" w:rsidRDefault="00146261" w:rsidP="00500221">
            <w:pPr>
              <w:jc w:val="both"/>
              <w:rPr>
                <w:sz w:val="24"/>
                <w:szCs w:val="24"/>
              </w:rPr>
            </w:pPr>
            <w:r w:rsidRPr="000D325F">
              <w:rPr>
                <w:sz w:val="24"/>
                <w:szCs w:val="24"/>
              </w:rPr>
              <w:t>Физическая культура</w:t>
            </w:r>
          </w:p>
        </w:tc>
        <w:tc>
          <w:tcPr>
            <w:tcW w:w="5777" w:type="dxa"/>
          </w:tcPr>
          <w:p w:rsidR="00146261" w:rsidRPr="000D325F" w:rsidRDefault="00146261" w:rsidP="00500221">
            <w:pPr>
              <w:jc w:val="both"/>
              <w:rPr>
                <w:sz w:val="24"/>
                <w:szCs w:val="24"/>
              </w:rPr>
            </w:pPr>
            <w:r w:rsidRPr="000D325F">
              <w:rPr>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w:t>
            </w:r>
            <w:proofErr w:type="gramStart"/>
            <w:r w:rsidRPr="000D325F">
              <w:rPr>
                <w:sz w:val="24"/>
                <w:szCs w:val="24"/>
              </w:rPr>
              <w:t>о-</w:t>
            </w:r>
            <w:proofErr w:type="gramEnd"/>
            <w:r w:rsidRPr="000D325F">
              <w:rPr>
                <w:sz w:val="24"/>
                <w:szCs w:val="24"/>
              </w:rPr>
              <w:t xml:space="preserve"> 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146261" w:rsidRPr="000D325F" w:rsidRDefault="00146261" w:rsidP="00500221">
            <w:pPr>
              <w:jc w:val="both"/>
              <w:rPr>
                <w:sz w:val="24"/>
                <w:szCs w:val="24"/>
              </w:rPr>
            </w:pPr>
          </w:p>
        </w:tc>
      </w:tr>
    </w:tbl>
    <w:p w:rsidR="00146261" w:rsidRPr="000D325F" w:rsidRDefault="00146261" w:rsidP="00146261">
      <w:pPr>
        <w:jc w:val="both"/>
        <w:rPr>
          <w:sz w:val="24"/>
          <w:szCs w:val="24"/>
        </w:rPr>
      </w:pPr>
    </w:p>
    <w:p w:rsidR="00146261" w:rsidRPr="000D325F" w:rsidRDefault="00146261" w:rsidP="00146261">
      <w:pPr>
        <w:ind w:firstLine="708"/>
        <w:jc w:val="both"/>
        <w:rPr>
          <w:sz w:val="24"/>
          <w:szCs w:val="24"/>
        </w:rPr>
      </w:pPr>
      <w:r w:rsidRPr="000D325F">
        <w:rPr>
          <w:b/>
          <w:sz w:val="24"/>
          <w:szCs w:val="24"/>
        </w:rPr>
        <w:t>Обучение в первых классах</w:t>
      </w:r>
      <w:r w:rsidRPr="000D325F">
        <w:rPr>
          <w:sz w:val="24"/>
          <w:szCs w:val="24"/>
        </w:rPr>
        <w:t xml:space="preserve"> в соответствии с </w:t>
      </w:r>
      <w:proofErr w:type="spellStart"/>
      <w:r w:rsidRPr="000D325F">
        <w:rPr>
          <w:sz w:val="24"/>
          <w:szCs w:val="24"/>
        </w:rPr>
        <w:t>СанПиН</w:t>
      </w:r>
      <w:proofErr w:type="spellEnd"/>
      <w:r w:rsidRPr="000D325F">
        <w:rPr>
          <w:sz w:val="24"/>
          <w:szCs w:val="24"/>
        </w:rPr>
        <w:t xml:space="preserve"> 2.4.2. 2821 – 10 организовано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w:t>
      </w:r>
    </w:p>
    <w:p w:rsidR="00146261" w:rsidRPr="000D325F" w:rsidRDefault="00146261" w:rsidP="00500221">
      <w:pPr>
        <w:ind w:firstLine="708"/>
        <w:jc w:val="both"/>
        <w:rPr>
          <w:sz w:val="24"/>
          <w:szCs w:val="24"/>
        </w:rPr>
      </w:pPr>
      <w:r w:rsidRPr="000D325F">
        <w:rPr>
          <w:sz w:val="24"/>
          <w:szCs w:val="24"/>
        </w:rPr>
        <w:t xml:space="preserve">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должен превышать для обучающихся 1-х классов 4 уроков и 1 день в неделю – не более 5 уроков, за счет урока физической культуры. Обучение проводится без балльного оценивания знаний обучающихся и домашних заданий. </w:t>
      </w:r>
      <w:r w:rsidRPr="00500221">
        <w:rPr>
          <w:b/>
          <w:sz w:val="24"/>
          <w:szCs w:val="24"/>
        </w:rPr>
        <w:t>Обучение осуществляется с использованием «ступенчатого» режима обучения в первом полугодии (в сентябре, октябре – 3 урока в день по 35 минут каждый, в ноябре-декабре – 4 урока по 35 минут каждый); во втором полугодии (январь – май) –  4 - 5 уроков по 45 минут каждый.</w:t>
      </w:r>
      <w:r w:rsidRPr="000D325F">
        <w:rPr>
          <w:sz w:val="24"/>
          <w:szCs w:val="24"/>
        </w:rPr>
        <w:t xml:space="preserve"> В целях выполнения учебного плана в I полугодии ряд уроков – «Музыка», ИЗО, «Технология», «Окружающий мир» </w:t>
      </w:r>
      <w:proofErr w:type="gramStart"/>
      <w:r w:rsidRPr="000D325F">
        <w:rPr>
          <w:sz w:val="24"/>
          <w:szCs w:val="24"/>
        </w:rPr>
        <w:t xml:space="preserve">( </w:t>
      </w:r>
      <w:proofErr w:type="gramEnd"/>
      <w:r w:rsidRPr="000D325F">
        <w:rPr>
          <w:sz w:val="24"/>
          <w:szCs w:val="24"/>
        </w:rPr>
        <w:t>человек, природа, общество), «Физическая культура» – планируется проводить вне учебных кабинетов в соответствии с рекомендациями МО РФ, письмами от МО РФ от 25.09.2000г №2021/11-13 «Об организации обучения в первом классе  4-х летней школы» и от 20.04.2001 №401/13-13 «Рекомендации по организации обучения в адаптивный период».</w:t>
      </w:r>
    </w:p>
    <w:p w:rsidR="00146261" w:rsidRPr="000D325F" w:rsidRDefault="00146261" w:rsidP="00146261">
      <w:pPr>
        <w:jc w:val="both"/>
        <w:rPr>
          <w:color w:val="FF0000"/>
          <w:sz w:val="24"/>
          <w:szCs w:val="24"/>
        </w:rPr>
      </w:pPr>
      <w:r w:rsidRPr="000D325F">
        <w:rPr>
          <w:sz w:val="24"/>
          <w:szCs w:val="24"/>
        </w:rPr>
        <w:t>Внеурочная деятельность будет обеспечена учреждениями дополнительного образования: ДЮСШ "Рекорд", СЮН Новосибирского района, ДДТ «Мастер», сотрудничеством с КДЦ «Станционный», с православным храмом иконы «</w:t>
      </w:r>
      <w:proofErr w:type="spellStart"/>
      <w:r w:rsidRPr="000D325F">
        <w:rPr>
          <w:sz w:val="24"/>
          <w:szCs w:val="24"/>
        </w:rPr>
        <w:t>Скоропослушница</w:t>
      </w:r>
      <w:proofErr w:type="spellEnd"/>
      <w:r w:rsidRPr="000D325F">
        <w:rPr>
          <w:sz w:val="24"/>
          <w:szCs w:val="24"/>
        </w:rPr>
        <w:t>»</w:t>
      </w:r>
    </w:p>
    <w:p w:rsidR="00146261" w:rsidRDefault="00146261" w:rsidP="00146261">
      <w:pPr>
        <w:jc w:val="both"/>
        <w:rPr>
          <w:sz w:val="24"/>
          <w:szCs w:val="24"/>
        </w:rPr>
      </w:pPr>
      <w:r w:rsidRPr="000D325F">
        <w:rPr>
          <w:sz w:val="24"/>
          <w:szCs w:val="24"/>
        </w:rPr>
        <w:t xml:space="preserve">        Расписание уроков составляется отдельно для обязательных и внеурочных занятий.         Максимальный объем обязательного домашнего задания соответствует объему, определенному региональным базисным учебным планом, соответствует санитарно-эпидемиологическим правилам.</w:t>
      </w:r>
    </w:p>
    <w:p w:rsidR="00E43137" w:rsidRDefault="00E43137" w:rsidP="00146261">
      <w:pPr>
        <w:jc w:val="both"/>
        <w:rPr>
          <w:sz w:val="24"/>
          <w:szCs w:val="24"/>
        </w:rPr>
      </w:pPr>
    </w:p>
    <w:p w:rsidR="00E43137" w:rsidRDefault="00E43137" w:rsidP="00E43137">
      <w:pPr>
        <w:ind w:firstLine="420"/>
        <w:jc w:val="center"/>
        <w:rPr>
          <w:b/>
          <w:sz w:val="24"/>
          <w:szCs w:val="24"/>
        </w:rPr>
      </w:pPr>
    </w:p>
    <w:p w:rsidR="00E43137" w:rsidRDefault="00E43137" w:rsidP="00E43137">
      <w:pPr>
        <w:ind w:firstLine="420"/>
        <w:jc w:val="center"/>
        <w:rPr>
          <w:b/>
          <w:sz w:val="24"/>
          <w:szCs w:val="24"/>
        </w:rPr>
      </w:pPr>
    </w:p>
    <w:p w:rsidR="00500221" w:rsidRDefault="00500221" w:rsidP="00E43137">
      <w:pPr>
        <w:ind w:firstLine="420"/>
        <w:jc w:val="center"/>
        <w:rPr>
          <w:b/>
          <w:sz w:val="24"/>
          <w:szCs w:val="24"/>
        </w:rPr>
      </w:pPr>
    </w:p>
    <w:p w:rsidR="00E43137" w:rsidRDefault="00E43137" w:rsidP="00E43137">
      <w:pPr>
        <w:ind w:firstLine="420"/>
        <w:jc w:val="center"/>
        <w:rPr>
          <w:b/>
          <w:sz w:val="24"/>
          <w:szCs w:val="24"/>
        </w:rPr>
      </w:pPr>
      <w:r>
        <w:rPr>
          <w:b/>
          <w:sz w:val="24"/>
          <w:szCs w:val="24"/>
        </w:rPr>
        <w:lastRenderedPageBreak/>
        <w:t>Недельный учебный план начального общего образования</w:t>
      </w:r>
    </w:p>
    <w:p w:rsidR="00E43137" w:rsidRDefault="00E43137" w:rsidP="00E43137">
      <w:pPr>
        <w:ind w:firstLine="420"/>
        <w:jc w:val="center"/>
        <w:rPr>
          <w:b/>
          <w:sz w:val="24"/>
          <w:szCs w:val="24"/>
        </w:rPr>
      </w:pPr>
      <w:r>
        <w:rPr>
          <w:b/>
          <w:sz w:val="24"/>
          <w:szCs w:val="24"/>
        </w:rPr>
        <w:t>(пятидневная учебная неделя)</w:t>
      </w:r>
    </w:p>
    <w:p w:rsidR="00E43137" w:rsidRDefault="00E43137" w:rsidP="00E43137">
      <w:pPr>
        <w:ind w:firstLine="420"/>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10"/>
        <w:gridCol w:w="7"/>
        <w:gridCol w:w="2912"/>
        <w:gridCol w:w="628"/>
        <w:gridCol w:w="629"/>
        <w:gridCol w:w="629"/>
        <w:gridCol w:w="629"/>
        <w:gridCol w:w="1227"/>
      </w:tblGrid>
      <w:tr w:rsidR="00E43137" w:rsidRPr="00173EB2" w:rsidTr="00500221">
        <w:tc>
          <w:tcPr>
            <w:tcW w:w="2917" w:type="dxa"/>
            <w:gridSpan w:val="2"/>
            <w:vMerge w:val="restart"/>
            <w:vAlign w:val="center"/>
          </w:tcPr>
          <w:p w:rsidR="00E43137" w:rsidRPr="00173EB2" w:rsidRDefault="00E43137" w:rsidP="00500221">
            <w:pPr>
              <w:jc w:val="center"/>
              <w:rPr>
                <w:b/>
                <w:sz w:val="24"/>
                <w:szCs w:val="24"/>
              </w:rPr>
            </w:pPr>
            <w:r w:rsidRPr="00173EB2">
              <w:rPr>
                <w:b/>
                <w:sz w:val="24"/>
                <w:szCs w:val="24"/>
              </w:rPr>
              <w:t>Предметные области</w:t>
            </w:r>
          </w:p>
        </w:tc>
        <w:tc>
          <w:tcPr>
            <w:tcW w:w="2912" w:type="dxa"/>
            <w:vMerge w:val="restart"/>
            <w:vAlign w:val="center"/>
          </w:tcPr>
          <w:p w:rsidR="00E43137" w:rsidRPr="00173EB2" w:rsidRDefault="00E43137" w:rsidP="00500221">
            <w:pPr>
              <w:jc w:val="center"/>
              <w:rPr>
                <w:b/>
                <w:sz w:val="24"/>
                <w:szCs w:val="24"/>
              </w:rPr>
            </w:pPr>
            <w:r w:rsidRPr="00173EB2">
              <w:rPr>
                <w:b/>
                <w:sz w:val="24"/>
                <w:szCs w:val="24"/>
              </w:rPr>
              <w:t>Учебные предметы</w:t>
            </w:r>
          </w:p>
        </w:tc>
        <w:tc>
          <w:tcPr>
            <w:tcW w:w="2515" w:type="dxa"/>
            <w:gridSpan w:val="4"/>
            <w:shd w:val="clear" w:color="auto" w:fill="auto"/>
            <w:vAlign w:val="center"/>
          </w:tcPr>
          <w:p w:rsidR="00E43137" w:rsidRPr="00173EB2" w:rsidRDefault="00E43137" w:rsidP="00500221">
            <w:pPr>
              <w:jc w:val="center"/>
              <w:rPr>
                <w:b/>
                <w:sz w:val="24"/>
                <w:szCs w:val="24"/>
              </w:rPr>
            </w:pPr>
            <w:r w:rsidRPr="00173EB2">
              <w:rPr>
                <w:b/>
                <w:sz w:val="24"/>
                <w:szCs w:val="24"/>
              </w:rPr>
              <w:t>Количество часов</w:t>
            </w:r>
          </w:p>
          <w:p w:rsidR="00E43137" w:rsidRPr="00173EB2" w:rsidRDefault="00E43137" w:rsidP="00500221">
            <w:pPr>
              <w:jc w:val="center"/>
              <w:rPr>
                <w:b/>
                <w:sz w:val="24"/>
                <w:szCs w:val="24"/>
              </w:rPr>
            </w:pPr>
            <w:r>
              <w:rPr>
                <w:b/>
                <w:sz w:val="24"/>
                <w:szCs w:val="24"/>
              </w:rPr>
              <w:t xml:space="preserve"> в неделю</w:t>
            </w:r>
          </w:p>
        </w:tc>
        <w:tc>
          <w:tcPr>
            <w:tcW w:w="1227" w:type="dxa"/>
            <w:vMerge w:val="restart"/>
            <w:shd w:val="clear" w:color="auto" w:fill="auto"/>
            <w:vAlign w:val="center"/>
          </w:tcPr>
          <w:p w:rsidR="00E43137" w:rsidRPr="00173EB2" w:rsidRDefault="00E43137" w:rsidP="00500221">
            <w:pPr>
              <w:jc w:val="center"/>
              <w:rPr>
                <w:b/>
                <w:sz w:val="24"/>
                <w:szCs w:val="24"/>
              </w:rPr>
            </w:pPr>
            <w:r w:rsidRPr="00173EB2">
              <w:rPr>
                <w:b/>
                <w:sz w:val="24"/>
                <w:szCs w:val="24"/>
              </w:rPr>
              <w:t>Всего</w:t>
            </w:r>
          </w:p>
        </w:tc>
      </w:tr>
      <w:tr w:rsidR="00E43137" w:rsidRPr="00173EB2" w:rsidTr="00500221">
        <w:tc>
          <w:tcPr>
            <w:tcW w:w="2917" w:type="dxa"/>
            <w:gridSpan w:val="2"/>
            <w:vMerge/>
            <w:vAlign w:val="center"/>
          </w:tcPr>
          <w:p w:rsidR="00E43137" w:rsidRPr="00173EB2" w:rsidRDefault="00E43137" w:rsidP="00500221">
            <w:pPr>
              <w:jc w:val="center"/>
              <w:rPr>
                <w:sz w:val="24"/>
                <w:szCs w:val="24"/>
              </w:rPr>
            </w:pPr>
          </w:p>
        </w:tc>
        <w:tc>
          <w:tcPr>
            <w:tcW w:w="2912" w:type="dxa"/>
            <w:vMerge/>
            <w:vAlign w:val="center"/>
          </w:tcPr>
          <w:p w:rsidR="00E43137" w:rsidRPr="00173EB2" w:rsidRDefault="00E43137" w:rsidP="00500221">
            <w:pPr>
              <w:jc w:val="center"/>
              <w:rPr>
                <w:sz w:val="24"/>
                <w:szCs w:val="24"/>
              </w:rPr>
            </w:pPr>
          </w:p>
        </w:tc>
        <w:tc>
          <w:tcPr>
            <w:tcW w:w="628" w:type="dxa"/>
            <w:shd w:val="clear" w:color="auto" w:fill="auto"/>
            <w:vAlign w:val="center"/>
          </w:tcPr>
          <w:p w:rsidR="00E43137" w:rsidRPr="00173EB2" w:rsidRDefault="00E43137" w:rsidP="00500221">
            <w:pPr>
              <w:jc w:val="center"/>
              <w:rPr>
                <w:b/>
                <w:sz w:val="24"/>
                <w:szCs w:val="24"/>
                <w:lang w:val="en-US"/>
              </w:rPr>
            </w:pPr>
            <w:r w:rsidRPr="00173EB2">
              <w:rPr>
                <w:b/>
                <w:sz w:val="24"/>
                <w:szCs w:val="24"/>
                <w:lang w:val="en-US"/>
              </w:rPr>
              <w:t>I</w:t>
            </w:r>
          </w:p>
        </w:tc>
        <w:tc>
          <w:tcPr>
            <w:tcW w:w="629" w:type="dxa"/>
            <w:shd w:val="clear" w:color="auto" w:fill="auto"/>
            <w:vAlign w:val="center"/>
          </w:tcPr>
          <w:p w:rsidR="00E43137" w:rsidRPr="00173EB2" w:rsidRDefault="00E43137" w:rsidP="00500221">
            <w:pPr>
              <w:jc w:val="center"/>
              <w:rPr>
                <w:b/>
                <w:sz w:val="24"/>
                <w:szCs w:val="24"/>
              </w:rPr>
            </w:pPr>
            <w:r w:rsidRPr="00173EB2">
              <w:rPr>
                <w:b/>
                <w:sz w:val="24"/>
                <w:szCs w:val="24"/>
                <w:lang w:val="en-US"/>
              </w:rPr>
              <w:t>II</w:t>
            </w:r>
          </w:p>
        </w:tc>
        <w:tc>
          <w:tcPr>
            <w:tcW w:w="629" w:type="dxa"/>
            <w:tcBorders>
              <w:right w:val="single" w:sz="4" w:space="0" w:color="auto"/>
            </w:tcBorders>
            <w:shd w:val="clear" w:color="auto" w:fill="auto"/>
            <w:vAlign w:val="center"/>
          </w:tcPr>
          <w:p w:rsidR="00E43137" w:rsidRPr="003A39B8" w:rsidRDefault="00E43137" w:rsidP="00500221">
            <w:pPr>
              <w:jc w:val="center"/>
              <w:rPr>
                <w:b/>
                <w:sz w:val="24"/>
                <w:szCs w:val="24"/>
                <w:lang w:val="en-US"/>
              </w:rPr>
            </w:pPr>
            <w:r>
              <w:rPr>
                <w:b/>
                <w:sz w:val="24"/>
                <w:szCs w:val="24"/>
                <w:lang w:val="en-US"/>
              </w:rPr>
              <w:t>III</w:t>
            </w:r>
          </w:p>
        </w:tc>
        <w:tc>
          <w:tcPr>
            <w:tcW w:w="629" w:type="dxa"/>
            <w:tcBorders>
              <w:left w:val="single" w:sz="4" w:space="0" w:color="auto"/>
            </w:tcBorders>
            <w:shd w:val="clear" w:color="auto" w:fill="auto"/>
            <w:vAlign w:val="center"/>
          </w:tcPr>
          <w:p w:rsidR="00E43137" w:rsidRPr="003A39B8" w:rsidRDefault="00E43137" w:rsidP="00500221">
            <w:pPr>
              <w:jc w:val="center"/>
              <w:rPr>
                <w:b/>
                <w:sz w:val="24"/>
                <w:szCs w:val="24"/>
                <w:lang w:val="en-US"/>
              </w:rPr>
            </w:pPr>
            <w:r>
              <w:rPr>
                <w:b/>
                <w:sz w:val="24"/>
                <w:szCs w:val="24"/>
                <w:lang w:val="en-US"/>
              </w:rPr>
              <w:t>IV</w:t>
            </w:r>
          </w:p>
        </w:tc>
        <w:tc>
          <w:tcPr>
            <w:tcW w:w="1227" w:type="dxa"/>
            <w:vMerge/>
            <w:shd w:val="clear" w:color="auto" w:fill="auto"/>
            <w:vAlign w:val="center"/>
          </w:tcPr>
          <w:p w:rsidR="00E43137" w:rsidRPr="00173EB2" w:rsidRDefault="00E43137" w:rsidP="00500221">
            <w:pPr>
              <w:jc w:val="center"/>
              <w:rPr>
                <w:sz w:val="24"/>
                <w:szCs w:val="24"/>
              </w:rPr>
            </w:pPr>
          </w:p>
        </w:tc>
      </w:tr>
      <w:tr w:rsidR="00E43137" w:rsidRPr="00173EB2" w:rsidTr="00500221">
        <w:tc>
          <w:tcPr>
            <w:tcW w:w="9571" w:type="dxa"/>
            <w:gridSpan w:val="8"/>
            <w:vAlign w:val="center"/>
          </w:tcPr>
          <w:p w:rsidR="00E43137" w:rsidRDefault="00E43137" w:rsidP="00500221">
            <w:pPr>
              <w:rPr>
                <w:sz w:val="24"/>
                <w:szCs w:val="24"/>
              </w:rPr>
            </w:pPr>
            <w:r>
              <w:rPr>
                <w:sz w:val="24"/>
                <w:szCs w:val="24"/>
              </w:rPr>
              <w:t>Обязательная часть</w:t>
            </w:r>
          </w:p>
        </w:tc>
      </w:tr>
      <w:tr w:rsidR="00E43137" w:rsidRPr="00173EB2" w:rsidTr="00500221">
        <w:tc>
          <w:tcPr>
            <w:tcW w:w="2917" w:type="dxa"/>
            <w:gridSpan w:val="2"/>
            <w:vMerge w:val="restart"/>
            <w:vAlign w:val="center"/>
          </w:tcPr>
          <w:p w:rsidR="00E43137" w:rsidRPr="00173EB2" w:rsidRDefault="00E43137" w:rsidP="00500221">
            <w:pPr>
              <w:rPr>
                <w:sz w:val="24"/>
                <w:szCs w:val="24"/>
              </w:rPr>
            </w:pPr>
            <w:r w:rsidRPr="00173EB2">
              <w:rPr>
                <w:sz w:val="24"/>
                <w:szCs w:val="24"/>
              </w:rPr>
              <w:t>Филология</w:t>
            </w:r>
          </w:p>
        </w:tc>
        <w:tc>
          <w:tcPr>
            <w:tcW w:w="2912" w:type="dxa"/>
            <w:vAlign w:val="center"/>
          </w:tcPr>
          <w:p w:rsidR="00E43137" w:rsidRPr="00173EB2" w:rsidRDefault="00E43137" w:rsidP="00500221">
            <w:pPr>
              <w:rPr>
                <w:sz w:val="24"/>
                <w:szCs w:val="24"/>
              </w:rPr>
            </w:pPr>
            <w:r w:rsidRPr="00173EB2">
              <w:rPr>
                <w:sz w:val="24"/>
                <w:szCs w:val="24"/>
              </w:rPr>
              <w:t>Русский язык</w:t>
            </w:r>
          </w:p>
        </w:tc>
        <w:tc>
          <w:tcPr>
            <w:tcW w:w="628" w:type="dxa"/>
            <w:shd w:val="clear" w:color="auto" w:fill="auto"/>
            <w:vAlign w:val="center"/>
          </w:tcPr>
          <w:p w:rsidR="00E43137" w:rsidRPr="00173EB2" w:rsidRDefault="00E43137" w:rsidP="00500221">
            <w:pPr>
              <w:jc w:val="center"/>
              <w:rPr>
                <w:sz w:val="24"/>
                <w:szCs w:val="24"/>
              </w:rPr>
            </w:pPr>
            <w:r>
              <w:rPr>
                <w:sz w:val="24"/>
                <w:szCs w:val="24"/>
              </w:rPr>
              <w:t>4</w:t>
            </w:r>
          </w:p>
        </w:tc>
        <w:tc>
          <w:tcPr>
            <w:tcW w:w="629" w:type="dxa"/>
            <w:shd w:val="clear" w:color="auto" w:fill="auto"/>
            <w:vAlign w:val="center"/>
          </w:tcPr>
          <w:p w:rsidR="00E43137" w:rsidRPr="00173EB2" w:rsidRDefault="00E43137" w:rsidP="00500221">
            <w:pPr>
              <w:jc w:val="center"/>
              <w:rPr>
                <w:sz w:val="24"/>
                <w:szCs w:val="24"/>
              </w:rPr>
            </w:pPr>
            <w:r>
              <w:rPr>
                <w:sz w:val="24"/>
                <w:szCs w:val="24"/>
              </w:rPr>
              <w:t>4</w:t>
            </w:r>
          </w:p>
        </w:tc>
        <w:tc>
          <w:tcPr>
            <w:tcW w:w="629" w:type="dxa"/>
            <w:tcBorders>
              <w:right w:val="single" w:sz="4" w:space="0" w:color="auto"/>
            </w:tcBorders>
            <w:shd w:val="clear" w:color="auto" w:fill="auto"/>
            <w:vAlign w:val="center"/>
          </w:tcPr>
          <w:p w:rsidR="00E43137" w:rsidRPr="00173EB2" w:rsidRDefault="00E43137" w:rsidP="00500221">
            <w:pPr>
              <w:jc w:val="center"/>
              <w:rPr>
                <w:sz w:val="24"/>
                <w:szCs w:val="24"/>
              </w:rPr>
            </w:pPr>
            <w:r>
              <w:rPr>
                <w:sz w:val="24"/>
                <w:szCs w:val="24"/>
              </w:rPr>
              <w:t>4</w:t>
            </w:r>
          </w:p>
        </w:tc>
        <w:tc>
          <w:tcPr>
            <w:tcW w:w="629" w:type="dxa"/>
            <w:tcBorders>
              <w:left w:val="single" w:sz="4" w:space="0" w:color="auto"/>
            </w:tcBorders>
            <w:shd w:val="clear" w:color="auto" w:fill="auto"/>
            <w:vAlign w:val="center"/>
          </w:tcPr>
          <w:p w:rsidR="00E43137" w:rsidRPr="00173EB2" w:rsidRDefault="00E43137" w:rsidP="00500221">
            <w:pPr>
              <w:jc w:val="center"/>
              <w:rPr>
                <w:sz w:val="24"/>
                <w:szCs w:val="24"/>
              </w:rPr>
            </w:pPr>
            <w:r>
              <w:rPr>
                <w:sz w:val="24"/>
                <w:szCs w:val="24"/>
              </w:rPr>
              <w:t>4</w:t>
            </w:r>
          </w:p>
        </w:tc>
        <w:tc>
          <w:tcPr>
            <w:tcW w:w="1227" w:type="dxa"/>
            <w:shd w:val="clear" w:color="auto" w:fill="auto"/>
            <w:vAlign w:val="center"/>
          </w:tcPr>
          <w:p w:rsidR="00E43137" w:rsidRPr="00BF50C6" w:rsidRDefault="00E43137" w:rsidP="00500221">
            <w:pPr>
              <w:jc w:val="center"/>
              <w:rPr>
                <w:sz w:val="24"/>
                <w:szCs w:val="24"/>
                <w:lang w:val="en-US"/>
              </w:rPr>
            </w:pPr>
            <w:r>
              <w:rPr>
                <w:sz w:val="24"/>
                <w:szCs w:val="24"/>
              </w:rPr>
              <w:t>16</w:t>
            </w:r>
          </w:p>
        </w:tc>
      </w:tr>
      <w:tr w:rsidR="00E43137" w:rsidRPr="00173EB2" w:rsidTr="00500221">
        <w:tc>
          <w:tcPr>
            <w:tcW w:w="2917" w:type="dxa"/>
            <w:gridSpan w:val="2"/>
            <w:vMerge/>
            <w:vAlign w:val="center"/>
          </w:tcPr>
          <w:p w:rsidR="00E43137" w:rsidRPr="00173EB2" w:rsidRDefault="00E43137" w:rsidP="00500221">
            <w:pPr>
              <w:rPr>
                <w:sz w:val="24"/>
                <w:szCs w:val="24"/>
              </w:rPr>
            </w:pPr>
          </w:p>
        </w:tc>
        <w:tc>
          <w:tcPr>
            <w:tcW w:w="2912" w:type="dxa"/>
            <w:vAlign w:val="center"/>
          </w:tcPr>
          <w:p w:rsidR="00E43137" w:rsidRPr="00173EB2" w:rsidRDefault="00E43137" w:rsidP="00500221">
            <w:pPr>
              <w:rPr>
                <w:sz w:val="24"/>
                <w:szCs w:val="24"/>
              </w:rPr>
            </w:pPr>
            <w:r w:rsidRPr="00173EB2">
              <w:rPr>
                <w:sz w:val="24"/>
                <w:szCs w:val="24"/>
              </w:rPr>
              <w:t>Литературное чтение</w:t>
            </w:r>
          </w:p>
        </w:tc>
        <w:tc>
          <w:tcPr>
            <w:tcW w:w="628" w:type="dxa"/>
            <w:shd w:val="clear" w:color="auto" w:fill="auto"/>
            <w:vAlign w:val="center"/>
          </w:tcPr>
          <w:p w:rsidR="00E43137" w:rsidRPr="00173EB2" w:rsidRDefault="00E43137" w:rsidP="00500221">
            <w:pPr>
              <w:jc w:val="center"/>
              <w:rPr>
                <w:sz w:val="24"/>
                <w:szCs w:val="24"/>
              </w:rPr>
            </w:pPr>
            <w:r w:rsidRPr="00173EB2">
              <w:rPr>
                <w:sz w:val="24"/>
                <w:szCs w:val="24"/>
              </w:rPr>
              <w:t>4</w:t>
            </w:r>
          </w:p>
        </w:tc>
        <w:tc>
          <w:tcPr>
            <w:tcW w:w="629" w:type="dxa"/>
            <w:shd w:val="clear" w:color="auto" w:fill="auto"/>
            <w:vAlign w:val="center"/>
          </w:tcPr>
          <w:p w:rsidR="00E43137" w:rsidRPr="00173EB2" w:rsidRDefault="00E43137" w:rsidP="00500221">
            <w:pPr>
              <w:jc w:val="center"/>
              <w:rPr>
                <w:sz w:val="24"/>
                <w:szCs w:val="24"/>
              </w:rPr>
            </w:pPr>
            <w:r w:rsidRPr="00173EB2">
              <w:rPr>
                <w:sz w:val="24"/>
                <w:szCs w:val="24"/>
              </w:rPr>
              <w:t>4</w:t>
            </w:r>
          </w:p>
        </w:tc>
        <w:tc>
          <w:tcPr>
            <w:tcW w:w="629" w:type="dxa"/>
            <w:tcBorders>
              <w:right w:val="single" w:sz="4" w:space="0" w:color="auto"/>
            </w:tcBorders>
            <w:shd w:val="clear" w:color="auto" w:fill="auto"/>
            <w:vAlign w:val="center"/>
          </w:tcPr>
          <w:p w:rsidR="00E43137" w:rsidRPr="00173EB2" w:rsidRDefault="00E43137" w:rsidP="00500221">
            <w:pPr>
              <w:jc w:val="center"/>
              <w:rPr>
                <w:sz w:val="24"/>
                <w:szCs w:val="24"/>
              </w:rPr>
            </w:pPr>
            <w:r w:rsidRPr="00173EB2">
              <w:rPr>
                <w:sz w:val="24"/>
                <w:szCs w:val="24"/>
              </w:rPr>
              <w:t>4</w:t>
            </w:r>
          </w:p>
        </w:tc>
        <w:tc>
          <w:tcPr>
            <w:tcW w:w="629" w:type="dxa"/>
            <w:tcBorders>
              <w:left w:val="single" w:sz="4" w:space="0" w:color="auto"/>
            </w:tcBorders>
            <w:shd w:val="clear" w:color="auto" w:fill="auto"/>
            <w:vAlign w:val="center"/>
          </w:tcPr>
          <w:p w:rsidR="00E43137" w:rsidRPr="00173EB2" w:rsidRDefault="00E43137" w:rsidP="00500221">
            <w:pPr>
              <w:jc w:val="center"/>
              <w:rPr>
                <w:sz w:val="24"/>
                <w:szCs w:val="24"/>
              </w:rPr>
            </w:pPr>
            <w:r>
              <w:rPr>
                <w:sz w:val="24"/>
                <w:szCs w:val="24"/>
              </w:rPr>
              <w:t>3</w:t>
            </w:r>
          </w:p>
        </w:tc>
        <w:tc>
          <w:tcPr>
            <w:tcW w:w="1227" w:type="dxa"/>
            <w:shd w:val="clear" w:color="auto" w:fill="auto"/>
            <w:vAlign w:val="center"/>
          </w:tcPr>
          <w:p w:rsidR="00E43137" w:rsidRPr="002F626D" w:rsidRDefault="00E43137" w:rsidP="00500221">
            <w:pPr>
              <w:jc w:val="center"/>
              <w:rPr>
                <w:sz w:val="24"/>
                <w:szCs w:val="24"/>
              </w:rPr>
            </w:pPr>
            <w:r>
              <w:rPr>
                <w:sz w:val="24"/>
                <w:szCs w:val="24"/>
              </w:rPr>
              <w:t>15</w:t>
            </w:r>
          </w:p>
        </w:tc>
      </w:tr>
      <w:tr w:rsidR="00E43137" w:rsidRPr="00173EB2" w:rsidTr="00500221">
        <w:tc>
          <w:tcPr>
            <w:tcW w:w="2917" w:type="dxa"/>
            <w:gridSpan w:val="2"/>
            <w:vMerge/>
            <w:vAlign w:val="center"/>
          </w:tcPr>
          <w:p w:rsidR="00E43137" w:rsidRPr="00173EB2" w:rsidRDefault="00E43137" w:rsidP="00500221">
            <w:pPr>
              <w:rPr>
                <w:sz w:val="24"/>
                <w:szCs w:val="24"/>
              </w:rPr>
            </w:pPr>
          </w:p>
        </w:tc>
        <w:tc>
          <w:tcPr>
            <w:tcW w:w="2912" w:type="dxa"/>
            <w:vAlign w:val="center"/>
          </w:tcPr>
          <w:p w:rsidR="00E43137" w:rsidRPr="00173EB2" w:rsidRDefault="00E43137" w:rsidP="00500221">
            <w:pPr>
              <w:rPr>
                <w:sz w:val="24"/>
                <w:szCs w:val="24"/>
              </w:rPr>
            </w:pPr>
            <w:r w:rsidRPr="00173EB2">
              <w:rPr>
                <w:sz w:val="24"/>
                <w:szCs w:val="24"/>
              </w:rPr>
              <w:t>Иностранный язык</w:t>
            </w:r>
          </w:p>
        </w:tc>
        <w:tc>
          <w:tcPr>
            <w:tcW w:w="628" w:type="dxa"/>
            <w:shd w:val="clear" w:color="auto" w:fill="auto"/>
            <w:vAlign w:val="center"/>
          </w:tcPr>
          <w:p w:rsidR="00E43137" w:rsidRPr="00173EB2" w:rsidRDefault="00E43137" w:rsidP="00500221">
            <w:pPr>
              <w:jc w:val="center"/>
              <w:rPr>
                <w:sz w:val="24"/>
                <w:szCs w:val="24"/>
              </w:rPr>
            </w:pPr>
            <w:r w:rsidRPr="00173EB2">
              <w:rPr>
                <w:sz w:val="24"/>
                <w:szCs w:val="24"/>
              </w:rPr>
              <w:t>0</w:t>
            </w:r>
          </w:p>
        </w:tc>
        <w:tc>
          <w:tcPr>
            <w:tcW w:w="629" w:type="dxa"/>
            <w:shd w:val="clear" w:color="auto" w:fill="auto"/>
            <w:vAlign w:val="center"/>
          </w:tcPr>
          <w:p w:rsidR="00E43137" w:rsidRPr="00173EB2" w:rsidRDefault="00E43137" w:rsidP="00500221">
            <w:pPr>
              <w:jc w:val="center"/>
              <w:rPr>
                <w:sz w:val="24"/>
                <w:szCs w:val="24"/>
              </w:rPr>
            </w:pPr>
            <w:r w:rsidRPr="00173EB2">
              <w:rPr>
                <w:sz w:val="24"/>
                <w:szCs w:val="24"/>
              </w:rPr>
              <w:t>2</w:t>
            </w:r>
          </w:p>
        </w:tc>
        <w:tc>
          <w:tcPr>
            <w:tcW w:w="629" w:type="dxa"/>
            <w:tcBorders>
              <w:right w:val="single" w:sz="4" w:space="0" w:color="auto"/>
            </w:tcBorders>
            <w:shd w:val="clear" w:color="auto" w:fill="auto"/>
            <w:vAlign w:val="center"/>
          </w:tcPr>
          <w:p w:rsidR="00E43137" w:rsidRPr="00173EB2" w:rsidRDefault="00E43137" w:rsidP="00500221">
            <w:pPr>
              <w:jc w:val="center"/>
              <w:rPr>
                <w:sz w:val="24"/>
                <w:szCs w:val="24"/>
              </w:rPr>
            </w:pPr>
            <w:r w:rsidRPr="00173EB2">
              <w:rPr>
                <w:sz w:val="24"/>
                <w:szCs w:val="24"/>
              </w:rPr>
              <w:t>2</w:t>
            </w:r>
          </w:p>
        </w:tc>
        <w:tc>
          <w:tcPr>
            <w:tcW w:w="629" w:type="dxa"/>
            <w:tcBorders>
              <w:left w:val="single" w:sz="4" w:space="0" w:color="auto"/>
            </w:tcBorders>
            <w:shd w:val="clear" w:color="auto" w:fill="auto"/>
            <w:vAlign w:val="center"/>
          </w:tcPr>
          <w:p w:rsidR="00E43137" w:rsidRPr="00173EB2" w:rsidRDefault="00E43137" w:rsidP="00500221">
            <w:pPr>
              <w:jc w:val="center"/>
              <w:rPr>
                <w:sz w:val="24"/>
                <w:szCs w:val="24"/>
              </w:rPr>
            </w:pPr>
            <w:r>
              <w:rPr>
                <w:sz w:val="24"/>
                <w:szCs w:val="24"/>
              </w:rPr>
              <w:t>2</w:t>
            </w:r>
          </w:p>
        </w:tc>
        <w:tc>
          <w:tcPr>
            <w:tcW w:w="1227" w:type="dxa"/>
            <w:shd w:val="clear" w:color="auto" w:fill="auto"/>
            <w:vAlign w:val="center"/>
          </w:tcPr>
          <w:p w:rsidR="00E43137" w:rsidRPr="002F626D" w:rsidRDefault="00E43137" w:rsidP="00500221">
            <w:pPr>
              <w:jc w:val="center"/>
              <w:rPr>
                <w:sz w:val="24"/>
                <w:szCs w:val="24"/>
              </w:rPr>
            </w:pPr>
            <w:r>
              <w:rPr>
                <w:sz w:val="24"/>
                <w:szCs w:val="24"/>
              </w:rPr>
              <w:t>6</w:t>
            </w:r>
          </w:p>
        </w:tc>
      </w:tr>
      <w:tr w:rsidR="00E43137" w:rsidRPr="00173EB2" w:rsidTr="00500221">
        <w:tc>
          <w:tcPr>
            <w:tcW w:w="2917" w:type="dxa"/>
            <w:gridSpan w:val="2"/>
            <w:vAlign w:val="center"/>
          </w:tcPr>
          <w:p w:rsidR="00E43137" w:rsidRPr="00173EB2" w:rsidRDefault="00E43137" w:rsidP="00500221">
            <w:pPr>
              <w:rPr>
                <w:sz w:val="24"/>
                <w:szCs w:val="24"/>
              </w:rPr>
            </w:pPr>
            <w:r w:rsidRPr="00173EB2">
              <w:rPr>
                <w:sz w:val="24"/>
                <w:szCs w:val="24"/>
              </w:rPr>
              <w:t>Математика и информатика</w:t>
            </w:r>
          </w:p>
        </w:tc>
        <w:tc>
          <w:tcPr>
            <w:tcW w:w="2912" w:type="dxa"/>
            <w:vAlign w:val="center"/>
          </w:tcPr>
          <w:p w:rsidR="00E43137" w:rsidRPr="00173EB2" w:rsidRDefault="00E43137" w:rsidP="00500221">
            <w:pPr>
              <w:rPr>
                <w:sz w:val="24"/>
                <w:szCs w:val="24"/>
              </w:rPr>
            </w:pPr>
            <w:r w:rsidRPr="00173EB2">
              <w:rPr>
                <w:sz w:val="24"/>
                <w:szCs w:val="24"/>
              </w:rPr>
              <w:t>Математика</w:t>
            </w:r>
          </w:p>
        </w:tc>
        <w:tc>
          <w:tcPr>
            <w:tcW w:w="628" w:type="dxa"/>
            <w:shd w:val="clear" w:color="auto" w:fill="auto"/>
            <w:vAlign w:val="center"/>
          </w:tcPr>
          <w:p w:rsidR="00E43137" w:rsidRPr="00173EB2" w:rsidRDefault="00E43137" w:rsidP="00500221">
            <w:pPr>
              <w:jc w:val="center"/>
              <w:rPr>
                <w:sz w:val="24"/>
                <w:szCs w:val="24"/>
              </w:rPr>
            </w:pPr>
            <w:r w:rsidRPr="00173EB2">
              <w:rPr>
                <w:sz w:val="24"/>
                <w:szCs w:val="24"/>
              </w:rPr>
              <w:t>4</w:t>
            </w:r>
          </w:p>
        </w:tc>
        <w:tc>
          <w:tcPr>
            <w:tcW w:w="629" w:type="dxa"/>
            <w:shd w:val="clear" w:color="auto" w:fill="auto"/>
            <w:vAlign w:val="center"/>
          </w:tcPr>
          <w:p w:rsidR="00E43137" w:rsidRPr="00173EB2" w:rsidRDefault="00E43137" w:rsidP="00500221">
            <w:pPr>
              <w:jc w:val="center"/>
              <w:rPr>
                <w:sz w:val="24"/>
                <w:szCs w:val="24"/>
              </w:rPr>
            </w:pPr>
            <w:r w:rsidRPr="00173EB2">
              <w:rPr>
                <w:sz w:val="24"/>
                <w:szCs w:val="24"/>
              </w:rPr>
              <w:t>4</w:t>
            </w:r>
          </w:p>
        </w:tc>
        <w:tc>
          <w:tcPr>
            <w:tcW w:w="629" w:type="dxa"/>
            <w:tcBorders>
              <w:right w:val="single" w:sz="4" w:space="0" w:color="auto"/>
            </w:tcBorders>
            <w:shd w:val="clear" w:color="auto" w:fill="auto"/>
            <w:vAlign w:val="center"/>
          </w:tcPr>
          <w:p w:rsidR="00E43137" w:rsidRPr="00173EB2" w:rsidRDefault="00E43137" w:rsidP="00500221">
            <w:pPr>
              <w:jc w:val="center"/>
              <w:rPr>
                <w:sz w:val="24"/>
                <w:szCs w:val="24"/>
              </w:rPr>
            </w:pPr>
            <w:r w:rsidRPr="00173EB2">
              <w:rPr>
                <w:sz w:val="24"/>
                <w:szCs w:val="24"/>
              </w:rPr>
              <w:t>4</w:t>
            </w:r>
          </w:p>
        </w:tc>
        <w:tc>
          <w:tcPr>
            <w:tcW w:w="629" w:type="dxa"/>
            <w:tcBorders>
              <w:left w:val="single" w:sz="4" w:space="0" w:color="auto"/>
            </w:tcBorders>
            <w:shd w:val="clear" w:color="auto" w:fill="auto"/>
            <w:vAlign w:val="center"/>
          </w:tcPr>
          <w:p w:rsidR="00E43137" w:rsidRPr="00173EB2" w:rsidRDefault="00E43137" w:rsidP="00500221">
            <w:pPr>
              <w:jc w:val="center"/>
              <w:rPr>
                <w:sz w:val="24"/>
                <w:szCs w:val="24"/>
              </w:rPr>
            </w:pPr>
            <w:r>
              <w:rPr>
                <w:sz w:val="24"/>
                <w:szCs w:val="24"/>
              </w:rPr>
              <w:t>4</w:t>
            </w:r>
          </w:p>
        </w:tc>
        <w:tc>
          <w:tcPr>
            <w:tcW w:w="1227" w:type="dxa"/>
            <w:shd w:val="clear" w:color="auto" w:fill="auto"/>
            <w:vAlign w:val="center"/>
          </w:tcPr>
          <w:p w:rsidR="00E43137" w:rsidRPr="002F626D" w:rsidRDefault="00E43137" w:rsidP="00500221">
            <w:pPr>
              <w:jc w:val="center"/>
              <w:rPr>
                <w:sz w:val="24"/>
                <w:szCs w:val="24"/>
              </w:rPr>
            </w:pPr>
            <w:r>
              <w:rPr>
                <w:sz w:val="24"/>
                <w:szCs w:val="24"/>
              </w:rPr>
              <w:t>16</w:t>
            </w:r>
          </w:p>
        </w:tc>
      </w:tr>
      <w:tr w:rsidR="00E43137" w:rsidRPr="00173EB2" w:rsidTr="00500221">
        <w:tc>
          <w:tcPr>
            <w:tcW w:w="2917" w:type="dxa"/>
            <w:gridSpan w:val="2"/>
            <w:vAlign w:val="center"/>
          </w:tcPr>
          <w:p w:rsidR="00E43137" w:rsidRPr="00173EB2" w:rsidRDefault="00E43137" w:rsidP="00500221">
            <w:pPr>
              <w:rPr>
                <w:sz w:val="24"/>
                <w:szCs w:val="24"/>
              </w:rPr>
            </w:pPr>
            <w:r w:rsidRPr="00173EB2">
              <w:rPr>
                <w:sz w:val="24"/>
                <w:szCs w:val="24"/>
              </w:rPr>
              <w:t>Обществознание и естествознание (окружающий мир)</w:t>
            </w:r>
          </w:p>
        </w:tc>
        <w:tc>
          <w:tcPr>
            <w:tcW w:w="2912" w:type="dxa"/>
            <w:vAlign w:val="center"/>
          </w:tcPr>
          <w:p w:rsidR="00E43137" w:rsidRPr="00173EB2" w:rsidRDefault="00E43137" w:rsidP="00500221">
            <w:pPr>
              <w:rPr>
                <w:sz w:val="24"/>
                <w:szCs w:val="24"/>
              </w:rPr>
            </w:pPr>
            <w:r w:rsidRPr="00173EB2">
              <w:rPr>
                <w:sz w:val="24"/>
                <w:szCs w:val="24"/>
              </w:rPr>
              <w:t>Окружающий мир</w:t>
            </w:r>
          </w:p>
        </w:tc>
        <w:tc>
          <w:tcPr>
            <w:tcW w:w="628" w:type="dxa"/>
            <w:shd w:val="clear" w:color="auto" w:fill="auto"/>
            <w:vAlign w:val="center"/>
          </w:tcPr>
          <w:p w:rsidR="00E43137" w:rsidRPr="00173EB2" w:rsidRDefault="00E43137" w:rsidP="00500221">
            <w:pPr>
              <w:jc w:val="center"/>
              <w:rPr>
                <w:sz w:val="24"/>
                <w:szCs w:val="24"/>
              </w:rPr>
            </w:pPr>
            <w:r w:rsidRPr="00173EB2">
              <w:rPr>
                <w:sz w:val="24"/>
                <w:szCs w:val="24"/>
              </w:rPr>
              <w:t>2</w:t>
            </w:r>
          </w:p>
        </w:tc>
        <w:tc>
          <w:tcPr>
            <w:tcW w:w="629" w:type="dxa"/>
            <w:shd w:val="clear" w:color="auto" w:fill="auto"/>
            <w:vAlign w:val="center"/>
          </w:tcPr>
          <w:p w:rsidR="00E43137" w:rsidRPr="00173EB2" w:rsidRDefault="00E43137" w:rsidP="00500221">
            <w:pPr>
              <w:jc w:val="center"/>
              <w:rPr>
                <w:sz w:val="24"/>
                <w:szCs w:val="24"/>
              </w:rPr>
            </w:pPr>
            <w:r w:rsidRPr="00173EB2">
              <w:rPr>
                <w:sz w:val="24"/>
                <w:szCs w:val="24"/>
              </w:rPr>
              <w:t>2</w:t>
            </w:r>
          </w:p>
        </w:tc>
        <w:tc>
          <w:tcPr>
            <w:tcW w:w="629" w:type="dxa"/>
            <w:tcBorders>
              <w:right w:val="single" w:sz="4" w:space="0" w:color="auto"/>
            </w:tcBorders>
            <w:shd w:val="clear" w:color="auto" w:fill="auto"/>
            <w:vAlign w:val="center"/>
          </w:tcPr>
          <w:p w:rsidR="00E43137" w:rsidRPr="00173EB2" w:rsidRDefault="00E43137" w:rsidP="00500221">
            <w:pPr>
              <w:jc w:val="center"/>
              <w:rPr>
                <w:sz w:val="24"/>
                <w:szCs w:val="24"/>
              </w:rPr>
            </w:pPr>
            <w:r w:rsidRPr="00173EB2">
              <w:rPr>
                <w:sz w:val="24"/>
                <w:szCs w:val="24"/>
              </w:rPr>
              <w:t>2</w:t>
            </w:r>
          </w:p>
        </w:tc>
        <w:tc>
          <w:tcPr>
            <w:tcW w:w="629" w:type="dxa"/>
            <w:tcBorders>
              <w:left w:val="single" w:sz="4" w:space="0" w:color="auto"/>
            </w:tcBorders>
            <w:shd w:val="clear" w:color="auto" w:fill="auto"/>
            <w:vAlign w:val="center"/>
          </w:tcPr>
          <w:p w:rsidR="00E43137" w:rsidRPr="00173EB2" w:rsidRDefault="00E43137" w:rsidP="00500221">
            <w:pPr>
              <w:jc w:val="center"/>
              <w:rPr>
                <w:sz w:val="24"/>
                <w:szCs w:val="24"/>
              </w:rPr>
            </w:pPr>
            <w:r>
              <w:rPr>
                <w:sz w:val="24"/>
                <w:szCs w:val="24"/>
              </w:rPr>
              <w:t>2</w:t>
            </w:r>
          </w:p>
        </w:tc>
        <w:tc>
          <w:tcPr>
            <w:tcW w:w="1227" w:type="dxa"/>
            <w:shd w:val="clear" w:color="auto" w:fill="auto"/>
            <w:vAlign w:val="center"/>
          </w:tcPr>
          <w:p w:rsidR="00E43137" w:rsidRPr="002F626D" w:rsidRDefault="00E43137" w:rsidP="00500221">
            <w:pPr>
              <w:jc w:val="center"/>
              <w:rPr>
                <w:sz w:val="24"/>
                <w:szCs w:val="24"/>
              </w:rPr>
            </w:pPr>
            <w:r>
              <w:rPr>
                <w:sz w:val="24"/>
                <w:szCs w:val="24"/>
              </w:rPr>
              <w:t>8</w:t>
            </w:r>
          </w:p>
        </w:tc>
      </w:tr>
      <w:tr w:rsidR="00E43137" w:rsidRPr="00173EB2" w:rsidTr="00500221">
        <w:tc>
          <w:tcPr>
            <w:tcW w:w="2917" w:type="dxa"/>
            <w:gridSpan w:val="2"/>
            <w:vAlign w:val="center"/>
          </w:tcPr>
          <w:p w:rsidR="00E43137" w:rsidRPr="00173EB2" w:rsidRDefault="00E43137" w:rsidP="00500221">
            <w:pPr>
              <w:rPr>
                <w:sz w:val="24"/>
                <w:szCs w:val="24"/>
              </w:rPr>
            </w:pPr>
            <w:r w:rsidRPr="0046719E">
              <w:rPr>
                <w:sz w:val="24"/>
                <w:szCs w:val="24"/>
              </w:rPr>
              <w:t>Основы религиозных культур и светской этики</w:t>
            </w:r>
          </w:p>
        </w:tc>
        <w:tc>
          <w:tcPr>
            <w:tcW w:w="2912" w:type="dxa"/>
            <w:vAlign w:val="center"/>
          </w:tcPr>
          <w:p w:rsidR="00E43137" w:rsidRPr="00173EB2" w:rsidRDefault="00E43137" w:rsidP="00500221">
            <w:pPr>
              <w:rPr>
                <w:sz w:val="24"/>
                <w:szCs w:val="24"/>
              </w:rPr>
            </w:pPr>
            <w:r w:rsidRPr="0046719E">
              <w:rPr>
                <w:sz w:val="24"/>
                <w:szCs w:val="24"/>
              </w:rPr>
              <w:t>Основы религио</w:t>
            </w:r>
            <w:r>
              <w:rPr>
                <w:sz w:val="24"/>
                <w:szCs w:val="24"/>
              </w:rPr>
              <w:t>з</w:t>
            </w:r>
            <w:r w:rsidRPr="0046719E">
              <w:rPr>
                <w:sz w:val="24"/>
                <w:szCs w:val="24"/>
              </w:rPr>
              <w:t>ных культур и светской этики</w:t>
            </w:r>
          </w:p>
        </w:tc>
        <w:tc>
          <w:tcPr>
            <w:tcW w:w="628" w:type="dxa"/>
            <w:shd w:val="clear" w:color="auto" w:fill="auto"/>
            <w:vAlign w:val="center"/>
          </w:tcPr>
          <w:p w:rsidR="00E43137" w:rsidRDefault="00E43137" w:rsidP="00500221">
            <w:pPr>
              <w:jc w:val="center"/>
              <w:rPr>
                <w:sz w:val="24"/>
                <w:szCs w:val="24"/>
              </w:rPr>
            </w:pPr>
          </w:p>
        </w:tc>
        <w:tc>
          <w:tcPr>
            <w:tcW w:w="629" w:type="dxa"/>
            <w:shd w:val="clear" w:color="auto" w:fill="auto"/>
            <w:vAlign w:val="center"/>
          </w:tcPr>
          <w:p w:rsidR="00E43137" w:rsidRDefault="00E43137" w:rsidP="00500221">
            <w:pPr>
              <w:jc w:val="center"/>
              <w:rPr>
                <w:sz w:val="24"/>
                <w:szCs w:val="24"/>
              </w:rPr>
            </w:pPr>
          </w:p>
        </w:tc>
        <w:tc>
          <w:tcPr>
            <w:tcW w:w="629" w:type="dxa"/>
            <w:tcBorders>
              <w:right w:val="single" w:sz="4" w:space="0" w:color="auto"/>
            </w:tcBorders>
            <w:shd w:val="clear" w:color="auto" w:fill="auto"/>
            <w:vAlign w:val="center"/>
          </w:tcPr>
          <w:p w:rsidR="00E43137" w:rsidRDefault="00E43137" w:rsidP="00500221">
            <w:pPr>
              <w:jc w:val="center"/>
              <w:rPr>
                <w:sz w:val="24"/>
                <w:szCs w:val="24"/>
              </w:rPr>
            </w:pPr>
          </w:p>
        </w:tc>
        <w:tc>
          <w:tcPr>
            <w:tcW w:w="629" w:type="dxa"/>
            <w:tcBorders>
              <w:left w:val="single" w:sz="4" w:space="0" w:color="auto"/>
            </w:tcBorders>
            <w:shd w:val="clear" w:color="auto" w:fill="auto"/>
            <w:vAlign w:val="center"/>
          </w:tcPr>
          <w:p w:rsidR="00E43137" w:rsidRPr="00173EB2" w:rsidRDefault="00E43137" w:rsidP="00500221">
            <w:pPr>
              <w:jc w:val="center"/>
              <w:rPr>
                <w:sz w:val="24"/>
                <w:szCs w:val="24"/>
              </w:rPr>
            </w:pPr>
            <w:r>
              <w:rPr>
                <w:sz w:val="24"/>
                <w:szCs w:val="24"/>
              </w:rPr>
              <w:t>1</w:t>
            </w:r>
          </w:p>
        </w:tc>
        <w:tc>
          <w:tcPr>
            <w:tcW w:w="1227" w:type="dxa"/>
            <w:shd w:val="clear" w:color="auto" w:fill="auto"/>
            <w:vAlign w:val="center"/>
          </w:tcPr>
          <w:p w:rsidR="00E43137" w:rsidRPr="002F626D" w:rsidRDefault="00E43137" w:rsidP="00500221">
            <w:pPr>
              <w:jc w:val="center"/>
              <w:rPr>
                <w:sz w:val="24"/>
                <w:szCs w:val="24"/>
              </w:rPr>
            </w:pPr>
            <w:r>
              <w:rPr>
                <w:sz w:val="24"/>
                <w:szCs w:val="24"/>
              </w:rPr>
              <w:t>1</w:t>
            </w:r>
          </w:p>
        </w:tc>
      </w:tr>
      <w:tr w:rsidR="00E43137" w:rsidRPr="00173EB2" w:rsidTr="00500221">
        <w:tc>
          <w:tcPr>
            <w:tcW w:w="2917" w:type="dxa"/>
            <w:gridSpan w:val="2"/>
            <w:vMerge w:val="restart"/>
            <w:vAlign w:val="center"/>
          </w:tcPr>
          <w:p w:rsidR="00E43137" w:rsidRPr="00173EB2" w:rsidRDefault="00E43137" w:rsidP="00500221">
            <w:pPr>
              <w:rPr>
                <w:sz w:val="24"/>
                <w:szCs w:val="24"/>
              </w:rPr>
            </w:pPr>
            <w:r w:rsidRPr="00173EB2">
              <w:rPr>
                <w:sz w:val="24"/>
                <w:szCs w:val="24"/>
              </w:rPr>
              <w:t>Искусство</w:t>
            </w:r>
          </w:p>
        </w:tc>
        <w:tc>
          <w:tcPr>
            <w:tcW w:w="2912" w:type="dxa"/>
            <w:vAlign w:val="center"/>
          </w:tcPr>
          <w:p w:rsidR="00E43137" w:rsidRPr="00173EB2" w:rsidRDefault="00E43137" w:rsidP="00500221">
            <w:pPr>
              <w:rPr>
                <w:sz w:val="24"/>
                <w:szCs w:val="24"/>
              </w:rPr>
            </w:pPr>
            <w:r w:rsidRPr="00173EB2">
              <w:rPr>
                <w:sz w:val="24"/>
                <w:szCs w:val="24"/>
              </w:rPr>
              <w:t>Музыка</w:t>
            </w:r>
          </w:p>
        </w:tc>
        <w:tc>
          <w:tcPr>
            <w:tcW w:w="628" w:type="dxa"/>
            <w:shd w:val="clear" w:color="auto" w:fill="auto"/>
            <w:vAlign w:val="center"/>
          </w:tcPr>
          <w:p w:rsidR="00E43137" w:rsidRPr="00173EB2" w:rsidRDefault="00E43137" w:rsidP="00500221">
            <w:pPr>
              <w:jc w:val="center"/>
              <w:rPr>
                <w:sz w:val="24"/>
                <w:szCs w:val="24"/>
              </w:rPr>
            </w:pPr>
            <w:r>
              <w:rPr>
                <w:sz w:val="24"/>
                <w:szCs w:val="24"/>
              </w:rPr>
              <w:t>1</w:t>
            </w:r>
          </w:p>
        </w:tc>
        <w:tc>
          <w:tcPr>
            <w:tcW w:w="629" w:type="dxa"/>
            <w:shd w:val="clear" w:color="auto" w:fill="auto"/>
            <w:vAlign w:val="center"/>
          </w:tcPr>
          <w:p w:rsidR="00E43137" w:rsidRPr="00173EB2" w:rsidRDefault="00E43137" w:rsidP="00500221">
            <w:pPr>
              <w:jc w:val="center"/>
              <w:rPr>
                <w:sz w:val="24"/>
                <w:szCs w:val="24"/>
              </w:rPr>
            </w:pPr>
            <w:r>
              <w:rPr>
                <w:sz w:val="24"/>
                <w:szCs w:val="24"/>
              </w:rPr>
              <w:t>1</w:t>
            </w:r>
          </w:p>
        </w:tc>
        <w:tc>
          <w:tcPr>
            <w:tcW w:w="629" w:type="dxa"/>
            <w:tcBorders>
              <w:right w:val="single" w:sz="4" w:space="0" w:color="auto"/>
            </w:tcBorders>
            <w:shd w:val="clear" w:color="auto" w:fill="auto"/>
            <w:vAlign w:val="center"/>
          </w:tcPr>
          <w:p w:rsidR="00E43137" w:rsidRPr="00173EB2" w:rsidRDefault="00E43137" w:rsidP="00500221">
            <w:pPr>
              <w:jc w:val="center"/>
              <w:rPr>
                <w:sz w:val="24"/>
                <w:szCs w:val="24"/>
              </w:rPr>
            </w:pPr>
            <w:r>
              <w:rPr>
                <w:sz w:val="24"/>
                <w:szCs w:val="24"/>
              </w:rPr>
              <w:t>1</w:t>
            </w:r>
          </w:p>
        </w:tc>
        <w:tc>
          <w:tcPr>
            <w:tcW w:w="629" w:type="dxa"/>
            <w:tcBorders>
              <w:left w:val="single" w:sz="4" w:space="0" w:color="auto"/>
            </w:tcBorders>
            <w:shd w:val="clear" w:color="auto" w:fill="auto"/>
            <w:vAlign w:val="center"/>
          </w:tcPr>
          <w:p w:rsidR="00E43137" w:rsidRPr="00173EB2" w:rsidRDefault="00E43137" w:rsidP="00500221">
            <w:pPr>
              <w:jc w:val="center"/>
              <w:rPr>
                <w:sz w:val="24"/>
                <w:szCs w:val="24"/>
              </w:rPr>
            </w:pPr>
            <w:r>
              <w:rPr>
                <w:sz w:val="24"/>
                <w:szCs w:val="24"/>
              </w:rPr>
              <w:t>1</w:t>
            </w:r>
          </w:p>
        </w:tc>
        <w:tc>
          <w:tcPr>
            <w:tcW w:w="1227" w:type="dxa"/>
            <w:shd w:val="clear" w:color="auto" w:fill="auto"/>
            <w:vAlign w:val="center"/>
          </w:tcPr>
          <w:p w:rsidR="00E43137" w:rsidRPr="002F626D" w:rsidRDefault="00E43137" w:rsidP="00500221">
            <w:pPr>
              <w:jc w:val="center"/>
              <w:rPr>
                <w:sz w:val="24"/>
                <w:szCs w:val="24"/>
              </w:rPr>
            </w:pPr>
            <w:r>
              <w:rPr>
                <w:sz w:val="24"/>
                <w:szCs w:val="24"/>
              </w:rPr>
              <w:t>4</w:t>
            </w:r>
          </w:p>
        </w:tc>
      </w:tr>
      <w:tr w:rsidR="00E43137" w:rsidRPr="00173EB2" w:rsidTr="00500221">
        <w:tc>
          <w:tcPr>
            <w:tcW w:w="2917" w:type="dxa"/>
            <w:gridSpan w:val="2"/>
            <w:vMerge/>
            <w:vAlign w:val="center"/>
          </w:tcPr>
          <w:p w:rsidR="00E43137" w:rsidRPr="00173EB2" w:rsidRDefault="00E43137" w:rsidP="00500221">
            <w:pPr>
              <w:rPr>
                <w:sz w:val="24"/>
                <w:szCs w:val="24"/>
              </w:rPr>
            </w:pPr>
          </w:p>
        </w:tc>
        <w:tc>
          <w:tcPr>
            <w:tcW w:w="2912" w:type="dxa"/>
            <w:vAlign w:val="center"/>
          </w:tcPr>
          <w:p w:rsidR="00E43137" w:rsidRPr="00173EB2" w:rsidRDefault="00E43137" w:rsidP="00500221">
            <w:pPr>
              <w:rPr>
                <w:sz w:val="24"/>
                <w:szCs w:val="24"/>
              </w:rPr>
            </w:pPr>
            <w:r w:rsidRPr="00173EB2">
              <w:rPr>
                <w:sz w:val="24"/>
                <w:szCs w:val="24"/>
              </w:rPr>
              <w:t>ИЗО</w:t>
            </w:r>
          </w:p>
        </w:tc>
        <w:tc>
          <w:tcPr>
            <w:tcW w:w="628" w:type="dxa"/>
            <w:shd w:val="clear" w:color="auto" w:fill="auto"/>
            <w:vAlign w:val="center"/>
          </w:tcPr>
          <w:p w:rsidR="00E43137" w:rsidRPr="00173EB2" w:rsidRDefault="00E43137" w:rsidP="00500221">
            <w:pPr>
              <w:jc w:val="center"/>
              <w:rPr>
                <w:sz w:val="24"/>
                <w:szCs w:val="24"/>
              </w:rPr>
            </w:pPr>
            <w:r>
              <w:rPr>
                <w:sz w:val="24"/>
                <w:szCs w:val="24"/>
              </w:rPr>
              <w:t>1</w:t>
            </w:r>
          </w:p>
        </w:tc>
        <w:tc>
          <w:tcPr>
            <w:tcW w:w="629" w:type="dxa"/>
            <w:shd w:val="clear" w:color="auto" w:fill="auto"/>
            <w:vAlign w:val="center"/>
          </w:tcPr>
          <w:p w:rsidR="00E43137" w:rsidRPr="00173EB2" w:rsidRDefault="00E43137" w:rsidP="00500221">
            <w:pPr>
              <w:jc w:val="center"/>
              <w:rPr>
                <w:sz w:val="24"/>
                <w:szCs w:val="24"/>
              </w:rPr>
            </w:pPr>
            <w:r>
              <w:rPr>
                <w:sz w:val="24"/>
                <w:szCs w:val="24"/>
              </w:rPr>
              <w:t>1</w:t>
            </w:r>
          </w:p>
        </w:tc>
        <w:tc>
          <w:tcPr>
            <w:tcW w:w="629" w:type="dxa"/>
            <w:tcBorders>
              <w:right w:val="single" w:sz="4" w:space="0" w:color="auto"/>
            </w:tcBorders>
            <w:shd w:val="clear" w:color="auto" w:fill="auto"/>
            <w:vAlign w:val="center"/>
          </w:tcPr>
          <w:p w:rsidR="00E43137" w:rsidRPr="00173EB2" w:rsidRDefault="00E43137" w:rsidP="00500221">
            <w:pPr>
              <w:jc w:val="center"/>
              <w:rPr>
                <w:sz w:val="24"/>
                <w:szCs w:val="24"/>
              </w:rPr>
            </w:pPr>
            <w:r>
              <w:rPr>
                <w:sz w:val="24"/>
                <w:szCs w:val="24"/>
              </w:rPr>
              <w:t>1</w:t>
            </w:r>
          </w:p>
        </w:tc>
        <w:tc>
          <w:tcPr>
            <w:tcW w:w="629" w:type="dxa"/>
            <w:tcBorders>
              <w:left w:val="single" w:sz="4" w:space="0" w:color="auto"/>
            </w:tcBorders>
            <w:shd w:val="clear" w:color="auto" w:fill="auto"/>
            <w:vAlign w:val="center"/>
          </w:tcPr>
          <w:p w:rsidR="00E43137" w:rsidRPr="00173EB2" w:rsidRDefault="00E43137" w:rsidP="00500221">
            <w:pPr>
              <w:jc w:val="center"/>
              <w:rPr>
                <w:sz w:val="24"/>
                <w:szCs w:val="24"/>
              </w:rPr>
            </w:pPr>
            <w:r>
              <w:rPr>
                <w:sz w:val="24"/>
                <w:szCs w:val="24"/>
              </w:rPr>
              <w:t>1</w:t>
            </w:r>
          </w:p>
        </w:tc>
        <w:tc>
          <w:tcPr>
            <w:tcW w:w="1227" w:type="dxa"/>
            <w:shd w:val="clear" w:color="auto" w:fill="auto"/>
            <w:vAlign w:val="center"/>
          </w:tcPr>
          <w:p w:rsidR="00E43137" w:rsidRPr="002F626D" w:rsidRDefault="00E43137" w:rsidP="00500221">
            <w:pPr>
              <w:jc w:val="center"/>
              <w:rPr>
                <w:sz w:val="24"/>
                <w:szCs w:val="24"/>
              </w:rPr>
            </w:pPr>
            <w:r>
              <w:rPr>
                <w:sz w:val="24"/>
                <w:szCs w:val="24"/>
              </w:rPr>
              <w:t>4</w:t>
            </w:r>
          </w:p>
        </w:tc>
      </w:tr>
      <w:tr w:rsidR="00E43137" w:rsidRPr="00173EB2" w:rsidTr="00500221">
        <w:tc>
          <w:tcPr>
            <w:tcW w:w="2917" w:type="dxa"/>
            <w:gridSpan w:val="2"/>
            <w:vAlign w:val="center"/>
          </w:tcPr>
          <w:p w:rsidR="00E43137" w:rsidRPr="00173EB2" w:rsidRDefault="00E43137" w:rsidP="00500221">
            <w:pPr>
              <w:rPr>
                <w:sz w:val="24"/>
                <w:szCs w:val="24"/>
              </w:rPr>
            </w:pPr>
            <w:r w:rsidRPr="00173EB2">
              <w:rPr>
                <w:sz w:val="24"/>
                <w:szCs w:val="24"/>
              </w:rPr>
              <w:t>Технология</w:t>
            </w:r>
          </w:p>
        </w:tc>
        <w:tc>
          <w:tcPr>
            <w:tcW w:w="2912" w:type="dxa"/>
            <w:vAlign w:val="center"/>
          </w:tcPr>
          <w:p w:rsidR="00E43137" w:rsidRPr="00173EB2" w:rsidRDefault="00E43137" w:rsidP="00500221">
            <w:pPr>
              <w:rPr>
                <w:sz w:val="24"/>
                <w:szCs w:val="24"/>
              </w:rPr>
            </w:pPr>
            <w:r w:rsidRPr="00173EB2">
              <w:rPr>
                <w:sz w:val="24"/>
                <w:szCs w:val="24"/>
              </w:rPr>
              <w:t>Технология</w:t>
            </w:r>
          </w:p>
        </w:tc>
        <w:tc>
          <w:tcPr>
            <w:tcW w:w="628" w:type="dxa"/>
            <w:shd w:val="clear" w:color="auto" w:fill="auto"/>
            <w:vAlign w:val="center"/>
          </w:tcPr>
          <w:p w:rsidR="00E43137" w:rsidRPr="00173EB2" w:rsidRDefault="00E43137" w:rsidP="00500221">
            <w:pPr>
              <w:jc w:val="center"/>
              <w:rPr>
                <w:sz w:val="24"/>
                <w:szCs w:val="24"/>
              </w:rPr>
            </w:pPr>
            <w:r w:rsidRPr="00173EB2">
              <w:rPr>
                <w:sz w:val="24"/>
                <w:szCs w:val="24"/>
              </w:rPr>
              <w:t>1</w:t>
            </w:r>
          </w:p>
        </w:tc>
        <w:tc>
          <w:tcPr>
            <w:tcW w:w="629" w:type="dxa"/>
            <w:shd w:val="clear" w:color="auto" w:fill="auto"/>
            <w:vAlign w:val="center"/>
          </w:tcPr>
          <w:p w:rsidR="00E43137" w:rsidRPr="00173EB2" w:rsidRDefault="00E43137" w:rsidP="00500221">
            <w:pPr>
              <w:jc w:val="center"/>
              <w:rPr>
                <w:sz w:val="24"/>
                <w:szCs w:val="24"/>
              </w:rPr>
            </w:pPr>
            <w:r w:rsidRPr="00173EB2">
              <w:rPr>
                <w:sz w:val="24"/>
                <w:szCs w:val="24"/>
              </w:rPr>
              <w:t>1</w:t>
            </w:r>
          </w:p>
        </w:tc>
        <w:tc>
          <w:tcPr>
            <w:tcW w:w="629" w:type="dxa"/>
            <w:tcBorders>
              <w:right w:val="single" w:sz="4" w:space="0" w:color="auto"/>
            </w:tcBorders>
            <w:shd w:val="clear" w:color="auto" w:fill="auto"/>
            <w:vAlign w:val="center"/>
          </w:tcPr>
          <w:p w:rsidR="00E43137" w:rsidRPr="00173EB2" w:rsidRDefault="00E43137" w:rsidP="00500221">
            <w:pPr>
              <w:jc w:val="center"/>
              <w:rPr>
                <w:sz w:val="24"/>
                <w:szCs w:val="24"/>
              </w:rPr>
            </w:pPr>
            <w:r w:rsidRPr="00173EB2">
              <w:rPr>
                <w:sz w:val="24"/>
                <w:szCs w:val="24"/>
              </w:rPr>
              <w:t>1</w:t>
            </w:r>
          </w:p>
        </w:tc>
        <w:tc>
          <w:tcPr>
            <w:tcW w:w="629" w:type="dxa"/>
            <w:tcBorders>
              <w:left w:val="single" w:sz="4" w:space="0" w:color="auto"/>
            </w:tcBorders>
            <w:shd w:val="clear" w:color="auto" w:fill="auto"/>
            <w:vAlign w:val="center"/>
          </w:tcPr>
          <w:p w:rsidR="00E43137" w:rsidRPr="00173EB2" w:rsidRDefault="00E43137" w:rsidP="00500221">
            <w:pPr>
              <w:jc w:val="center"/>
              <w:rPr>
                <w:sz w:val="24"/>
                <w:szCs w:val="24"/>
              </w:rPr>
            </w:pPr>
            <w:r>
              <w:rPr>
                <w:sz w:val="24"/>
                <w:szCs w:val="24"/>
              </w:rPr>
              <w:t>1</w:t>
            </w:r>
          </w:p>
        </w:tc>
        <w:tc>
          <w:tcPr>
            <w:tcW w:w="1227" w:type="dxa"/>
            <w:shd w:val="clear" w:color="auto" w:fill="auto"/>
            <w:vAlign w:val="center"/>
          </w:tcPr>
          <w:p w:rsidR="00E43137" w:rsidRPr="002F626D" w:rsidRDefault="00E43137" w:rsidP="00500221">
            <w:pPr>
              <w:jc w:val="center"/>
              <w:rPr>
                <w:sz w:val="24"/>
                <w:szCs w:val="24"/>
              </w:rPr>
            </w:pPr>
            <w:r>
              <w:rPr>
                <w:sz w:val="24"/>
                <w:szCs w:val="24"/>
              </w:rPr>
              <w:t>4</w:t>
            </w:r>
          </w:p>
        </w:tc>
      </w:tr>
      <w:tr w:rsidR="00E43137" w:rsidRPr="00173EB2" w:rsidTr="00500221">
        <w:tc>
          <w:tcPr>
            <w:tcW w:w="2917" w:type="dxa"/>
            <w:gridSpan w:val="2"/>
            <w:vAlign w:val="center"/>
          </w:tcPr>
          <w:p w:rsidR="00E43137" w:rsidRPr="00173EB2" w:rsidRDefault="00E43137" w:rsidP="00500221">
            <w:pPr>
              <w:rPr>
                <w:sz w:val="24"/>
                <w:szCs w:val="24"/>
              </w:rPr>
            </w:pPr>
            <w:r w:rsidRPr="00173EB2">
              <w:rPr>
                <w:sz w:val="24"/>
                <w:szCs w:val="24"/>
              </w:rPr>
              <w:t>Физическая культура</w:t>
            </w:r>
          </w:p>
        </w:tc>
        <w:tc>
          <w:tcPr>
            <w:tcW w:w="2912" w:type="dxa"/>
            <w:vAlign w:val="center"/>
          </w:tcPr>
          <w:p w:rsidR="00E43137" w:rsidRPr="00173EB2" w:rsidRDefault="00E43137" w:rsidP="00500221">
            <w:pPr>
              <w:rPr>
                <w:sz w:val="24"/>
                <w:szCs w:val="24"/>
              </w:rPr>
            </w:pPr>
            <w:r w:rsidRPr="00173EB2">
              <w:rPr>
                <w:sz w:val="24"/>
                <w:szCs w:val="24"/>
              </w:rPr>
              <w:t>Физическая культура</w:t>
            </w:r>
          </w:p>
        </w:tc>
        <w:tc>
          <w:tcPr>
            <w:tcW w:w="628" w:type="dxa"/>
            <w:shd w:val="clear" w:color="auto" w:fill="auto"/>
            <w:vAlign w:val="center"/>
          </w:tcPr>
          <w:p w:rsidR="00E43137" w:rsidRPr="00173EB2" w:rsidRDefault="00E43137" w:rsidP="00500221">
            <w:pPr>
              <w:jc w:val="center"/>
              <w:rPr>
                <w:sz w:val="24"/>
                <w:szCs w:val="24"/>
              </w:rPr>
            </w:pPr>
            <w:r w:rsidRPr="00173EB2">
              <w:rPr>
                <w:sz w:val="24"/>
                <w:szCs w:val="24"/>
              </w:rPr>
              <w:t>3</w:t>
            </w:r>
          </w:p>
        </w:tc>
        <w:tc>
          <w:tcPr>
            <w:tcW w:w="629" w:type="dxa"/>
            <w:shd w:val="clear" w:color="auto" w:fill="auto"/>
            <w:vAlign w:val="center"/>
          </w:tcPr>
          <w:p w:rsidR="00E43137" w:rsidRPr="00173EB2" w:rsidRDefault="00E43137" w:rsidP="00500221">
            <w:pPr>
              <w:jc w:val="center"/>
              <w:rPr>
                <w:sz w:val="24"/>
                <w:szCs w:val="24"/>
              </w:rPr>
            </w:pPr>
            <w:r w:rsidRPr="00173EB2">
              <w:rPr>
                <w:sz w:val="24"/>
                <w:szCs w:val="24"/>
              </w:rPr>
              <w:t>3</w:t>
            </w:r>
          </w:p>
        </w:tc>
        <w:tc>
          <w:tcPr>
            <w:tcW w:w="629" w:type="dxa"/>
            <w:tcBorders>
              <w:right w:val="single" w:sz="4" w:space="0" w:color="auto"/>
            </w:tcBorders>
            <w:shd w:val="clear" w:color="auto" w:fill="auto"/>
            <w:vAlign w:val="center"/>
          </w:tcPr>
          <w:p w:rsidR="00E43137" w:rsidRPr="00173EB2" w:rsidRDefault="00E43137" w:rsidP="00500221">
            <w:pPr>
              <w:jc w:val="center"/>
              <w:rPr>
                <w:sz w:val="24"/>
                <w:szCs w:val="24"/>
              </w:rPr>
            </w:pPr>
            <w:r w:rsidRPr="00173EB2">
              <w:rPr>
                <w:sz w:val="24"/>
                <w:szCs w:val="24"/>
              </w:rPr>
              <w:t>3</w:t>
            </w:r>
          </w:p>
        </w:tc>
        <w:tc>
          <w:tcPr>
            <w:tcW w:w="629" w:type="dxa"/>
            <w:tcBorders>
              <w:left w:val="single" w:sz="4" w:space="0" w:color="auto"/>
            </w:tcBorders>
            <w:shd w:val="clear" w:color="auto" w:fill="auto"/>
            <w:vAlign w:val="center"/>
          </w:tcPr>
          <w:p w:rsidR="00E43137" w:rsidRPr="00173EB2" w:rsidRDefault="00E43137" w:rsidP="00500221">
            <w:pPr>
              <w:jc w:val="center"/>
              <w:rPr>
                <w:sz w:val="24"/>
                <w:szCs w:val="24"/>
              </w:rPr>
            </w:pPr>
            <w:r>
              <w:rPr>
                <w:sz w:val="24"/>
                <w:szCs w:val="24"/>
              </w:rPr>
              <w:t>3</w:t>
            </w:r>
          </w:p>
        </w:tc>
        <w:tc>
          <w:tcPr>
            <w:tcW w:w="1227" w:type="dxa"/>
            <w:shd w:val="clear" w:color="auto" w:fill="auto"/>
            <w:vAlign w:val="center"/>
          </w:tcPr>
          <w:p w:rsidR="00E43137" w:rsidRPr="002F626D" w:rsidRDefault="00E43137" w:rsidP="00500221">
            <w:pPr>
              <w:jc w:val="center"/>
              <w:rPr>
                <w:sz w:val="24"/>
                <w:szCs w:val="24"/>
              </w:rPr>
            </w:pPr>
            <w:r>
              <w:rPr>
                <w:sz w:val="24"/>
                <w:szCs w:val="24"/>
              </w:rPr>
              <w:t>12</w:t>
            </w:r>
          </w:p>
        </w:tc>
      </w:tr>
      <w:tr w:rsidR="00E43137" w:rsidRPr="00173EB2" w:rsidTr="00500221">
        <w:tc>
          <w:tcPr>
            <w:tcW w:w="2917" w:type="dxa"/>
            <w:gridSpan w:val="2"/>
            <w:vAlign w:val="center"/>
          </w:tcPr>
          <w:p w:rsidR="00E43137" w:rsidRPr="00173EB2" w:rsidRDefault="00E43137" w:rsidP="00500221">
            <w:pPr>
              <w:rPr>
                <w:sz w:val="24"/>
                <w:szCs w:val="24"/>
              </w:rPr>
            </w:pPr>
          </w:p>
        </w:tc>
        <w:tc>
          <w:tcPr>
            <w:tcW w:w="2912" w:type="dxa"/>
            <w:vAlign w:val="center"/>
          </w:tcPr>
          <w:p w:rsidR="00E43137" w:rsidRPr="00173EB2" w:rsidRDefault="00E43137" w:rsidP="00500221">
            <w:pPr>
              <w:rPr>
                <w:b/>
                <w:sz w:val="24"/>
                <w:szCs w:val="24"/>
              </w:rPr>
            </w:pPr>
            <w:r w:rsidRPr="00173EB2">
              <w:rPr>
                <w:b/>
                <w:sz w:val="24"/>
                <w:szCs w:val="24"/>
              </w:rPr>
              <w:t>Итого:</w:t>
            </w:r>
          </w:p>
        </w:tc>
        <w:tc>
          <w:tcPr>
            <w:tcW w:w="628" w:type="dxa"/>
            <w:shd w:val="clear" w:color="auto" w:fill="auto"/>
            <w:vAlign w:val="center"/>
          </w:tcPr>
          <w:p w:rsidR="00E43137" w:rsidRPr="00173EB2" w:rsidRDefault="00E43137" w:rsidP="00500221">
            <w:pPr>
              <w:jc w:val="center"/>
              <w:rPr>
                <w:b/>
                <w:sz w:val="24"/>
                <w:szCs w:val="24"/>
              </w:rPr>
            </w:pPr>
            <w:r>
              <w:rPr>
                <w:b/>
                <w:sz w:val="24"/>
                <w:szCs w:val="24"/>
              </w:rPr>
              <w:t>20</w:t>
            </w:r>
          </w:p>
        </w:tc>
        <w:tc>
          <w:tcPr>
            <w:tcW w:w="629" w:type="dxa"/>
            <w:shd w:val="clear" w:color="auto" w:fill="auto"/>
            <w:vAlign w:val="center"/>
          </w:tcPr>
          <w:p w:rsidR="00E43137" w:rsidRPr="00173EB2" w:rsidRDefault="00E43137" w:rsidP="00500221">
            <w:pPr>
              <w:jc w:val="center"/>
              <w:rPr>
                <w:b/>
                <w:sz w:val="24"/>
                <w:szCs w:val="24"/>
              </w:rPr>
            </w:pPr>
            <w:r w:rsidRPr="00173EB2">
              <w:rPr>
                <w:b/>
                <w:sz w:val="24"/>
                <w:szCs w:val="24"/>
              </w:rPr>
              <w:t>2</w:t>
            </w:r>
            <w:r>
              <w:rPr>
                <w:b/>
                <w:sz w:val="24"/>
                <w:szCs w:val="24"/>
              </w:rPr>
              <w:t>2</w:t>
            </w:r>
          </w:p>
        </w:tc>
        <w:tc>
          <w:tcPr>
            <w:tcW w:w="629" w:type="dxa"/>
            <w:tcBorders>
              <w:right w:val="single" w:sz="4" w:space="0" w:color="auto"/>
            </w:tcBorders>
            <w:shd w:val="clear" w:color="auto" w:fill="auto"/>
            <w:vAlign w:val="center"/>
          </w:tcPr>
          <w:p w:rsidR="00E43137" w:rsidRPr="00173EB2" w:rsidRDefault="00E43137" w:rsidP="00500221">
            <w:pPr>
              <w:jc w:val="center"/>
              <w:rPr>
                <w:b/>
                <w:sz w:val="24"/>
                <w:szCs w:val="24"/>
              </w:rPr>
            </w:pPr>
            <w:r w:rsidRPr="00173EB2">
              <w:rPr>
                <w:b/>
                <w:sz w:val="24"/>
                <w:szCs w:val="24"/>
              </w:rPr>
              <w:t>2</w:t>
            </w:r>
            <w:r>
              <w:rPr>
                <w:b/>
                <w:sz w:val="24"/>
                <w:szCs w:val="24"/>
              </w:rPr>
              <w:t>2</w:t>
            </w:r>
          </w:p>
        </w:tc>
        <w:tc>
          <w:tcPr>
            <w:tcW w:w="629" w:type="dxa"/>
            <w:tcBorders>
              <w:left w:val="single" w:sz="4" w:space="0" w:color="auto"/>
            </w:tcBorders>
            <w:shd w:val="clear" w:color="auto" w:fill="auto"/>
            <w:vAlign w:val="center"/>
          </w:tcPr>
          <w:p w:rsidR="00E43137" w:rsidRPr="00173EB2" w:rsidRDefault="00E43137" w:rsidP="00500221">
            <w:pPr>
              <w:jc w:val="center"/>
              <w:rPr>
                <w:b/>
                <w:sz w:val="24"/>
                <w:szCs w:val="24"/>
              </w:rPr>
            </w:pPr>
            <w:r>
              <w:rPr>
                <w:b/>
                <w:sz w:val="24"/>
                <w:szCs w:val="24"/>
              </w:rPr>
              <w:t>22</w:t>
            </w:r>
          </w:p>
        </w:tc>
        <w:tc>
          <w:tcPr>
            <w:tcW w:w="1227" w:type="dxa"/>
            <w:shd w:val="clear" w:color="auto" w:fill="auto"/>
            <w:vAlign w:val="center"/>
          </w:tcPr>
          <w:p w:rsidR="00E43137" w:rsidRPr="005C3156" w:rsidRDefault="00E43137" w:rsidP="00500221">
            <w:pPr>
              <w:jc w:val="center"/>
              <w:rPr>
                <w:b/>
                <w:sz w:val="24"/>
                <w:szCs w:val="24"/>
              </w:rPr>
            </w:pPr>
            <w:r>
              <w:rPr>
                <w:b/>
                <w:sz w:val="24"/>
                <w:szCs w:val="24"/>
              </w:rPr>
              <w:t>86</w:t>
            </w:r>
          </w:p>
        </w:tc>
      </w:tr>
      <w:tr w:rsidR="00E43137" w:rsidRPr="00173EB2" w:rsidTr="00500221">
        <w:tc>
          <w:tcPr>
            <w:tcW w:w="2910" w:type="dxa"/>
            <w:tcBorders>
              <w:right w:val="single" w:sz="4" w:space="0" w:color="auto"/>
            </w:tcBorders>
            <w:vAlign w:val="center"/>
          </w:tcPr>
          <w:p w:rsidR="00E43137" w:rsidRPr="00173EB2" w:rsidRDefault="00E43137" w:rsidP="00500221">
            <w:pPr>
              <w:rPr>
                <w:sz w:val="24"/>
                <w:szCs w:val="24"/>
              </w:rPr>
            </w:pPr>
            <w:r>
              <w:rPr>
                <w:sz w:val="24"/>
                <w:szCs w:val="24"/>
              </w:rPr>
              <w:t xml:space="preserve">Часть, формируемая участниками образовательных отношений </w:t>
            </w:r>
          </w:p>
        </w:tc>
        <w:tc>
          <w:tcPr>
            <w:tcW w:w="2919" w:type="dxa"/>
            <w:gridSpan w:val="2"/>
            <w:tcBorders>
              <w:left w:val="single" w:sz="4" w:space="0" w:color="auto"/>
            </w:tcBorders>
            <w:vAlign w:val="center"/>
          </w:tcPr>
          <w:p w:rsidR="00E43137" w:rsidRPr="00173EB2" w:rsidRDefault="00E43137" w:rsidP="00500221">
            <w:pPr>
              <w:rPr>
                <w:sz w:val="24"/>
                <w:szCs w:val="24"/>
              </w:rPr>
            </w:pPr>
            <w:r w:rsidRPr="00173EB2">
              <w:rPr>
                <w:sz w:val="24"/>
                <w:szCs w:val="24"/>
              </w:rPr>
              <w:t>Русский язык</w:t>
            </w:r>
          </w:p>
        </w:tc>
        <w:tc>
          <w:tcPr>
            <w:tcW w:w="628" w:type="dxa"/>
            <w:shd w:val="clear" w:color="auto" w:fill="auto"/>
            <w:vAlign w:val="center"/>
          </w:tcPr>
          <w:p w:rsidR="00E43137" w:rsidRPr="00173EB2" w:rsidRDefault="00E43137" w:rsidP="00500221">
            <w:pPr>
              <w:jc w:val="center"/>
              <w:rPr>
                <w:sz w:val="24"/>
                <w:szCs w:val="24"/>
              </w:rPr>
            </w:pPr>
            <w:r>
              <w:rPr>
                <w:sz w:val="24"/>
                <w:szCs w:val="24"/>
              </w:rPr>
              <w:t>1</w:t>
            </w:r>
          </w:p>
        </w:tc>
        <w:tc>
          <w:tcPr>
            <w:tcW w:w="629" w:type="dxa"/>
            <w:shd w:val="clear" w:color="auto" w:fill="auto"/>
            <w:vAlign w:val="center"/>
          </w:tcPr>
          <w:p w:rsidR="00E43137" w:rsidRPr="00173EB2" w:rsidRDefault="00E43137" w:rsidP="00500221">
            <w:pPr>
              <w:jc w:val="center"/>
              <w:rPr>
                <w:sz w:val="24"/>
                <w:szCs w:val="24"/>
              </w:rPr>
            </w:pPr>
            <w:r>
              <w:rPr>
                <w:sz w:val="24"/>
                <w:szCs w:val="24"/>
              </w:rPr>
              <w:t>1</w:t>
            </w:r>
          </w:p>
        </w:tc>
        <w:tc>
          <w:tcPr>
            <w:tcW w:w="629" w:type="dxa"/>
            <w:tcBorders>
              <w:right w:val="single" w:sz="4" w:space="0" w:color="auto"/>
            </w:tcBorders>
            <w:shd w:val="clear" w:color="auto" w:fill="auto"/>
            <w:vAlign w:val="center"/>
          </w:tcPr>
          <w:p w:rsidR="00E43137" w:rsidRPr="00173EB2" w:rsidRDefault="00E43137" w:rsidP="00500221">
            <w:pPr>
              <w:jc w:val="center"/>
              <w:rPr>
                <w:sz w:val="24"/>
                <w:szCs w:val="24"/>
              </w:rPr>
            </w:pPr>
            <w:r>
              <w:rPr>
                <w:sz w:val="24"/>
                <w:szCs w:val="24"/>
              </w:rPr>
              <w:t>1</w:t>
            </w:r>
          </w:p>
        </w:tc>
        <w:tc>
          <w:tcPr>
            <w:tcW w:w="629" w:type="dxa"/>
            <w:tcBorders>
              <w:left w:val="single" w:sz="4" w:space="0" w:color="auto"/>
            </w:tcBorders>
            <w:shd w:val="clear" w:color="auto" w:fill="auto"/>
            <w:vAlign w:val="center"/>
          </w:tcPr>
          <w:p w:rsidR="00E43137" w:rsidRPr="00173EB2" w:rsidRDefault="00E43137" w:rsidP="00500221">
            <w:pPr>
              <w:jc w:val="center"/>
              <w:rPr>
                <w:sz w:val="24"/>
                <w:szCs w:val="24"/>
              </w:rPr>
            </w:pPr>
            <w:r>
              <w:rPr>
                <w:sz w:val="24"/>
                <w:szCs w:val="24"/>
              </w:rPr>
              <w:t>1</w:t>
            </w:r>
          </w:p>
        </w:tc>
        <w:tc>
          <w:tcPr>
            <w:tcW w:w="1227" w:type="dxa"/>
            <w:shd w:val="clear" w:color="auto" w:fill="auto"/>
            <w:vAlign w:val="center"/>
          </w:tcPr>
          <w:p w:rsidR="00E43137" w:rsidRPr="005C3156" w:rsidRDefault="00E43137" w:rsidP="00500221">
            <w:pPr>
              <w:jc w:val="center"/>
              <w:rPr>
                <w:sz w:val="24"/>
                <w:szCs w:val="24"/>
              </w:rPr>
            </w:pPr>
            <w:r>
              <w:rPr>
                <w:sz w:val="24"/>
                <w:szCs w:val="24"/>
              </w:rPr>
              <w:t>4</w:t>
            </w:r>
          </w:p>
        </w:tc>
      </w:tr>
      <w:tr w:rsidR="00E43137" w:rsidRPr="00173EB2" w:rsidTr="00500221">
        <w:tc>
          <w:tcPr>
            <w:tcW w:w="5829" w:type="dxa"/>
            <w:gridSpan w:val="3"/>
            <w:vAlign w:val="center"/>
          </w:tcPr>
          <w:p w:rsidR="00E43137" w:rsidRPr="00173EB2" w:rsidRDefault="00E43137" w:rsidP="00500221">
            <w:pPr>
              <w:rPr>
                <w:b/>
                <w:sz w:val="24"/>
                <w:szCs w:val="24"/>
              </w:rPr>
            </w:pPr>
            <w:r>
              <w:rPr>
                <w:b/>
                <w:sz w:val="24"/>
                <w:szCs w:val="24"/>
              </w:rPr>
              <w:t>Максимально допустимая недельная нагрузка</w:t>
            </w:r>
          </w:p>
        </w:tc>
        <w:tc>
          <w:tcPr>
            <w:tcW w:w="628" w:type="dxa"/>
            <w:shd w:val="clear" w:color="auto" w:fill="auto"/>
            <w:vAlign w:val="center"/>
          </w:tcPr>
          <w:p w:rsidR="00E43137" w:rsidRPr="00173EB2" w:rsidRDefault="00E43137" w:rsidP="00500221">
            <w:pPr>
              <w:jc w:val="center"/>
              <w:rPr>
                <w:b/>
                <w:sz w:val="24"/>
                <w:szCs w:val="24"/>
              </w:rPr>
            </w:pPr>
            <w:r w:rsidRPr="00173EB2">
              <w:rPr>
                <w:b/>
                <w:sz w:val="24"/>
                <w:szCs w:val="24"/>
              </w:rPr>
              <w:t>21</w:t>
            </w:r>
          </w:p>
        </w:tc>
        <w:tc>
          <w:tcPr>
            <w:tcW w:w="629" w:type="dxa"/>
            <w:shd w:val="clear" w:color="auto" w:fill="auto"/>
            <w:vAlign w:val="center"/>
          </w:tcPr>
          <w:p w:rsidR="00E43137" w:rsidRPr="00173EB2" w:rsidRDefault="00E43137" w:rsidP="00500221">
            <w:pPr>
              <w:jc w:val="center"/>
              <w:rPr>
                <w:b/>
                <w:sz w:val="24"/>
                <w:szCs w:val="24"/>
              </w:rPr>
            </w:pPr>
            <w:r w:rsidRPr="00173EB2">
              <w:rPr>
                <w:b/>
                <w:sz w:val="24"/>
                <w:szCs w:val="24"/>
              </w:rPr>
              <w:t>23</w:t>
            </w:r>
          </w:p>
        </w:tc>
        <w:tc>
          <w:tcPr>
            <w:tcW w:w="629" w:type="dxa"/>
            <w:tcBorders>
              <w:right w:val="single" w:sz="4" w:space="0" w:color="auto"/>
            </w:tcBorders>
            <w:shd w:val="clear" w:color="auto" w:fill="auto"/>
            <w:vAlign w:val="center"/>
          </w:tcPr>
          <w:p w:rsidR="00E43137" w:rsidRPr="00173EB2" w:rsidRDefault="00E43137" w:rsidP="00500221">
            <w:pPr>
              <w:jc w:val="center"/>
              <w:rPr>
                <w:b/>
                <w:sz w:val="24"/>
                <w:szCs w:val="24"/>
              </w:rPr>
            </w:pPr>
            <w:r w:rsidRPr="00173EB2">
              <w:rPr>
                <w:b/>
                <w:sz w:val="24"/>
                <w:szCs w:val="24"/>
              </w:rPr>
              <w:t>23</w:t>
            </w:r>
          </w:p>
        </w:tc>
        <w:tc>
          <w:tcPr>
            <w:tcW w:w="629" w:type="dxa"/>
            <w:tcBorders>
              <w:left w:val="single" w:sz="4" w:space="0" w:color="auto"/>
            </w:tcBorders>
            <w:shd w:val="clear" w:color="auto" w:fill="auto"/>
            <w:vAlign w:val="center"/>
          </w:tcPr>
          <w:p w:rsidR="00E43137" w:rsidRPr="00173EB2" w:rsidRDefault="00E43137" w:rsidP="00500221">
            <w:pPr>
              <w:jc w:val="center"/>
              <w:rPr>
                <w:b/>
                <w:sz w:val="24"/>
                <w:szCs w:val="24"/>
              </w:rPr>
            </w:pPr>
            <w:r>
              <w:rPr>
                <w:b/>
                <w:sz w:val="24"/>
                <w:szCs w:val="24"/>
              </w:rPr>
              <w:t>23</w:t>
            </w:r>
          </w:p>
        </w:tc>
        <w:tc>
          <w:tcPr>
            <w:tcW w:w="1227" w:type="dxa"/>
            <w:shd w:val="clear" w:color="auto" w:fill="auto"/>
            <w:vAlign w:val="center"/>
          </w:tcPr>
          <w:p w:rsidR="00E43137" w:rsidRPr="005C3156" w:rsidRDefault="00E43137" w:rsidP="00500221">
            <w:pPr>
              <w:jc w:val="center"/>
              <w:rPr>
                <w:b/>
                <w:sz w:val="24"/>
                <w:szCs w:val="24"/>
              </w:rPr>
            </w:pPr>
            <w:r>
              <w:rPr>
                <w:b/>
                <w:sz w:val="24"/>
                <w:szCs w:val="24"/>
              </w:rPr>
              <w:t>90</w:t>
            </w:r>
          </w:p>
        </w:tc>
      </w:tr>
    </w:tbl>
    <w:p w:rsidR="00E43137" w:rsidRPr="000D325F" w:rsidRDefault="00E43137" w:rsidP="00146261">
      <w:pPr>
        <w:jc w:val="both"/>
        <w:rPr>
          <w:sz w:val="24"/>
          <w:szCs w:val="24"/>
        </w:rPr>
      </w:pPr>
    </w:p>
    <w:p w:rsidR="00146261" w:rsidRDefault="00500221" w:rsidP="00146261">
      <w:pPr>
        <w:ind w:firstLine="708"/>
        <w:jc w:val="both"/>
        <w:rPr>
          <w:b/>
          <w:sz w:val="24"/>
          <w:szCs w:val="24"/>
        </w:rPr>
      </w:pPr>
      <w:r w:rsidRPr="00500221">
        <w:rPr>
          <w:b/>
          <w:sz w:val="24"/>
          <w:szCs w:val="24"/>
        </w:rPr>
        <w:t>Раздел 2. Учебный план для 5-ых классов</w:t>
      </w:r>
      <w:r>
        <w:rPr>
          <w:b/>
          <w:sz w:val="24"/>
          <w:szCs w:val="24"/>
        </w:rPr>
        <w:t xml:space="preserve"> </w:t>
      </w:r>
      <w:r w:rsidRPr="000D325F">
        <w:rPr>
          <w:b/>
          <w:sz w:val="24"/>
          <w:szCs w:val="24"/>
        </w:rPr>
        <w:t>ФГОС ООО</w:t>
      </w:r>
    </w:p>
    <w:p w:rsidR="00500221" w:rsidRPr="00500221" w:rsidRDefault="00500221" w:rsidP="00500221">
      <w:pPr>
        <w:widowControl/>
        <w:autoSpaceDE/>
        <w:autoSpaceDN/>
        <w:adjustRightInd/>
        <w:rPr>
          <w:sz w:val="25"/>
          <w:szCs w:val="25"/>
        </w:rPr>
      </w:pPr>
      <w:proofErr w:type="spellStart"/>
      <w:r w:rsidRPr="00500221">
        <w:rPr>
          <w:sz w:val="25"/>
          <w:szCs w:val="25"/>
        </w:rPr>
        <w:t>ояснительная</w:t>
      </w:r>
      <w:proofErr w:type="spellEnd"/>
      <w:r w:rsidRPr="00500221">
        <w:rPr>
          <w:sz w:val="25"/>
          <w:szCs w:val="25"/>
        </w:rPr>
        <w:t xml:space="preserve"> записка</w:t>
      </w:r>
    </w:p>
    <w:p w:rsidR="00500221" w:rsidRPr="00500221" w:rsidRDefault="00500221" w:rsidP="00500221">
      <w:pPr>
        <w:widowControl/>
        <w:autoSpaceDE/>
        <w:autoSpaceDN/>
        <w:adjustRightInd/>
        <w:rPr>
          <w:sz w:val="25"/>
          <w:szCs w:val="25"/>
        </w:rPr>
      </w:pPr>
      <w:r w:rsidRPr="00500221">
        <w:rPr>
          <w:sz w:val="25"/>
          <w:szCs w:val="25"/>
        </w:rPr>
        <w:t>ОБЩИЕ ПОЛОЖЕНИЯ</w:t>
      </w:r>
    </w:p>
    <w:p w:rsidR="00500221" w:rsidRPr="00500221" w:rsidRDefault="00500221" w:rsidP="00500221">
      <w:pPr>
        <w:widowControl/>
        <w:autoSpaceDE/>
        <w:autoSpaceDN/>
        <w:adjustRightInd/>
        <w:rPr>
          <w:sz w:val="25"/>
          <w:szCs w:val="25"/>
        </w:rPr>
      </w:pPr>
      <w:r w:rsidRPr="00500221">
        <w:rPr>
          <w:sz w:val="25"/>
          <w:szCs w:val="25"/>
        </w:rPr>
        <w:t>Учебный</w:t>
      </w:r>
      <w:r>
        <w:rPr>
          <w:sz w:val="25"/>
          <w:szCs w:val="25"/>
        </w:rPr>
        <w:t xml:space="preserve"> план МБОУ </w:t>
      </w:r>
      <w:proofErr w:type="gramStart"/>
      <w:r>
        <w:rPr>
          <w:sz w:val="25"/>
          <w:szCs w:val="25"/>
        </w:rPr>
        <w:t>–С</w:t>
      </w:r>
      <w:proofErr w:type="gramEnd"/>
      <w:r>
        <w:rPr>
          <w:sz w:val="25"/>
          <w:szCs w:val="25"/>
        </w:rPr>
        <w:t>ОШ № 18 ст. Мочище</w:t>
      </w:r>
      <w:r w:rsidR="006302F8">
        <w:rPr>
          <w:sz w:val="25"/>
          <w:szCs w:val="25"/>
        </w:rPr>
        <w:t xml:space="preserve"> </w:t>
      </w:r>
      <w:r w:rsidRPr="00500221">
        <w:rPr>
          <w:sz w:val="25"/>
          <w:szCs w:val="25"/>
        </w:rPr>
        <w:t>-</w:t>
      </w:r>
      <w:r w:rsidR="006302F8">
        <w:rPr>
          <w:sz w:val="25"/>
          <w:szCs w:val="25"/>
        </w:rPr>
        <w:t xml:space="preserve"> </w:t>
      </w:r>
      <w:r w:rsidRPr="00500221">
        <w:rPr>
          <w:sz w:val="25"/>
          <w:szCs w:val="25"/>
        </w:rPr>
        <w:t xml:space="preserve">нормативный документ, устанавливающий перечень </w:t>
      </w:r>
    </w:p>
    <w:p w:rsidR="00500221" w:rsidRPr="00500221" w:rsidRDefault="00500221" w:rsidP="00500221">
      <w:pPr>
        <w:widowControl/>
        <w:autoSpaceDE/>
        <w:autoSpaceDN/>
        <w:adjustRightInd/>
        <w:rPr>
          <w:sz w:val="25"/>
          <w:szCs w:val="25"/>
        </w:rPr>
      </w:pPr>
      <w:r w:rsidRPr="00500221">
        <w:rPr>
          <w:sz w:val="25"/>
          <w:szCs w:val="25"/>
        </w:rPr>
        <w:lastRenderedPageBreak/>
        <w:t>учебных предметов и объем учебного времени, отводимого на изучение на уровне основного общего образования.</w:t>
      </w:r>
      <w:r w:rsidR="006302F8">
        <w:rPr>
          <w:sz w:val="25"/>
          <w:szCs w:val="25"/>
        </w:rPr>
        <w:t xml:space="preserve"> Учебный план ОУ ориент</w:t>
      </w:r>
      <w:r w:rsidRPr="00500221">
        <w:rPr>
          <w:sz w:val="25"/>
          <w:szCs w:val="25"/>
        </w:rPr>
        <w:t>ирован на ре</w:t>
      </w:r>
      <w:r w:rsidR="006302F8">
        <w:rPr>
          <w:sz w:val="25"/>
          <w:szCs w:val="25"/>
        </w:rPr>
        <w:t>ализацию образовательных програ</w:t>
      </w:r>
      <w:r w:rsidRPr="00500221">
        <w:rPr>
          <w:sz w:val="25"/>
          <w:szCs w:val="25"/>
        </w:rPr>
        <w:t>мм основного общего образования и является частью основной образовательной программы основного общего образо</w:t>
      </w:r>
      <w:r w:rsidR="006302F8">
        <w:rPr>
          <w:sz w:val="25"/>
          <w:szCs w:val="25"/>
        </w:rPr>
        <w:t>вания МБОУ-СОШ № 18 ст. Мочище.</w:t>
      </w:r>
    </w:p>
    <w:p w:rsidR="00500221" w:rsidRPr="00500221" w:rsidRDefault="00500221" w:rsidP="00500221">
      <w:pPr>
        <w:widowControl/>
        <w:autoSpaceDE/>
        <w:autoSpaceDN/>
        <w:adjustRightInd/>
        <w:rPr>
          <w:sz w:val="25"/>
          <w:szCs w:val="25"/>
        </w:rPr>
      </w:pPr>
      <w:r w:rsidRPr="00500221">
        <w:rPr>
          <w:sz w:val="25"/>
          <w:szCs w:val="25"/>
        </w:rPr>
        <w:t>Нормативный срок реализации -</w:t>
      </w:r>
      <w:r w:rsidR="006302F8">
        <w:rPr>
          <w:sz w:val="25"/>
          <w:szCs w:val="25"/>
        </w:rPr>
        <w:t xml:space="preserve">5 лет. В 2015 </w:t>
      </w:r>
      <w:r w:rsidRPr="00500221">
        <w:rPr>
          <w:sz w:val="25"/>
          <w:szCs w:val="25"/>
        </w:rPr>
        <w:t>–2016 учебном году в 5</w:t>
      </w:r>
      <w:r w:rsidR="006302F8">
        <w:rPr>
          <w:sz w:val="25"/>
          <w:szCs w:val="25"/>
        </w:rPr>
        <w:t xml:space="preserve">-х классах реализуется </w:t>
      </w:r>
      <w:r w:rsidRPr="00500221">
        <w:rPr>
          <w:sz w:val="25"/>
          <w:szCs w:val="25"/>
        </w:rPr>
        <w:t xml:space="preserve">Федеральный государственный стандарт </w:t>
      </w:r>
    </w:p>
    <w:p w:rsidR="00500221" w:rsidRPr="00500221" w:rsidRDefault="00500221" w:rsidP="00500221">
      <w:pPr>
        <w:widowControl/>
        <w:autoSpaceDE/>
        <w:autoSpaceDN/>
        <w:adjustRightInd/>
        <w:rPr>
          <w:sz w:val="25"/>
          <w:szCs w:val="25"/>
        </w:rPr>
      </w:pPr>
      <w:r w:rsidRPr="00500221">
        <w:rPr>
          <w:sz w:val="25"/>
          <w:szCs w:val="25"/>
        </w:rPr>
        <w:t>основного общего образования.</w:t>
      </w:r>
    </w:p>
    <w:p w:rsidR="00500221" w:rsidRPr="00500221" w:rsidRDefault="00500221" w:rsidP="00500221">
      <w:pPr>
        <w:widowControl/>
        <w:autoSpaceDE/>
        <w:autoSpaceDN/>
        <w:adjustRightInd/>
        <w:rPr>
          <w:sz w:val="25"/>
          <w:szCs w:val="25"/>
        </w:rPr>
      </w:pPr>
      <w:r w:rsidRPr="00500221">
        <w:rPr>
          <w:sz w:val="25"/>
          <w:szCs w:val="25"/>
        </w:rPr>
        <w:t>Нормативные документы:</w:t>
      </w:r>
    </w:p>
    <w:p w:rsidR="00500221" w:rsidRPr="00500221" w:rsidRDefault="00500221" w:rsidP="00500221">
      <w:pPr>
        <w:widowControl/>
        <w:autoSpaceDE/>
        <w:autoSpaceDN/>
        <w:adjustRightInd/>
        <w:rPr>
          <w:sz w:val="25"/>
          <w:szCs w:val="25"/>
        </w:rPr>
      </w:pPr>
      <w:r w:rsidRPr="00500221">
        <w:rPr>
          <w:sz w:val="25"/>
          <w:szCs w:val="25"/>
        </w:rPr>
        <w:sym w:font="Symbol" w:char="F0B7"/>
      </w:r>
      <w:r w:rsidRPr="00500221">
        <w:rPr>
          <w:sz w:val="25"/>
          <w:szCs w:val="25"/>
        </w:rPr>
        <w:t>Федеральный закон Российской Федераци</w:t>
      </w:r>
      <w:r w:rsidR="006302F8">
        <w:rPr>
          <w:sz w:val="25"/>
          <w:szCs w:val="25"/>
        </w:rPr>
        <w:t xml:space="preserve">и «Об образовании в Российской </w:t>
      </w:r>
      <w:r w:rsidRPr="00500221">
        <w:rPr>
          <w:sz w:val="25"/>
          <w:szCs w:val="25"/>
        </w:rPr>
        <w:t>Федерации» от 29.12.2012 No273;</w:t>
      </w:r>
    </w:p>
    <w:p w:rsidR="00500221" w:rsidRPr="00500221" w:rsidRDefault="00500221" w:rsidP="00500221">
      <w:pPr>
        <w:widowControl/>
        <w:autoSpaceDE/>
        <w:autoSpaceDN/>
        <w:adjustRightInd/>
        <w:rPr>
          <w:sz w:val="25"/>
          <w:szCs w:val="25"/>
        </w:rPr>
      </w:pPr>
      <w:r w:rsidRPr="00500221">
        <w:rPr>
          <w:sz w:val="25"/>
          <w:szCs w:val="25"/>
        </w:rPr>
        <w:sym w:font="Symbol" w:char="F0B7"/>
      </w:r>
      <w:r w:rsidRPr="00500221">
        <w:rPr>
          <w:sz w:val="25"/>
          <w:szCs w:val="25"/>
        </w:rPr>
        <w:t>Федеральный госуда</w:t>
      </w:r>
      <w:r w:rsidR="006302F8">
        <w:rPr>
          <w:sz w:val="25"/>
          <w:szCs w:val="25"/>
        </w:rPr>
        <w:t>рственный образовательный станд</w:t>
      </w:r>
      <w:r w:rsidRPr="00500221">
        <w:rPr>
          <w:sz w:val="25"/>
          <w:szCs w:val="25"/>
        </w:rPr>
        <w:t>арт основного общего образования (Приказ Министерства образования и науки Рос</w:t>
      </w:r>
      <w:r w:rsidR="006302F8">
        <w:rPr>
          <w:sz w:val="25"/>
          <w:szCs w:val="25"/>
        </w:rPr>
        <w:t xml:space="preserve">сийской Федерации от </w:t>
      </w:r>
      <w:r w:rsidRPr="00500221">
        <w:rPr>
          <w:sz w:val="25"/>
          <w:szCs w:val="25"/>
        </w:rPr>
        <w:t>17.12.2010г No1897)</w:t>
      </w:r>
    </w:p>
    <w:p w:rsidR="00500221" w:rsidRPr="00500221" w:rsidRDefault="00500221" w:rsidP="00500221">
      <w:pPr>
        <w:widowControl/>
        <w:autoSpaceDE/>
        <w:autoSpaceDN/>
        <w:adjustRightInd/>
        <w:rPr>
          <w:sz w:val="25"/>
          <w:szCs w:val="25"/>
        </w:rPr>
      </w:pPr>
      <w:r w:rsidRPr="00500221">
        <w:rPr>
          <w:sz w:val="25"/>
          <w:szCs w:val="25"/>
        </w:rPr>
        <w:sym w:font="Symbol" w:char="F0B7"/>
      </w:r>
      <w:r w:rsidRPr="00500221">
        <w:rPr>
          <w:sz w:val="25"/>
          <w:szCs w:val="25"/>
        </w:rPr>
        <w:t xml:space="preserve">Приказ Министерства образования и науки РФ от </w:t>
      </w:r>
      <w:r w:rsidR="006302F8">
        <w:rPr>
          <w:sz w:val="25"/>
          <w:szCs w:val="25"/>
        </w:rPr>
        <w:t xml:space="preserve">29.12.2014г No1644 «О внесении </w:t>
      </w:r>
      <w:r w:rsidRPr="00500221">
        <w:rPr>
          <w:sz w:val="25"/>
          <w:szCs w:val="25"/>
        </w:rPr>
        <w:t>измен</w:t>
      </w:r>
      <w:r w:rsidR="006302F8">
        <w:rPr>
          <w:sz w:val="25"/>
          <w:szCs w:val="25"/>
        </w:rPr>
        <w:t xml:space="preserve">ений в приказ </w:t>
      </w:r>
      <w:proofErr w:type="spellStart"/>
      <w:r w:rsidR="006302F8">
        <w:rPr>
          <w:sz w:val="25"/>
          <w:szCs w:val="25"/>
        </w:rPr>
        <w:t>Минобрнауки</w:t>
      </w:r>
      <w:proofErr w:type="spellEnd"/>
      <w:r w:rsidR="006302F8">
        <w:rPr>
          <w:sz w:val="25"/>
          <w:szCs w:val="25"/>
        </w:rPr>
        <w:t xml:space="preserve"> РФ от</w:t>
      </w:r>
      <w:r w:rsidRPr="00500221">
        <w:rPr>
          <w:sz w:val="25"/>
          <w:szCs w:val="25"/>
        </w:rPr>
        <w:t xml:space="preserve">17.12.2010г» </w:t>
      </w:r>
    </w:p>
    <w:p w:rsidR="00500221" w:rsidRPr="00500221" w:rsidRDefault="00500221" w:rsidP="00500221">
      <w:pPr>
        <w:widowControl/>
        <w:autoSpaceDE/>
        <w:autoSpaceDN/>
        <w:adjustRightInd/>
        <w:rPr>
          <w:sz w:val="25"/>
          <w:szCs w:val="25"/>
        </w:rPr>
      </w:pPr>
      <w:r w:rsidRPr="00500221">
        <w:rPr>
          <w:sz w:val="25"/>
          <w:szCs w:val="25"/>
        </w:rPr>
        <w:sym w:font="Symbol" w:char="F0B7"/>
      </w:r>
      <w:r w:rsidRPr="00500221">
        <w:rPr>
          <w:sz w:val="25"/>
          <w:szCs w:val="25"/>
        </w:rPr>
        <w:t>Постановление Главного государственног</w:t>
      </w:r>
      <w:r w:rsidR="006302F8">
        <w:rPr>
          <w:sz w:val="25"/>
          <w:szCs w:val="25"/>
        </w:rPr>
        <w:t xml:space="preserve">о санитарного врача Российской </w:t>
      </w:r>
      <w:r w:rsidRPr="00500221">
        <w:rPr>
          <w:sz w:val="25"/>
          <w:szCs w:val="25"/>
        </w:rPr>
        <w:t xml:space="preserve">Федерации </w:t>
      </w:r>
      <w:r w:rsidR="006302F8">
        <w:rPr>
          <w:sz w:val="25"/>
          <w:szCs w:val="25"/>
        </w:rPr>
        <w:t xml:space="preserve">от 29 декабря 2010г No189, </w:t>
      </w:r>
      <w:r w:rsidRPr="00500221">
        <w:rPr>
          <w:sz w:val="25"/>
          <w:szCs w:val="25"/>
        </w:rPr>
        <w:t>зарегистрированног</w:t>
      </w:r>
      <w:r w:rsidR="006302F8">
        <w:rPr>
          <w:sz w:val="25"/>
          <w:szCs w:val="25"/>
        </w:rPr>
        <w:t xml:space="preserve">о в Минюсте РФ 3 марта 2011 г, </w:t>
      </w:r>
      <w:r w:rsidRPr="00500221">
        <w:rPr>
          <w:sz w:val="25"/>
          <w:szCs w:val="25"/>
        </w:rPr>
        <w:t xml:space="preserve">рег.No19993, «Об утверждении </w:t>
      </w:r>
      <w:proofErr w:type="spellStart"/>
      <w:r w:rsidRPr="00500221">
        <w:rPr>
          <w:sz w:val="25"/>
          <w:szCs w:val="25"/>
        </w:rPr>
        <w:t>СанПиН</w:t>
      </w:r>
      <w:proofErr w:type="spellEnd"/>
      <w:r w:rsidRPr="00500221">
        <w:rPr>
          <w:sz w:val="25"/>
          <w:szCs w:val="25"/>
        </w:rPr>
        <w:t xml:space="preserve"> 2.4.2.2821</w:t>
      </w:r>
      <w:r w:rsidR="006302F8">
        <w:rPr>
          <w:sz w:val="25"/>
          <w:szCs w:val="25"/>
        </w:rPr>
        <w:t>-10 «Санитарно</w:t>
      </w:r>
      <w:r w:rsidRPr="00500221">
        <w:rPr>
          <w:sz w:val="25"/>
          <w:szCs w:val="25"/>
        </w:rPr>
        <w:t>-эпидемиологические треб</w:t>
      </w:r>
      <w:r w:rsidR="006302F8">
        <w:rPr>
          <w:sz w:val="25"/>
          <w:szCs w:val="25"/>
        </w:rPr>
        <w:t xml:space="preserve">ования к условиям и организации </w:t>
      </w:r>
      <w:r w:rsidRPr="00500221">
        <w:rPr>
          <w:sz w:val="25"/>
          <w:szCs w:val="25"/>
        </w:rPr>
        <w:t>обучения в общеобразовательных учреждениях»</w:t>
      </w:r>
    </w:p>
    <w:p w:rsidR="00500221" w:rsidRPr="00500221" w:rsidRDefault="00500221" w:rsidP="00500221">
      <w:pPr>
        <w:widowControl/>
        <w:autoSpaceDE/>
        <w:autoSpaceDN/>
        <w:adjustRightInd/>
        <w:rPr>
          <w:sz w:val="25"/>
          <w:szCs w:val="25"/>
        </w:rPr>
      </w:pPr>
      <w:r w:rsidRPr="00500221">
        <w:rPr>
          <w:sz w:val="25"/>
          <w:szCs w:val="25"/>
        </w:rPr>
        <w:t xml:space="preserve">При составлении учебного плана учтены современные тенденции развития системы Российского </w:t>
      </w:r>
    </w:p>
    <w:p w:rsidR="00500221" w:rsidRPr="00500221" w:rsidRDefault="00500221" w:rsidP="00500221">
      <w:pPr>
        <w:widowControl/>
        <w:autoSpaceDE/>
        <w:autoSpaceDN/>
        <w:adjustRightInd/>
        <w:rPr>
          <w:sz w:val="25"/>
          <w:szCs w:val="25"/>
        </w:rPr>
      </w:pPr>
      <w:r w:rsidRPr="00500221">
        <w:rPr>
          <w:sz w:val="25"/>
          <w:szCs w:val="25"/>
        </w:rPr>
        <w:t>о</w:t>
      </w:r>
      <w:r w:rsidR="006302F8">
        <w:rPr>
          <w:sz w:val="25"/>
          <w:szCs w:val="25"/>
        </w:rPr>
        <w:t xml:space="preserve">бразования: реализация </w:t>
      </w:r>
      <w:proofErr w:type="spellStart"/>
      <w:r w:rsidR="006302F8">
        <w:rPr>
          <w:sz w:val="25"/>
          <w:szCs w:val="25"/>
        </w:rPr>
        <w:t>системно</w:t>
      </w:r>
      <w:r w:rsidRPr="00500221">
        <w:rPr>
          <w:sz w:val="25"/>
          <w:szCs w:val="25"/>
        </w:rPr>
        <w:t>-деятельностного</w:t>
      </w:r>
      <w:proofErr w:type="spellEnd"/>
      <w:r w:rsidRPr="00500221">
        <w:rPr>
          <w:sz w:val="25"/>
          <w:szCs w:val="25"/>
        </w:rPr>
        <w:t xml:space="preserve"> подхода, введение проектной деятельности, </w:t>
      </w:r>
      <w:r w:rsidR="006302F8">
        <w:rPr>
          <w:sz w:val="25"/>
          <w:szCs w:val="25"/>
        </w:rPr>
        <w:t>информатизация образования, ор</w:t>
      </w:r>
      <w:r w:rsidRPr="00500221">
        <w:rPr>
          <w:sz w:val="25"/>
          <w:szCs w:val="25"/>
        </w:rPr>
        <w:t>ганизация внеурочной деятельности.</w:t>
      </w:r>
    </w:p>
    <w:p w:rsidR="00500221" w:rsidRPr="00500221" w:rsidRDefault="006302F8" w:rsidP="00500221">
      <w:pPr>
        <w:widowControl/>
        <w:autoSpaceDE/>
        <w:autoSpaceDN/>
        <w:adjustRightInd/>
        <w:rPr>
          <w:sz w:val="25"/>
          <w:szCs w:val="25"/>
        </w:rPr>
      </w:pPr>
      <w:r>
        <w:rPr>
          <w:sz w:val="25"/>
          <w:szCs w:val="25"/>
        </w:rPr>
        <w:t>В МБОУ_СОШ № 18 ст. Мочище</w:t>
      </w:r>
      <w:r w:rsidR="00500221" w:rsidRPr="00500221">
        <w:rPr>
          <w:sz w:val="25"/>
          <w:szCs w:val="25"/>
        </w:rPr>
        <w:t xml:space="preserve"> созданы соответствующие условия для реализации федерального государственного образовательного стандарта:</w:t>
      </w:r>
    </w:p>
    <w:p w:rsidR="00500221" w:rsidRPr="00500221" w:rsidRDefault="00500221" w:rsidP="00500221">
      <w:pPr>
        <w:widowControl/>
        <w:autoSpaceDE/>
        <w:autoSpaceDN/>
        <w:adjustRightInd/>
        <w:rPr>
          <w:sz w:val="25"/>
          <w:szCs w:val="25"/>
        </w:rPr>
      </w:pPr>
      <w:r w:rsidRPr="00500221">
        <w:rPr>
          <w:sz w:val="25"/>
          <w:szCs w:val="25"/>
        </w:rPr>
        <w:sym w:font="Symbol" w:char="F0B7"/>
      </w:r>
      <w:r w:rsidRPr="00500221">
        <w:rPr>
          <w:sz w:val="25"/>
          <w:szCs w:val="25"/>
        </w:rPr>
        <w:t>Разработаны рабочие программы по предметам учебного плана;</w:t>
      </w:r>
    </w:p>
    <w:p w:rsidR="00500221" w:rsidRPr="00500221" w:rsidRDefault="00500221" w:rsidP="00500221">
      <w:pPr>
        <w:widowControl/>
        <w:autoSpaceDE/>
        <w:autoSpaceDN/>
        <w:adjustRightInd/>
        <w:rPr>
          <w:sz w:val="25"/>
          <w:szCs w:val="25"/>
        </w:rPr>
      </w:pPr>
      <w:r w:rsidRPr="00500221">
        <w:rPr>
          <w:sz w:val="25"/>
          <w:szCs w:val="25"/>
        </w:rPr>
        <w:sym w:font="Symbol" w:char="F0B7"/>
      </w:r>
      <w:r w:rsidR="006302F8">
        <w:rPr>
          <w:sz w:val="25"/>
          <w:szCs w:val="25"/>
        </w:rPr>
        <w:t xml:space="preserve">Решен вопрос об обеспеченности </w:t>
      </w:r>
      <w:r w:rsidRPr="00500221">
        <w:rPr>
          <w:sz w:val="25"/>
          <w:szCs w:val="25"/>
        </w:rPr>
        <w:t>о</w:t>
      </w:r>
      <w:r w:rsidR="006302F8">
        <w:rPr>
          <w:sz w:val="25"/>
          <w:szCs w:val="25"/>
        </w:rPr>
        <w:t xml:space="preserve">бучающихся учебниками, имеется </w:t>
      </w:r>
      <w:r w:rsidRPr="00500221">
        <w:rPr>
          <w:sz w:val="25"/>
          <w:szCs w:val="25"/>
        </w:rPr>
        <w:t>дополнительная литература для учителей и учащихся;</w:t>
      </w:r>
    </w:p>
    <w:p w:rsidR="00500221" w:rsidRPr="00500221" w:rsidRDefault="00500221" w:rsidP="00500221">
      <w:pPr>
        <w:widowControl/>
        <w:autoSpaceDE/>
        <w:autoSpaceDN/>
        <w:adjustRightInd/>
        <w:rPr>
          <w:sz w:val="25"/>
          <w:szCs w:val="25"/>
        </w:rPr>
      </w:pPr>
      <w:r w:rsidRPr="00500221">
        <w:rPr>
          <w:sz w:val="25"/>
          <w:szCs w:val="25"/>
        </w:rPr>
        <w:sym w:font="Symbol" w:char="F0B7"/>
      </w:r>
      <w:r w:rsidRPr="00500221">
        <w:rPr>
          <w:sz w:val="25"/>
          <w:szCs w:val="25"/>
        </w:rPr>
        <w:t>Учителя школы прошли курсовую переподготовку по реализации ФГОС ООО;</w:t>
      </w:r>
    </w:p>
    <w:p w:rsidR="00500221" w:rsidRPr="00500221" w:rsidRDefault="00500221" w:rsidP="00500221">
      <w:pPr>
        <w:widowControl/>
        <w:autoSpaceDE/>
        <w:autoSpaceDN/>
        <w:adjustRightInd/>
        <w:rPr>
          <w:sz w:val="25"/>
          <w:szCs w:val="25"/>
        </w:rPr>
      </w:pPr>
      <w:r w:rsidRPr="00500221">
        <w:rPr>
          <w:sz w:val="25"/>
          <w:szCs w:val="25"/>
        </w:rPr>
        <w:sym w:font="Symbol" w:char="F0B7"/>
      </w:r>
      <w:r w:rsidRPr="00500221">
        <w:rPr>
          <w:sz w:val="25"/>
          <w:szCs w:val="25"/>
        </w:rPr>
        <w:t>Материальная база школы позволяет реализовать</w:t>
      </w:r>
      <w:r w:rsidR="006302F8">
        <w:rPr>
          <w:sz w:val="25"/>
          <w:szCs w:val="25"/>
        </w:rPr>
        <w:t xml:space="preserve"> практическую часть программ в </w:t>
      </w:r>
      <w:r w:rsidRPr="00500221">
        <w:rPr>
          <w:sz w:val="25"/>
          <w:szCs w:val="25"/>
        </w:rPr>
        <w:t>рамках ФГОС.</w:t>
      </w:r>
    </w:p>
    <w:p w:rsidR="00500221" w:rsidRPr="00500221" w:rsidRDefault="00500221" w:rsidP="00500221">
      <w:pPr>
        <w:widowControl/>
        <w:autoSpaceDE/>
        <w:autoSpaceDN/>
        <w:adjustRightInd/>
        <w:rPr>
          <w:sz w:val="25"/>
          <w:szCs w:val="25"/>
        </w:rPr>
      </w:pPr>
      <w:r w:rsidRPr="00500221">
        <w:rPr>
          <w:sz w:val="25"/>
          <w:szCs w:val="25"/>
        </w:rPr>
        <w:t xml:space="preserve">Созданная в школе образовательная среда направлена на сбережение здоровья учащихся, наличие </w:t>
      </w:r>
      <w:r w:rsidR="006302F8">
        <w:rPr>
          <w:sz w:val="25"/>
          <w:szCs w:val="25"/>
        </w:rPr>
        <w:t xml:space="preserve"> трех больших перемен по 15 </w:t>
      </w:r>
      <w:r w:rsidRPr="00500221">
        <w:rPr>
          <w:sz w:val="25"/>
          <w:szCs w:val="25"/>
        </w:rPr>
        <w:t>минут, развитая система обеспечения питанием.</w:t>
      </w:r>
    </w:p>
    <w:p w:rsidR="00500221" w:rsidRPr="00500221" w:rsidRDefault="00500221" w:rsidP="00500221">
      <w:pPr>
        <w:widowControl/>
        <w:autoSpaceDE/>
        <w:autoSpaceDN/>
        <w:adjustRightInd/>
        <w:rPr>
          <w:sz w:val="25"/>
          <w:szCs w:val="25"/>
        </w:rPr>
      </w:pPr>
      <w:r w:rsidRPr="00500221">
        <w:rPr>
          <w:sz w:val="25"/>
          <w:szCs w:val="25"/>
        </w:rPr>
        <w:t>Прод</w:t>
      </w:r>
      <w:r w:rsidR="006302F8">
        <w:rPr>
          <w:sz w:val="25"/>
          <w:szCs w:val="25"/>
        </w:rPr>
        <w:t>олжительность учебного года в 5</w:t>
      </w:r>
      <w:r w:rsidRPr="00500221">
        <w:rPr>
          <w:sz w:val="25"/>
          <w:szCs w:val="25"/>
        </w:rPr>
        <w:t>-7 классах –35 учебных недель, в 8</w:t>
      </w:r>
      <w:r w:rsidR="006302F8">
        <w:rPr>
          <w:sz w:val="25"/>
          <w:szCs w:val="25"/>
        </w:rPr>
        <w:t xml:space="preserve">-х классах </w:t>
      </w:r>
      <w:r w:rsidRPr="00500221">
        <w:rPr>
          <w:sz w:val="25"/>
          <w:szCs w:val="25"/>
        </w:rPr>
        <w:t xml:space="preserve">–36 учебных </w:t>
      </w:r>
      <w:r w:rsidR="006302F8">
        <w:rPr>
          <w:sz w:val="25"/>
          <w:szCs w:val="25"/>
        </w:rPr>
        <w:t>недель, в 9</w:t>
      </w:r>
      <w:r w:rsidRPr="00500221">
        <w:rPr>
          <w:sz w:val="25"/>
          <w:szCs w:val="25"/>
        </w:rPr>
        <w:t>-х классах –</w:t>
      </w:r>
    </w:p>
    <w:p w:rsidR="00500221" w:rsidRPr="00500221" w:rsidRDefault="00500221" w:rsidP="00500221">
      <w:pPr>
        <w:widowControl/>
        <w:autoSpaceDE/>
        <w:autoSpaceDN/>
        <w:adjustRightInd/>
        <w:rPr>
          <w:sz w:val="25"/>
          <w:szCs w:val="25"/>
        </w:rPr>
      </w:pPr>
      <w:r w:rsidRPr="00500221">
        <w:rPr>
          <w:sz w:val="25"/>
          <w:szCs w:val="25"/>
        </w:rPr>
        <w:t>34 учебные недели. Пр</w:t>
      </w:r>
      <w:r w:rsidR="006302F8">
        <w:rPr>
          <w:sz w:val="25"/>
          <w:szCs w:val="25"/>
        </w:rPr>
        <w:t xml:space="preserve">одолжительность учебной недели </w:t>
      </w:r>
      <w:r w:rsidRPr="00500221">
        <w:rPr>
          <w:sz w:val="25"/>
          <w:szCs w:val="25"/>
        </w:rPr>
        <w:t xml:space="preserve">-5 дней, продолжительность урока </w:t>
      </w:r>
      <w:r w:rsidR="006302F8">
        <w:rPr>
          <w:sz w:val="25"/>
          <w:szCs w:val="25"/>
        </w:rPr>
        <w:t>–45 минут</w:t>
      </w:r>
      <w:r w:rsidRPr="00500221">
        <w:rPr>
          <w:sz w:val="25"/>
          <w:szCs w:val="25"/>
        </w:rPr>
        <w:t>.</w:t>
      </w:r>
    </w:p>
    <w:p w:rsidR="00500221" w:rsidRPr="00500221" w:rsidRDefault="00500221" w:rsidP="00500221">
      <w:pPr>
        <w:widowControl/>
        <w:autoSpaceDE/>
        <w:autoSpaceDN/>
        <w:adjustRightInd/>
        <w:rPr>
          <w:sz w:val="25"/>
          <w:szCs w:val="25"/>
        </w:rPr>
      </w:pPr>
      <w:r w:rsidRPr="00500221">
        <w:rPr>
          <w:sz w:val="25"/>
          <w:szCs w:val="25"/>
        </w:rPr>
        <w:t>Учебный план принят на педагогическом с</w:t>
      </w:r>
      <w:r w:rsidR="006302F8">
        <w:rPr>
          <w:sz w:val="25"/>
          <w:szCs w:val="25"/>
        </w:rPr>
        <w:t xml:space="preserve">овете МБОУ-СОШ № 18 ст. Мочище </w:t>
      </w:r>
      <w:r w:rsidRPr="00500221">
        <w:rPr>
          <w:sz w:val="25"/>
          <w:szCs w:val="25"/>
        </w:rPr>
        <w:t>28.08.2015г (протокол No1)</w:t>
      </w:r>
    </w:p>
    <w:p w:rsidR="00500221" w:rsidRPr="00500221" w:rsidRDefault="00500221" w:rsidP="00500221">
      <w:pPr>
        <w:widowControl/>
        <w:autoSpaceDE/>
        <w:autoSpaceDN/>
        <w:adjustRightInd/>
        <w:rPr>
          <w:sz w:val="25"/>
          <w:szCs w:val="25"/>
        </w:rPr>
      </w:pPr>
      <w:r w:rsidRPr="00500221">
        <w:rPr>
          <w:sz w:val="25"/>
          <w:szCs w:val="25"/>
        </w:rPr>
        <w:t>ОСОБЕННОСТИ СОДЕРЖАНИЯ ОБРАЗОВАНИЯ НА УРО</w:t>
      </w:r>
      <w:r w:rsidR="006302F8">
        <w:rPr>
          <w:sz w:val="25"/>
          <w:szCs w:val="25"/>
        </w:rPr>
        <w:t>ВНЕ ОСНОВНОГО ОБЩЕГО ОБРАЗОВАНИЯ</w:t>
      </w:r>
    </w:p>
    <w:p w:rsidR="006302F8" w:rsidRDefault="006302F8" w:rsidP="006302F8">
      <w:pPr>
        <w:widowControl/>
        <w:autoSpaceDE/>
        <w:autoSpaceDN/>
        <w:adjustRightInd/>
        <w:rPr>
          <w:sz w:val="25"/>
          <w:szCs w:val="25"/>
        </w:rPr>
      </w:pPr>
      <w:r w:rsidRPr="006302F8">
        <w:rPr>
          <w:sz w:val="25"/>
          <w:szCs w:val="25"/>
        </w:rPr>
        <w:t>Учебный план:</w:t>
      </w:r>
    </w:p>
    <w:p w:rsidR="006302F8" w:rsidRPr="006302F8" w:rsidRDefault="006302F8" w:rsidP="006302F8">
      <w:pPr>
        <w:widowControl/>
        <w:autoSpaceDE/>
        <w:autoSpaceDN/>
        <w:adjustRightInd/>
        <w:rPr>
          <w:sz w:val="25"/>
          <w:szCs w:val="25"/>
        </w:rPr>
      </w:pPr>
      <w:r w:rsidRPr="006302F8">
        <w:rPr>
          <w:sz w:val="25"/>
          <w:szCs w:val="25"/>
        </w:rPr>
        <w:t xml:space="preserve">-фиксирует максимальный объем учебной нагрузки </w:t>
      </w:r>
      <w:proofErr w:type="gramStart"/>
      <w:r w:rsidRPr="006302F8">
        <w:rPr>
          <w:sz w:val="25"/>
          <w:szCs w:val="25"/>
        </w:rPr>
        <w:t>обучающихся</w:t>
      </w:r>
      <w:proofErr w:type="gramEnd"/>
      <w:r w:rsidRPr="006302F8">
        <w:rPr>
          <w:sz w:val="25"/>
          <w:szCs w:val="25"/>
        </w:rPr>
        <w:t>;</w:t>
      </w:r>
    </w:p>
    <w:p w:rsidR="006302F8" w:rsidRDefault="006302F8" w:rsidP="006302F8">
      <w:pPr>
        <w:widowControl/>
        <w:autoSpaceDE/>
        <w:autoSpaceDN/>
        <w:adjustRightInd/>
        <w:rPr>
          <w:sz w:val="25"/>
          <w:szCs w:val="25"/>
        </w:rPr>
      </w:pPr>
      <w:r w:rsidRPr="006302F8">
        <w:rPr>
          <w:sz w:val="25"/>
          <w:szCs w:val="25"/>
        </w:rPr>
        <w:t>-определяет перечень учебных предметов, курсов и время, отводимое на их освоение;</w:t>
      </w:r>
    </w:p>
    <w:p w:rsidR="006302F8" w:rsidRPr="006302F8" w:rsidRDefault="006302F8" w:rsidP="006302F8">
      <w:pPr>
        <w:widowControl/>
        <w:autoSpaceDE/>
        <w:autoSpaceDN/>
        <w:adjustRightInd/>
        <w:rPr>
          <w:sz w:val="25"/>
          <w:szCs w:val="25"/>
        </w:rPr>
      </w:pPr>
      <w:r w:rsidRPr="006302F8">
        <w:rPr>
          <w:sz w:val="25"/>
          <w:szCs w:val="25"/>
        </w:rPr>
        <w:lastRenderedPageBreak/>
        <w:t>-распределяет учебные предметы, курсы по классам и учебным годам.</w:t>
      </w:r>
    </w:p>
    <w:p w:rsidR="006302F8" w:rsidRPr="006302F8" w:rsidRDefault="006302F8" w:rsidP="006302F8">
      <w:pPr>
        <w:widowControl/>
        <w:autoSpaceDE/>
        <w:autoSpaceDN/>
        <w:adjustRightInd/>
        <w:rPr>
          <w:sz w:val="25"/>
          <w:szCs w:val="25"/>
        </w:rPr>
      </w:pPr>
      <w:r w:rsidRPr="006302F8">
        <w:rPr>
          <w:sz w:val="25"/>
          <w:szCs w:val="25"/>
        </w:rPr>
        <w:t>Учебный план состоит из двух частей: обязательной части и части, формируемой участниками образовательных отношений.</w:t>
      </w:r>
    </w:p>
    <w:p w:rsidR="006302F8" w:rsidRPr="006302F8" w:rsidRDefault="006302F8" w:rsidP="006302F8">
      <w:pPr>
        <w:widowControl/>
        <w:autoSpaceDE/>
        <w:autoSpaceDN/>
        <w:adjustRightInd/>
        <w:rPr>
          <w:sz w:val="25"/>
          <w:szCs w:val="25"/>
        </w:rPr>
      </w:pPr>
      <w:r w:rsidRPr="006302F8">
        <w:rPr>
          <w:sz w:val="25"/>
          <w:szCs w:val="25"/>
        </w:rPr>
        <w:t>ОБЯЗАТЕЛЬНАЯ ЧАСТЬ</w:t>
      </w:r>
    </w:p>
    <w:p w:rsidR="006302F8" w:rsidRPr="006302F8" w:rsidRDefault="006302F8" w:rsidP="006302F8">
      <w:pPr>
        <w:widowControl/>
        <w:autoSpaceDE/>
        <w:autoSpaceDN/>
        <w:adjustRightInd/>
        <w:rPr>
          <w:sz w:val="25"/>
          <w:szCs w:val="25"/>
        </w:rPr>
      </w:pPr>
      <w:r w:rsidRPr="006302F8">
        <w:rPr>
          <w:sz w:val="25"/>
          <w:szCs w:val="25"/>
        </w:rPr>
        <w:t>В учебный план входят следующие обязательные предметные области и учебные предметы:</w:t>
      </w:r>
    </w:p>
    <w:p w:rsidR="006302F8" w:rsidRPr="006302F8" w:rsidRDefault="006302F8" w:rsidP="006302F8">
      <w:pPr>
        <w:widowControl/>
        <w:autoSpaceDE/>
        <w:autoSpaceDN/>
        <w:adjustRightInd/>
        <w:rPr>
          <w:sz w:val="25"/>
          <w:szCs w:val="25"/>
        </w:rPr>
      </w:pPr>
      <w:r w:rsidRPr="006302F8">
        <w:rPr>
          <w:sz w:val="25"/>
          <w:szCs w:val="25"/>
        </w:rPr>
        <w:t xml:space="preserve">-филология </w:t>
      </w:r>
    </w:p>
    <w:p w:rsidR="006302F8" w:rsidRPr="006302F8" w:rsidRDefault="006302F8" w:rsidP="006302F8">
      <w:pPr>
        <w:widowControl/>
        <w:autoSpaceDE/>
        <w:autoSpaceDN/>
        <w:adjustRightInd/>
        <w:rPr>
          <w:sz w:val="25"/>
          <w:szCs w:val="25"/>
        </w:rPr>
      </w:pPr>
      <w:r w:rsidRPr="006302F8">
        <w:rPr>
          <w:sz w:val="25"/>
          <w:szCs w:val="25"/>
        </w:rPr>
        <w:t>(русский язык, литература, иностранный язык);</w:t>
      </w:r>
    </w:p>
    <w:p w:rsidR="006302F8" w:rsidRPr="006302F8" w:rsidRDefault="006302F8" w:rsidP="006302F8">
      <w:pPr>
        <w:widowControl/>
        <w:autoSpaceDE/>
        <w:autoSpaceDN/>
        <w:adjustRightInd/>
        <w:rPr>
          <w:sz w:val="25"/>
          <w:szCs w:val="25"/>
        </w:rPr>
      </w:pPr>
      <w:r w:rsidRPr="006302F8">
        <w:rPr>
          <w:sz w:val="25"/>
          <w:szCs w:val="25"/>
        </w:rPr>
        <w:t xml:space="preserve">-математика и информатика </w:t>
      </w:r>
    </w:p>
    <w:p w:rsidR="006302F8" w:rsidRPr="006302F8" w:rsidRDefault="006302F8" w:rsidP="006302F8">
      <w:pPr>
        <w:widowControl/>
        <w:autoSpaceDE/>
        <w:autoSpaceDN/>
        <w:adjustRightInd/>
        <w:rPr>
          <w:sz w:val="25"/>
          <w:szCs w:val="25"/>
        </w:rPr>
      </w:pPr>
      <w:r w:rsidRPr="006302F8">
        <w:rPr>
          <w:sz w:val="25"/>
          <w:szCs w:val="25"/>
        </w:rPr>
        <w:t>(математика, алгебра, геометрия, информатика);</w:t>
      </w:r>
    </w:p>
    <w:p w:rsidR="006302F8" w:rsidRDefault="006302F8" w:rsidP="006302F8">
      <w:pPr>
        <w:widowControl/>
        <w:autoSpaceDE/>
        <w:autoSpaceDN/>
        <w:adjustRightInd/>
        <w:rPr>
          <w:sz w:val="25"/>
          <w:szCs w:val="25"/>
        </w:rPr>
      </w:pPr>
      <w:r w:rsidRPr="006302F8">
        <w:rPr>
          <w:sz w:val="25"/>
          <w:szCs w:val="25"/>
        </w:rPr>
        <w:t>-общественно</w:t>
      </w:r>
      <w:r>
        <w:rPr>
          <w:sz w:val="25"/>
          <w:szCs w:val="25"/>
        </w:rPr>
        <w:t>-</w:t>
      </w:r>
      <w:r w:rsidRPr="006302F8">
        <w:rPr>
          <w:sz w:val="25"/>
          <w:szCs w:val="25"/>
        </w:rPr>
        <w:t xml:space="preserve">научные предметы </w:t>
      </w:r>
      <w:r>
        <w:rPr>
          <w:sz w:val="25"/>
          <w:szCs w:val="25"/>
        </w:rPr>
        <w:t xml:space="preserve"> </w:t>
      </w:r>
      <w:r w:rsidRPr="006302F8">
        <w:rPr>
          <w:sz w:val="25"/>
          <w:szCs w:val="25"/>
        </w:rPr>
        <w:t>(история России, всеобщая и</w:t>
      </w:r>
      <w:r>
        <w:rPr>
          <w:sz w:val="25"/>
          <w:szCs w:val="25"/>
        </w:rPr>
        <w:t>стория, обществознание, география)</w:t>
      </w:r>
      <w:r w:rsidR="008C557E">
        <w:rPr>
          <w:sz w:val="25"/>
          <w:szCs w:val="25"/>
        </w:rPr>
        <w:t>;</w:t>
      </w:r>
    </w:p>
    <w:p w:rsidR="008C557E" w:rsidRDefault="008C557E" w:rsidP="008C557E">
      <w:pPr>
        <w:rPr>
          <w:sz w:val="25"/>
          <w:szCs w:val="25"/>
        </w:rPr>
      </w:pPr>
      <w:r>
        <w:rPr>
          <w:sz w:val="25"/>
          <w:szCs w:val="25"/>
        </w:rPr>
        <w:t>-</w:t>
      </w:r>
      <w:r w:rsidRPr="008C557E">
        <w:rPr>
          <w:sz w:val="25"/>
          <w:szCs w:val="25"/>
        </w:rPr>
        <w:t xml:space="preserve"> </w:t>
      </w:r>
      <w:r>
        <w:rPr>
          <w:sz w:val="25"/>
          <w:szCs w:val="25"/>
        </w:rPr>
        <w:t>е</w:t>
      </w:r>
      <w:r w:rsidRPr="008C557E">
        <w:rPr>
          <w:sz w:val="25"/>
          <w:szCs w:val="25"/>
        </w:rPr>
        <w:t>стественн</w:t>
      </w:r>
      <w:proofErr w:type="gramStart"/>
      <w:r w:rsidRPr="008C557E">
        <w:rPr>
          <w:sz w:val="25"/>
          <w:szCs w:val="25"/>
        </w:rPr>
        <w:t>о</w:t>
      </w:r>
      <w:r>
        <w:rPr>
          <w:sz w:val="25"/>
          <w:szCs w:val="25"/>
        </w:rPr>
        <w:t>-</w:t>
      </w:r>
      <w:proofErr w:type="gramEnd"/>
      <w:r>
        <w:rPr>
          <w:sz w:val="25"/>
          <w:szCs w:val="25"/>
        </w:rPr>
        <w:t xml:space="preserve"> </w:t>
      </w:r>
      <w:r w:rsidRPr="008C557E">
        <w:rPr>
          <w:sz w:val="25"/>
          <w:szCs w:val="25"/>
        </w:rPr>
        <w:t>научные предметы (физика, биология, химия</w:t>
      </w:r>
      <w:r>
        <w:rPr>
          <w:sz w:val="25"/>
          <w:szCs w:val="25"/>
        </w:rPr>
        <w:t>)</w:t>
      </w:r>
    </w:p>
    <w:p w:rsidR="008C557E" w:rsidRPr="008C557E" w:rsidRDefault="008C557E" w:rsidP="008C557E">
      <w:pPr>
        <w:widowControl/>
        <w:autoSpaceDE/>
        <w:autoSpaceDN/>
        <w:adjustRightInd/>
        <w:rPr>
          <w:sz w:val="25"/>
          <w:szCs w:val="25"/>
        </w:rPr>
      </w:pPr>
      <w:r w:rsidRPr="008C557E">
        <w:rPr>
          <w:sz w:val="25"/>
          <w:szCs w:val="25"/>
        </w:rPr>
        <w:t>-</w:t>
      </w:r>
    </w:p>
    <w:p w:rsidR="008C557E" w:rsidRPr="008C557E" w:rsidRDefault="008C557E" w:rsidP="008C557E">
      <w:pPr>
        <w:widowControl/>
        <w:autoSpaceDE/>
        <w:autoSpaceDN/>
        <w:adjustRightInd/>
        <w:rPr>
          <w:sz w:val="25"/>
          <w:szCs w:val="25"/>
        </w:rPr>
      </w:pPr>
      <w:r w:rsidRPr="008C557E">
        <w:rPr>
          <w:sz w:val="25"/>
          <w:szCs w:val="25"/>
        </w:rPr>
        <w:t xml:space="preserve">искусство </w:t>
      </w:r>
    </w:p>
    <w:p w:rsidR="008C557E" w:rsidRPr="008C557E" w:rsidRDefault="008C557E" w:rsidP="008C557E">
      <w:pPr>
        <w:widowControl/>
        <w:autoSpaceDE/>
        <w:autoSpaceDN/>
        <w:adjustRightInd/>
        <w:rPr>
          <w:sz w:val="25"/>
          <w:szCs w:val="25"/>
        </w:rPr>
      </w:pPr>
      <w:r w:rsidRPr="008C557E">
        <w:rPr>
          <w:sz w:val="25"/>
          <w:szCs w:val="25"/>
        </w:rPr>
        <w:t>(изобразительное искусство, музыка);</w:t>
      </w:r>
    </w:p>
    <w:p w:rsidR="008C557E" w:rsidRPr="008C557E" w:rsidRDefault="008C557E" w:rsidP="008C557E">
      <w:pPr>
        <w:widowControl/>
        <w:autoSpaceDE/>
        <w:autoSpaceDN/>
        <w:adjustRightInd/>
        <w:rPr>
          <w:sz w:val="25"/>
          <w:szCs w:val="25"/>
        </w:rPr>
      </w:pPr>
      <w:r w:rsidRPr="008C557E">
        <w:rPr>
          <w:sz w:val="25"/>
          <w:szCs w:val="25"/>
        </w:rPr>
        <w:t>-</w:t>
      </w:r>
    </w:p>
    <w:p w:rsidR="008C557E" w:rsidRPr="008C557E" w:rsidRDefault="008C557E" w:rsidP="008C557E">
      <w:pPr>
        <w:widowControl/>
        <w:autoSpaceDE/>
        <w:autoSpaceDN/>
        <w:adjustRightInd/>
        <w:rPr>
          <w:sz w:val="25"/>
          <w:szCs w:val="25"/>
        </w:rPr>
      </w:pPr>
      <w:r w:rsidRPr="008C557E">
        <w:rPr>
          <w:sz w:val="25"/>
          <w:szCs w:val="25"/>
        </w:rPr>
        <w:t xml:space="preserve">технология </w:t>
      </w:r>
    </w:p>
    <w:p w:rsidR="008C557E" w:rsidRPr="008C557E" w:rsidRDefault="008C557E" w:rsidP="008C557E">
      <w:pPr>
        <w:widowControl/>
        <w:autoSpaceDE/>
        <w:autoSpaceDN/>
        <w:adjustRightInd/>
        <w:rPr>
          <w:sz w:val="25"/>
          <w:szCs w:val="25"/>
        </w:rPr>
      </w:pPr>
      <w:r w:rsidRPr="008C557E">
        <w:rPr>
          <w:sz w:val="25"/>
          <w:szCs w:val="25"/>
        </w:rPr>
        <w:t>(технология);</w:t>
      </w:r>
    </w:p>
    <w:p w:rsidR="008C557E" w:rsidRPr="008C557E" w:rsidRDefault="008C557E" w:rsidP="008C557E">
      <w:pPr>
        <w:widowControl/>
        <w:autoSpaceDE/>
        <w:autoSpaceDN/>
        <w:adjustRightInd/>
        <w:rPr>
          <w:sz w:val="25"/>
          <w:szCs w:val="25"/>
        </w:rPr>
      </w:pPr>
      <w:r w:rsidRPr="008C557E">
        <w:rPr>
          <w:sz w:val="25"/>
          <w:szCs w:val="25"/>
        </w:rPr>
        <w:t>-</w:t>
      </w:r>
    </w:p>
    <w:p w:rsidR="008C557E" w:rsidRPr="008C557E" w:rsidRDefault="008C557E" w:rsidP="008C557E">
      <w:pPr>
        <w:widowControl/>
        <w:autoSpaceDE/>
        <w:autoSpaceDN/>
        <w:adjustRightInd/>
        <w:rPr>
          <w:sz w:val="25"/>
          <w:szCs w:val="25"/>
        </w:rPr>
      </w:pPr>
      <w:r w:rsidRPr="008C557E">
        <w:rPr>
          <w:sz w:val="25"/>
          <w:szCs w:val="25"/>
        </w:rPr>
        <w:t xml:space="preserve">физическая культура и основы безопасности </w:t>
      </w:r>
      <w:proofErr w:type="spellStart"/>
      <w:r w:rsidRPr="008C557E">
        <w:rPr>
          <w:sz w:val="25"/>
          <w:szCs w:val="25"/>
        </w:rPr>
        <w:t>жизне</w:t>
      </w:r>
      <w:proofErr w:type="spellEnd"/>
    </w:p>
    <w:p w:rsidR="008C557E" w:rsidRPr="008C557E" w:rsidRDefault="008C557E" w:rsidP="008C557E">
      <w:pPr>
        <w:widowControl/>
        <w:autoSpaceDE/>
        <w:autoSpaceDN/>
        <w:adjustRightInd/>
        <w:rPr>
          <w:sz w:val="25"/>
          <w:szCs w:val="25"/>
        </w:rPr>
      </w:pPr>
      <w:r w:rsidRPr="008C557E">
        <w:rPr>
          <w:sz w:val="25"/>
          <w:szCs w:val="25"/>
        </w:rPr>
        <w:t xml:space="preserve">деятельности </w:t>
      </w:r>
    </w:p>
    <w:p w:rsidR="008C557E" w:rsidRPr="008C557E" w:rsidRDefault="008C557E" w:rsidP="008C557E">
      <w:pPr>
        <w:widowControl/>
        <w:autoSpaceDE/>
        <w:autoSpaceDN/>
        <w:adjustRightInd/>
        <w:rPr>
          <w:sz w:val="25"/>
          <w:szCs w:val="25"/>
        </w:rPr>
      </w:pPr>
      <w:proofErr w:type="gramStart"/>
      <w:r w:rsidRPr="008C557E">
        <w:rPr>
          <w:sz w:val="25"/>
          <w:szCs w:val="25"/>
        </w:rPr>
        <w:t xml:space="preserve">(физическая культура, основы </w:t>
      </w:r>
      <w:proofErr w:type="gramEnd"/>
    </w:p>
    <w:p w:rsidR="008C557E" w:rsidRPr="008C557E" w:rsidRDefault="008C557E" w:rsidP="008C557E">
      <w:pPr>
        <w:widowControl/>
        <w:autoSpaceDE/>
        <w:autoSpaceDN/>
        <w:adjustRightInd/>
        <w:rPr>
          <w:sz w:val="25"/>
          <w:szCs w:val="25"/>
        </w:rPr>
      </w:pPr>
      <w:r w:rsidRPr="008C557E">
        <w:rPr>
          <w:sz w:val="25"/>
          <w:szCs w:val="25"/>
        </w:rPr>
        <w:t>безопасности жизнедеятельности).</w:t>
      </w:r>
    </w:p>
    <w:p w:rsidR="008C557E" w:rsidRPr="008C557E" w:rsidRDefault="008C557E" w:rsidP="008C557E">
      <w:pPr>
        <w:widowControl/>
        <w:autoSpaceDE/>
        <w:autoSpaceDN/>
        <w:adjustRightInd/>
        <w:rPr>
          <w:sz w:val="25"/>
          <w:szCs w:val="25"/>
        </w:rPr>
      </w:pPr>
      <w:r w:rsidRPr="008C557E">
        <w:rPr>
          <w:sz w:val="25"/>
          <w:szCs w:val="25"/>
        </w:rPr>
        <w:t>ЧАСТЬ, ФОРМИРУЕМАЯ УЧАСТНИКАМИ ОБРАЗОВАТЕЛЬНЫХ ОТНОШЕНИЙ.</w:t>
      </w:r>
    </w:p>
    <w:p w:rsidR="008C557E" w:rsidRPr="008C557E" w:rsidRDefault="008C557E" w:rsidP="008C557E">
      <w:pPr>
        <w:widowControl/>
        <w:autoSpaceDE/>
        <w:autoSpaceDN/>
        <w:adjustRightInd/>
        <w:rPr>
          <w:sz w:val="25"/>
          <w:szCs w:val="25"/>
        </w:rPr>
      </w:pPr>
      <w:r w:rsidRPr="008C557E">
        <w:rPr>
          <w:sz w:val="25"/>
          <w:szCs w:val="25"/>
        </w:rPr>
        <w:t xml:space="preserve">Определяет время, отводимое на изучение содержания образования, обеспечивающего реализацию </w:t>
      </w:r>
      <w:r>
        <w:rPr>
          <w:sz w:val="25"/>
          <w:szCs w:val="25"/>
        </w:rPr>
        <w:t xml:space="preserve">интересов и потребностей </w:t>
      </w:r>
      <w:r w:rsidRPr="008C557E">
        <w:rPr>
          <w:sz w:val="25"/>
          <w:szCs w:val="25"/>
        </w:rPr>
        <w:t>обучающихся, их родителей (законных представителей), педагогического колл</w:t>
      </w:r>
      <w:r>
        <w:rPr>
          <w:sz w:val="25"/>
          <w:szCs w:val="25"/>
        </w:rPr>
        <w:t>ектива МБОУ-СОШ № 18 ст. Мочище</w:t>
      </w:r>
    </w:p>
    <w:p w:rsidR="008C557E" w:rsidRPr="008C557E" w:rsidRDefault="008C557E" w:rsidP="008C557E">
      <w:pPr>
        <w:widowControl/>
        <w:autoSpaceDE/>
        <w:autoSpaceDN/>
        <w:adjustRightInd/>
        <w:rPr>
          <w:sz w:val="25"/>
          <w:szCs w:val="25"/>
        </w:rPr>
      </w:pPr>
      <w:r w:rsidRPr="008C557E">
        <w:rPr>
          <w:sz w:val="25"/>
          <w:szCs w:val="25"/>
        </w:rPr>
        <w:t xml:space="preserve">За счет часов этой части реализуется </w:t>
      </w:r>
      <w:r>
        <w:rPr>
          <w:sz w:val="25"/>
          <w:szCs w:val="25"/>
        </w:rPr>
        <w:t xml:space="preserve"> курс «Обществознание» (имеются учебники на всех учащихся)</w:t>
      </w:r>
    </w:p>
    <w:p w:rsidR="008C557E" w:rsidRPr="008C557E" w:rsidRDefault="008C557E" w:rsidP="008C557E">
      <w:pPr>
        <w:widowControl/>
        <w:autoSpaceDE/>
        <w:autoSpaceDN/>
        <w:adjustRightInd/>
        <w:rPr>
          <w:sz w:val="25"/>
          <w:szCs w:val="25"/>
        </w:rPr>
      </w:pPr>
      <w:r w:rsidRPr="008C557E">
        <w:rPr>
          <w:sz w:val="25"/>
          <w:szCs w:val="25"/>
        </w:rPr>
        <w:t xml:space="preserve">1 час в неделю в 5а, 5б </w:t>
      </w:r>
      <w:r>
        <w:rPr>
          <w:sz w:val="25"/>
          <w:szCs w:val="25"/>
        </w:rPr>
        <w:t>классах. И курсы «Трудные случаи правописания» и «Решение трудных задач по математике» по 0,5часа</w:t>
      </w:r>
    </w:p>
    <w:p w:rsidR="008C557E" w:rsidRPr="006302F8" w:rsidRDefault="008C557E" w:rsidP="006302F8">
      <w:pPr>
        <w:widowControl/>
        <w:autoSpaceDE/>
        <w:autoSpaceDN/>
        <w:adjustRightInd/>
        <w:rPr>
          <w:sz w:val="25"/>
          <w:szCs w:val="25"/>
        </w:rPr>
      </w:pPr>
      <w:r>
        <w:rPr>
          <w:sz w:val="25"/>
          <w:szCs w:val="25"/>
        </w:rPr>
        <w:t>М</w:t>
      </w:r>
      <w:r w:rsidRPr="008C557E">
        <w:rPr>
          <w:sz w:val="25"/>
          <w:szCs w:val="25"/>
        </w:rPr>
        <w:t>аксимально допустимая учебная нагрузка при пятидневной учебной неделе –29 часов в 5-х классах.</w:t>
      </w:r>
      <w:r>
        <w:rPr>
          <w:sz w:val="25"/>
          <w:szCs w:val="25"/>
        </w:rPr>
        <w:t xml:space="preserve"> </w:t>
      </w:r>
    </w:p>
    <w:p w:rsidR="00500221" w:rsidRDefault="00500221" w:rsidP="00146261">
      <w:pPr>
        <w:ind w:firstLine="708"/>
        <w:jc w:val="both"/>
        <w:rPr>
          <w:b/>
          <w:sz w:val="24"/>
          <w:szCs w:val="24"/>
        </w:rPr>
      </w:pPr>
    </w:p>
    <w:p w:rsidR="00500221" w:rsidRPr="00500221" w:rsidRDefault="00500221" w:rsidP="00146261">
      <w:pPr>
        <w:ind w:firstLine="708"/>
        <w:jc w:val="both"/>
        <w:rPr>
          <w:b/>
          <w:sz w:val="24"/>
          <w:szCs w:val="24"/>
        </w:rPr>
      </w:pPr>
    </w:p>
    <w:p w:rsidR="00146261" w:rsidRPr="000D325F" w:rsidRDefault="00146261" w:rsidP="00146261">
      <w:pPr>
        <w:jc w:val="both"/>
        <w:rPr>
          <w:b/>
          <w:sz w:val="24"/>
          <w:szCs w:val="24"/>
        </w:rPr>
      </w:pPr>
      <w:r w:rsidRPr="000D325F">
        <w:rPr>
          <w:b/>
          <w:sz w:val="24"/>
          <w:szCs w:val="24"/>
        </w:rPr>
        <w:t>Раздел III.     Учебный пла</w:t>
      </w:r>
      <w:r w:rsidR="008C557E">
        <w:rPr>
          <w:b/>
          <w:sz w:val="24"/>
          <w:szCs w:val="24"/>
        </w:rPr>
        <w:t>н для 6</w:t>
      </w:r>
      <w:r w:rsidRPr="000D325F">
        <w:rPr>
          <w:b/>
          <w:sz w:val="24"/>
          <w:szCs w:val="24"/>
        </w:rPr>
        <w:t>– 8-х классов ФГОС ООО</w:t>
      </w:r>
    </w:p>
    <w:p w:rsidR="00146261" w:rsidRPr="000D325F" w:rsidRDefault="00146261" w:rsidP="00146261">
      <w:pPr>
        <w:spacing w:line="360" w:lineRule="auto"/>
        <w:ind w:firstLine="720"/>
        <w:jc w:val="both"/>
        <w:rPr>
          <w:sz w:val="24"/>
          <w:szCs w:val="24"/>
        </w:rPr>
      </w:pPr>
      <w:r w:rsidRPr="000D325F">
        <w:rPr>
          <w:sz w:val="24"/>
          <w:szCs w:val="24"/>
        </w:rPr>
        <w:t>Основное общее образование обеспечивает личностное самоопределение учащихся:</w:t>
      </w:r>
    </w:p>
    <w:p w:rsidR="00146261" w:rsidRPr="000D325F" w:rsidRDefault="00146261" w:rsidP="00146261">
      <w:pPr>
        <w:spacing w:line="360" w:lineRule="auto"/>
        <w:ind w:firstLine="720"/>
        <w:jc w:val="both"/>
        <w:rPr>
          <w:sz w:val="24"/>
          <w:szCs w:val="24"/>
        </w:rPr>
      </w:pPr>
      <w:r w:rsidRPr="000D325F">
        <w:rPr>
          <w:sz w:val="24"/>
          <w:szCs w:val="24"/>
        </w:rPr>
        <w:t xml:space="preserve"> – формирование нравственных качеств личности, мировоззренческой позиции, гражданской зрелости;</w:t>
      </w:r>
    </w:p>
    <w:p w:rsidR="00146261" w:rsidRPr="000D325F" w:rsidRDefault="00146261" w:rsidP="00146261">
      <w:pPr>
        <w:spacing w:line="360" w:lineRule="auto"/>
        <w:ind w:firstLine="720"/>
        <w:jc w:val="both"/>
        <w:rPr>
          <w:sz w:val="24"/>
          <w:szCs w:val="24"/>
        </w:rPr>
      </w:pPr>
      <w:r w:rsidRPr="000D325F">
        <w:rPr>
          <w:sz w:val="24"/>
          <w:szCs w:val="24"/>
        </w:rPr>
        <w:lastRenderedPageBreak/>
        <w:t>-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146261" w:rsidRPr="000D325F" w:rsidRDefault="00146261" w:rsidP="00146261">
      <w:pPr>
        <w:spacing w:line="360" w:lineRule="auto"/>
        <w:ind w:firstLine="720"/>
        <w:jc w:val="both"/>
        <w:rPr>
          <w:sz w:val="24"/>
          <w:szCs w:val="24"/>
        </w:rPr>
      </w:pPr>
      <w:r w:rsidRPr="000D325F">
        <w:rPr>
          <w:sz w:val="24"/>
          <w:szCs w:val="24"/>
        </w:rPr>
        <w:t>Содержание образования на второй ступени  является относительно завершенным и базовым для продолжения обучения в средней (полной) общеобразовательной школе или в учреждении профессионального образования, создает условия для получения обязательного среднего (полного) образования, подготовки учеников к выбору профиля дальнейшего образования, их социального самоопределения и самообразования.</w:t>
      </w:r>
    </w:p>
    <w:p w:rsidR="009925C5" w:rsidRDefault="00146261" w:rsidP="009925C5">
      <w:pPr>
        <w:spacing w:before="120" w:after="100" w:afterAutospacing="1" w:line="360" w:lineRule="auto"/>
        <w:ind w:firstLine="567"/>
        <w:jc w:val="both"/>
        <w:rPr>
          <w:sz w:val="24"/>
          <w:szCs w:val="24"/>
        </w:rPr>
      </w:pPr>
      <w:r w:rsidRPr="000D325F">
        <w:rPr>
          <w:sz w:val="24"/>
          <w:szCs w:val="24"/>
        </w:rPr>
        <w:t xml:space="preserve">С 2012-2013 учебного года школа является </w:t>
      </w:r>
      <w:proofErr w:type="spellStart"/>
      <w:r w:rsidRPr="000D325F">
        <w:rPr>
          <w:b/>
          <w:sz w:val="24"/>
          <w:szCs w:val="24"/>
        </w:rPr>
        <w:t>пилотной</w:t>
      </w:r>
      <w:proofErr w:type="spellEnd"/>
      <w:r w:rsidRPr="000D325F">
        <w:rPr>
          <w:b/>
          <w:sz w:val="24"/>
          <w:szCs w:val="24"/>
        </w:rPr>
        <w:t xml:space="preserve"> площадкой</w:t>
      </w:r>
      <w:r w:rsidRPr="000D325F">
        <w:rPr>
          <w:sz w:val="24"/>
          <w:szCs w:val="24"/>
        </w:rPr>
        <w:t xml:space="preserve"> опережающего введения </w:t>
      </w:r>
      <w:r w:rsidRPr="000D325F">
        <w:rPr>
          <w:b/>
          <w:sz w:val="24"/>
          <w:szCs w:val="24"/>
        </w:rPr>
        <w:t>ФГОС ООО</w:t>
      </w:r>
      <w:r w:rsidRPr="000D325F">
        <w:rPr>
          <w:sz w:val="24"/>
          <w:szCs w:val="24"/>
        </w:rPr>
        <w:t xml:space="preserve">. </w:t>
      </w:r>
    </w:p>
    <w:p w:rsidR="00146261" w:rsidRPr="000D325F" w:rsidRDefault="00146261" w:rsidP="009925C5">
      <w:pPr>
        <w:spacing w:before="120" w:after="100" w:afterAutospacing="1" w:line="360" w:lineRule="auto"/>
        <w:ind w:firstLine="567"/>
        <w:jc w:val="both"/>
        <w:rPr>
          <w:sz w:val="24"/>
          <w:szCs w:val="24"/>
        </w:rPr>
      </w:pPr>
      <w:r w:rsidRPr="000D325F">
        <w:rPr>
          <w:sz w:val="24"/>
          <w:szCs w:val="24"/>
        </w:rPr>
        <w:t>Цели общего образования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146261" w:rsidRPr="000D325F" w:rsidRDefault="00146261" w:rsidP="00146261">
      <w:pPr>
        <w:widowControl/>
        <w:numPr>
          <w:ilvl w:val="0"/>
          <w:numId w:val="5"/>
        </w:numPr>
        <w:autoSpaceDE/>
        <w:autoSpaceDN/>
        <w:adjustRightInd/>
        <w:spacing w:line="360" w:lineRule="auto"/>
        <w:jc w:val="both"/>
        <w:rPr>
          <w:sz w:val="24"/>
          <w:szCs w:val="24"/>
        </w:rPr>
      </w:pPr>
      <w:r w:rsidRPr="000D325F">
        <w:rPr>
          <w:sz w:val="24"/>
          <w:szCs w:val="24"/>
        </w:rPr>
        <w:t xml:space="preserve">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sidRPr="000D325F">
        <w:rPr>
          <w:sz w:val="24"/>
          <w:szCs w:val="24"/>
        </w:rPr>
        <w:t>саморегуляции</w:t>
      </w:r>
      <w:proofErr w:type="spellEnd"/>
      <w:r w:rsidRPr="000D325F">
        <w:rPr>
          <w:sz w:val="24"/>
          <w:szCs w:val="24"/>
        </w:rPr>
        <w:t>;</w:t>
      </w:r>
    </w:p>
    <w:p w:rsidR="00146261" w:rsidRPr="000D325F" w:rsidRDefault="00146261" w:rsidP="00146261">
      <w:pPr>
        <w:widowControl/>
        <w:numPr>
          <w:ilvl w:val="0"/>
          <w:numId w:val="5"/>
        </w:numPr>
        <w:autoSpaceDE/>
        <w:autoSpaceDN/>
        <w:adjustRightInd/>
        <w:spacing w:line="360" w:lineRule="auto"/>
        <w:jc w:val="both"/>
        <w:rPr>
          <w:sz w:val="24"/>
          <w:szCs w:val="24"/>
        </w:rPr>
      </w:pPr>
      <w:r w:rsidRPr="000D325F">
        <w:rPr>
          <w:sz w:val="24"/>
          <w:szCs w:val="24"/>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146261" w:rsidRPr="000D325F" w:rsidRDefault="00146261" w:rsidP="00146261">
      <w:pPr>
        <w:widowControl/>
        <w:numPr>
          <w:ilvl w:val="0"/>
          <w:numId w:val="5"/>
        </w:numPr>
        <w:autoSpaceDE/>
        <w:autoSpaceDN/>
        <w:adjustRightInd/>
        <w:spacing w:line="360" w:lineRule="auto"/>
        <w:jc w:val="both"/>
        <w:rPr>
          <w:sz w:val="24"/>
          <w:szCs w:val="24"/>
        </w:rPr>
      </w:pPr>
      <w:r w:rsidRPr="000D325F">
        <w:rPr>
          <w:sz w:val="24"/>
          <w:szCs w:val="24"/>
        </w:rPr>
        <w:t xml:space="preserve">общекультурное развитие – освоение основ наук, основ отечественной и мировой культуры. </w:t>
      </w:r>
    </w:p>
    <w:p w:rsidR="00146261" w:rsidRPr="000D325F" w:rsidRDefault="00146261" w:rsidP="00146261">
      <w:pPr>
        <w:spacing w:line="360" w:lineRule="auto"/>
        <w:ind w:firstLine="709"/>
        <w:jc w:val="both"/>
        <w:rPr>
          <w:sz w:val="24"/>
          <w:szCs w:val="24"/>
        </w:rPr>
      </w:pPr>
      <w:r w:rsidRPr="000D325F">
        <w:rPr>
          <w:sz w:val="24"/>
          <w:szCs w:val="24"/>
        </w:rPr>
        <w:t>Основным концептом Закона «Об образовании», позволяющим интегрировать ведущие подходы к образовательным стандартам, служит основная образовательная программа. Именно она в своей структуре и содержании позволяет наиболее полно отразить все особенности комплексного подхода к формированию:</w:t>
      </w:r>
    </w:p>
    <w:p w:rsidR="00146261" w:rsidRPr="000D325F" w:rsidRDefault="00146261" w:rsidP="00146261">
      <w:pPr>
        <w:widowControl/>
        <w:numPr>
          <w:ilvl w:val="1"/>
          <w:numId w:val="6"/>
        </w:numPr>
        <w:autoSpaceDE/>
        <w:autoSpaceDN/>
        <w:adjustRightInd/>
        <w:spacing w:line="360" w:lineRule="auto"/>
        <w:jc w:val="both"/>
        <w:rPr>
          <w:sz w:val="24"/>
          <w:szCs w:val="24"/>
        </w:rPr>
      </w:pPr>
      <w:r w:rsidRPr="000D325F">
        <w:rPr>
          <w:sz w:val="24"/>
          <w:szCs w:val="24"/>
        </w:rPr>
        <w:t>личностных результатов;</w:t>
      </w:r>
    </w:p>
    <w:p w:rsidR="00146261" w:rsidRPr="000D325F" w:rsidRDefault="00146261" w:rsidP="00146261">
      <w:pPr>
        <w:widowControl/>
        <w:numPr>
          <w:ilvl w:val="1"/>
          <w:numId w:val="6"/>
        </w:numPr>
        <w:autoSpaceDE/>
        <w:autoSpaceDN/>
        <w:adjustRightInd/>
        <w:spacing w:line="360" w:lineRule="auto"/>
        <w:jc w:val="both"/>
        <w:rPr>
          <w:sz w:val="24"/>
          <w:szCs w:val="24"/>
        </w:rPr>
      </w:pPr>
      <w:proofErr w:type="spellStart"/>
      <w:r w:rsidRPr="000D325F">
        <w:rPr>
          <w:sz w:val="24"/>
          <w:szCs w:val="24"/>
        </w:rPr>
        <w:t>метапредметных</w:t>
      </w:r>
      <w:proofErr w:type="spellEnd"/>
      <w:r w:rsidRPr="000D325F">
        <w:rPr>
          <w:sz w:val="24"/>
          <w:szCs w:val="24"/>
        </w:rPr>
        <w:t xml:space="preserve"> результатов</w:t>
      </w:r>
    </w:p>
    <w:p w:rsidR="00146261" w:rsidRPr="000D325F" w:rsidRDefault="00146261" w:rsidP="00146261">
      <w:pPr>
        <w:widowControl/>
        <w:numPr>
          <w:ilvl w:val="1"/>
          <w:numId w:val="6"/>
        </w:numPr>
        <w:autoSpaceDE/>
        <w:autoSpaceDN/>
        <w:adjustRightInd/>
        <w:spacing w:line="360" w:lineRule="auto"/>
        <w:jc w:val="both"/>
        <w:rPr>
          <w:sz w:val="24"/>
          <w:szCs w:val="24"/>
        </w:rPr>
      </w:pPr>
      <w:r w:rsidRPr="000D325F">
        <w:rPr>
          <w:sz w:val="24"/>
          <w:szCs w:val="24"/>
        </w:rPr>
        <w:lastRenderedPageBreak/>
        <w:t xml:space="preserve">предметных результатов. </w:t>
      </w:r>
    </w:p>
    <w:p w:rsidR="00146261" w:rsidRPr="000D325F" w:rsidRDefault="00146261" w:rsidP="00146261">
      <w:pPr>
        <w:spacing w:line="360" w:lineRule="auto"/>
        <w:ind w:firstLine="709"/>
        <w:jc w:val="both"/>
        <w:rPr>
          <w:sz w:val="24"/>
          <w:szCs w:val="24"/>
        </w:rPr>
      </w:pPr>
      <w:r w:rsidRPr="000D325F">
        <w:rPr>
          <w:sz w:val="24"/>
          <w:szCs w:val="24"/>
        </w:rPr>
        <w:t xml:space="preserve">Переход от стандарта 2004 года к новому стандарту предполагает построение системы образования на </w:t>
      </w:r>
      <w:proofErr w:type="spellStart"/>
      <w:r w:rsidRPr="000D325F">
        <w:rPr>
          <w:sz w:val="24"/>
          <w:szCs w:val="24"/>
        </w:rPr>
        <w:t>деятельностной</w:t>
      </w:r>
      <w:proofErr w:type="spellEnd"/>
      <w:r w:rsidRPr="000D325F">
        <w:rPr>
          <w:sz w:val="24"/>
          <w:szCs w:val="24"/>
        </w:rPr>
        <w:t xml:space="preserve"> парадигме, постулирующей в качестве цели образования развитие личности учащегося на основе освоения различных способов действий. Наряду с общей грамотностью выступают такие качества выпускника, как: разработка и проверка гипотез, умение работать в проектном режиме, инициативность в принятии решений. Эти способности становятся одним из значимых результатов образования и предметом стандартизации. «Измеряется» такой результат нетрадиционно – в терминах «</w:t>
      </w:r>
      <w:proofErr w:type="spellStart"/>
      <w:r w:rsidRPr="000D325F">
        <w:rPr>
          <w:sz w:val="24"/>
          <w:szCs w:val="24"/>
        </w:rPr>
        <w:t>метапредметных</w:t>
      </w:r>
      <w:proofErr w:type="spellEnd"/>
      <w:r w:rsidRPr="000D325F">
        <w:rPr>
          <w:sz w:val="24"/>
          <w:szCs w:val="24"/>
        </w:rPr>
        <w:t>» способностей, качеств, умений.</w:t>
      </w:r>
    </w:p>
    <w:p w:rsidR="00146261" w:rsidRPr="000D325F" w:rsidRDefault="00146261" w:rsidP="00146261">
      <w:pPr>
        <w:ind w:firstLine="708"/>
        <w:jc w:val="both"/>
        <w:rPr>
          <w:sz w:val="24"/>
          <w:szCs w:val="24"/>
        </w:rPr>
      </w:pPr>
      <w:r w:rsidRPr="000D325F">
        <w:rPr>
          <w:rFonts w:eastAsia="Calibri"/>
          <w:sz w:val="24"/>
          <w:szCs w:val="24"/>
        </w:rPr>
        <w:t xml:space="preserve">Учебный план разработан в соответствии с Федеральным государственным образовательным стандартом основного общего образования (утвержден приказом </w:t>
      </w:r>
      <w:proofErr w:type="spellStart"/>
      <w:r w:rsidRPr="000D325F">
        <w:rPr>
          <w:rFonts w:eastAsia="Calibri"/>
          <w:sz w:val="24"/>
          <w:szCs w:val="24"/>
        </w:rPr>
        <w:t>Минобрнауки</w:t>
      </w:r>
      <w:proofErr w:type="spellEnd"/>
      <w:r w:rsidRPr="000D325F">
        <w:rPr>
          <w:rFonts w:eastAsia="Calibri"/>
          <w:sz w:val="24"/>
          <w:szCs w:val="24"/>
        </w:rPr>
        <w:t xml:space="preserve"> России от 17 декабря  2010 г. № 1897), </w:t>
      </w:r>
    </w:p>
    <w:p w:rsidR="00146261" w:rsidRPr="000D325F" w:rsidRDefault="00146261" w:rsidP="00146261">
      <w:pPr>
        <w:ind w:firstLine="708"/>
        <w:jc w:val="both"/>
        <w:rPr>
          <w:sz w:val="24"/>
          <w:szCs w:val="24"/>
        </w:rPr>
      </w:pPr>
      <w:r w:rsidRPr="000D325F">
        <w:rPr>
          <w:rFonts w:eastAsia="Calibri"/>
          <w:sz w:val="24"/>
          <w:szCs w:val="24"/>
        </w:rPr>
        <w:t xml:space="preserve"> постановлением Федеральной службы по надзору в сфере защиты прав потребителей и благополучия человека и Главного государственного врача РФ от 29.12.2010 №189 «Об утверждении </w:t>
      </w:r>
      <w:proofErr w:type="spellStart"/>
      <w:r w:rsidRPr="000D325F">
        <w:rPr>
          <w:rFonts w:eastAsia="Calibri"/>
          <w:sz w:val="24"/>
          <w:szCs w:val="24"/>
        </w:rPr>
        <w:t>СанПиН</w:t>
      </w:r>
      <w:proofErr w:type="spellEnd"/>
      <w:r w:rsidRPr="000D325F">
        <w:rPr>
          <w:rFonts w:eastAsia="Calibri"/>
          <w:sz w:val="24"/>
          <w:szCs w:val="24"/>
        </w:rPr>
        <w:t xml:space="preserve"> 2.4.2.2821-10 «Санитарно-эпидемиологические требования к условиям и организации обучения в образовательных учреждениях»,</w:t>
      </w:r>
    </w:p>
    <w:p w:rsidR="00146261" w:rsidRDefault="00146261" w:rsidP="00146261">
      <w:pPr>
        <w:ind w:firstLine="708"/>
        <w:jc w:val="both"/>
        <w:rPr>
          <w:rFonts w:eastAsia="Calibri"/>
          <w:sz w:val="24"/>
          <w:szCs w:val="24"/>
        </w:rPr>
      </w:pPr>
      <w:r w:rsidRPr="000D325F">
        <w:rPr>
          <w:rFonts w:eastAsia="Calibri"/>
          <w:sz w:val="24"/>
          <w:szCs w:val="24"/>
        </w:rPr>
        <w:t xml:space="preserve">Учебный план сформирован с учетом образовательной программы, обеспечивающей достижение обучающимися результатов освоения основных образовательных программ, установленных федеральными государственными образовательными стандартами. Учебный план  обеспечивает введение в действие и реализацию требований ФГОС ООО; определяет состав учебных предметов по классам (годам обучения), учебное время, отводимое на изучение предметов по классам (годам) обучения; </w:t>
      </w:r>
      <w:r w:rsidRPr="000D325F">
        <w:rPr>
          <w:rFonts w:eastAsia="Calibri"/>
          <w:spacing w:val="-1"/>
          <w:sz w:val="24"/>
          <w:szCs w:val="24"/>
        </w:rPr>
        <w:t xml:space="preserve">общий объём нагрузки и максимальный </w:t>
      </w:r>
      <w:r w:rsidRPr="000D325F">
        <w:rPr>
          <w:rFonts w:eastAsia="Calibri"/>
          <w:sz w:val="24"/>
          <w:szCs w:val="24"/>
        </w:rPr>
        <w:t xml:space="preserve">объём аудиторной нагрузки обучающихся. </w:t>
      </w:r>
    </w:p>
    <w:p w:rsidR="009925C5" w:rsidRPr="009925C5" w:rsidRDefault="009925C5" w:rsidP="009925C5">
      <w:pPr>
        <w:widowControl/>
        <w:autoSpaceDE/>
        <w:autoSpaceDN/>
        <w:adjustRightInd/>
        <w:rPr>
          <w:sz w:val="24"/>
          <w:szCs w:val="24"/>
        </w:rPr>
      </w:pPr>
      <w:r w:rsidRPr="009925C5">
        <w:rPr>
          <w:sz w:val="24"/>
          <w:szCs w:val="24"/>
        </w:rPr>
        <w:t xml:space="preserve">Учебный план для классов основного общего образования ориентирован на 5-ти летний нормативный срок освоения образовательных программ. При этом образовательный процесс в 6-х, 7-х, 8-х классах организован в соответствии </w:t>
      </w:r>
      <w:proofErr w:type="gramStart"/>
      <w:r w:rsidRPr="009925C5">
        <w:rPr>
          <w:sz w:val="24"/>
          <w:szCs w:val="24"/>
        </w:rPr>
        <w:t>с</w:t>
      </w:r>
      <w:proofErr w:type="gramEnd"/>
      <w:r w:rsidRPr="009925C5">
        <w:rPr>
          <w:sz w:val="24"/>
          <w:szCs w:val="24"/>
        </w:rPr>
        <w:t xml:space="preserve"> </w:t>
      </w:r>
    </w:p>
    <w:p w:rsidR="009925C5" w:rsidRPr="009925C5" w:rsidRDefault="009925C5" w:rsidP="009925C5">
      <w:pPr>
        <w:widowControl/>
        <w:autoSpaceDE/>
        <w:autoSpaceDN/>
        <w:adjustRightInd/>
        <w:rPr>
          <w:sz w:val="24"/>
          <w:szCs w:val="24"/>
        </w:rPr>
      </w:pPr>
      <w:r w:rsidRPr="009925C5">
        <w:rPr>
          <w:sz w:val="24"/>
          <w:szCs w:val="24"/>
        </w:rPr>
        <w:t>требованиями ФГОС ООО. (</w:t>
      </w:r>
      <w:proofErr w:type="spellStart"/>
      <w:r w:rsidRPr="009925C5">
        <w:rPr>
          <w:sz w:val="24"/>
          <w:szCs w:val="24"/>
        </w:rPr>
        <w:t>пилотный</w:t>
      </w:r>
      <w:proofErr w:type="spellEnd"/>
      <w:r w:rsidRPr="009925C5">
        <w:rPr>
          <w:sz w:val="24"/>
          <w:szCs w:val="24"/>
        </w:rPr>
        <w:t xml:space="preserve"> проект)</w:t>
      </w:r>
      <w:proofErr w:type="gramStart"/>
      <w:r w:rsidRPr="009925C5">
        <w:rPr>
          <w:sz w:val="24"/>
          <w:szCs w:val="24"/>
        </w:rPr>
        <w:t xml:space="preserve"> </w:t>
      </w:r>
      <w:r w:rsidR="004F55EF" w:rsidRPr="004F55EF">
        <w:rPr>
          <w:sz w:val="24"/>
          <w:szCs w:val="24"/>
        </w:rPr>
        <w:t>.</w:t>
      </w:r>
      <w:proofErr w:type="gramEnd"/>
      <w:r w:rsidRPr="009925C5">
        <w:rPr>
          <w:sz w:val="24"/>
          <w:szCs w:val="24"/>
        </w:rPr>
        <w:t>Учебный план состоит из двух част</w:t>
      </w:r>
      <w:r w:rsidR="004F55EF" w:rsidRPr="004F55EF">
        <w:rPr>
          <w:sz w:val="24"/>
          <w:szCs w:val="24"/>
        </w:rPr>
        <w:t xml:space="preserve">ей: обязательной части и части, </w:t>
      </w:r>
      <w:r w:rsidRPr="009925C5">
        <w:rPr>
          <w:sz w:val="24"/>
          <w:szCs w:val="24"/>
        </w:rPr>
        <w:t>формируемой участниками образовательного процесса.</w:t>
      </w:r>
    </w:p>
    <w:p w:rsidR="009925C5" w:rsidRPr="009925C5" w:rsidRDefault="009925C5" w:rsidP="009925C5">
      <w:pPr>
        <w:widowControl/>
        <w:autoSpaceDE/>
        <w:autoSpaceDN/>
        <w:adjustRightInd/>
        <w:rPr>
          <w:sz w:val="24"/>
          <w:szCs w:val="24"/>
        </w:rPr>
      </w:pPr>
      <w:r w:rsidRPr="009925C5">
        <w:rPr>
          <w:sz w:val="24"/>
          <w:szCs w:val="24"/>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w:t>
      </w:r>
      <w:r w:rsidR="004F55EF" w:rsidRPr="004F55EF">
        <w:rPr>
          <w:sz w:val="24"/>
          <w:szCs w:val="24"/>
        </w:rPr>
        <w:t xml:space="preserve">еждений, реализующих основную </w:t>
      </w:r>
      <w:r w:rsidRPr="009925C5">
        <w:rPr>
          <w:sz w:val="24"/>
          <w:szCs w:val="24"/>
        </w:rPr>
        <w:t>образовательную программу основного общего образования, и учебное время, отводимое на их изучение по годам обучения.</w:t>
      </w:r>
    </w:p>
    <w:p w:rsidR="009925C5" w:rsidRPr="009925C5" w:rsidRDefault="009925C5" w:rsidP="009925C5">
      <w:pPr>
        <w:widowControl/>
        <w:autoSpaceDE/>
        <w:autoSpaceDN/>
        <w:adjustRightInd/>
        <w:rPr>
          <w:sz w:val="24"/>
          <w:szCs w:val="24"/>
        </w:rPr>
      </w:pPr>
      <w:r w:rsidRPr="009925C5">
        <w:rPr>
          <w:sz w:val="24"/>
          <w:szCs w:val="24"/>
        </w:rPr>
        <w:t xml:space="preserve">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w:t>
      </w:r>
    </w:p>
    <w:p w:rsidR="009925C5" w:rsidRPr="009925C5" w:rsidRDefault="009925C5" w:rsidP="009925C5">
      <w:pPr>
        <w:widowControl/>
        <w:autoSpaceDE/>
        <w:autoSpaceDN/>
        <w:adjustRightInd/>
        <w:rPr>
          <w:sz w:val="24"/>
          <w:szCs w:val="24"/>
        </w:rPr>
      </w:pPr>
      <w:r w:rsidRPr="009925C5">
        <w:rPr>
          <w:sz w:val="24"/>
          <w:szCs w:val="24"/>
        </w:rPr>
        <w:t>образовательного учреждения, учредителя образовательного учреждения (организации).</w:t>
      </w:r>
    </w:p>
    <w:p w:rsidR="004F55EF" w:rsidRPr="004F55EF" w:rsidRDefault="009925C5" w:rsidP="009925C5">
      <w:pPr>
        <w:widowControl/>
        <w:autoSpaceDE/>
        <w:autoSpaceDN/>
        <w:adjustRightInd/>
        <w:rPr>
          <w:sz w:val="24"/>
          <w:szCs w:val="24"/>
        </w:rPr>
      </w:pPr>
      <w:r w:rsidRPr="009925C5">
        <w:rPr>
          <w:sz w:val="24"/>
          <w:szCs w:val="24"/>
        </w:rPr>
        <w:t xml:space="preserve">Время, отводимое на данную часть примерного учебного плана, может быть использовано </w:t>
      </w:r>
      <w:proofErr w:type="gramStart"/>
      <w:r w:rsidRPr="009925C5">
        <w:rPr>
          <w:sz w:val="24"/>
          <w:szCs w:val="24"/>
        </w:rPr>
        <w:t>на</w:t>
      </w:r>
      <w:proofErr w:type="gramEnd"/>
      <w:r w:rsidRPr="009925C5">
        <w:rPr>
          <w:sz w:val="24"/>
          <w:szCs w:val="24"/>
        </w:rPr>
        <w:t>:</w:t>
      </w:r>
    </w:p>
    <w:p w:rsidR="009925C5" w:rsidRPr="009925C5" w:rsidRDefault="009925C5" w:rsidP="009925C5">
      <w:pPr>
        <w:widowControl/>
        <w:autoSpaceDE/>
        <w:autoSpaceDN/>
        <w:adjustRightInd/>
        <w:rPr>
          <w:sz w:val="24"/>
          <w:szCs w:val="24"/>
        </w:rPr>
      </w:pPr>
      <w:r w:rsidRPr="009925C5">
        <w:rPr>
          <w:sz w:val="24"/>
          <w:szCs w:val="24"/>
        </w:rPr>
        <w:t>-увеличение учебных часов, предусмотренных на изучение отдельных предметов обязательной части;</w:t>
      </w:r>
    </w:p>
    <w:p w:rsidR="009925C5" w:rsidRPr="009925C5" w:rsidRDefault="009925C5" w:rsidP="009925C5">
      <w:pPr>
        <w:widowControl/>
        <w:autoSpaceDE/>
        <w:autoSpaceDN/>
        <w:adjustRightInd/>
        <w:rPr>
          <w:sz w:val="24"/>
          <w:szCs w:val="24"/>
        </w:rPr>
      </w:pPr>
      <w:r w:rsidRPr="009925C5">
        <w:rPr>
          <w:sz w:val="24"/>
          <w:szCs w:val="24"/>
        </w:rPr>
        <w:t>-введение специально разработанных учебных курсов, обеспечивающих интересы и потребности участников образовательного процесса;</w:t>
      </w:r>
    </w:p>
    <w:p w:rsidR="009925C5" w:rsidRPr="009925C5" w:rsidRDefault="009925C5" w:rsidP="009925C5">
      <w:pPr>
        <w:widowControl/>
        <w:autoSpaceDE/>
        <w:autoSpaceDN/>
        <w:adjustRightInd/>
        <w:rPr>
          <w:sz w:val="24"/>
          <w:szCs w:val="24"/>
        </w:rPr>
      </w:pPr>
      <w:r w:rsidRPr="009925C5">
        <w:rPr>
          <w:sz w:val="24"/>
          <w:szCs w:val="24"/>
        </w:rPr>
        <w:t>-внеурочную деятельность.</w:t>
      </w:r>
    </w:p>
    <w:p w:rsidR="009925C5" w:rsidRPr="009925C5" w:rsidRDefault="009925C5" w:rsidP="009925C5">
      <w:pPr>
        <w:widowControl/>
        <w:autoSpaceDE/>
        <w:autoSpaceDN/>
        <w:adjustRightInd/>
        <w:rPr>
          <w:sz w:val="24"/>
          <w:szCs w:val="24"/>
        </w:rPr>
      </w:pPr>
      <w:r w:rsidRPr="009925C5">
        <w:rPr>
          <w:sz w:val="24"/>
          <w:szCs w:val="24"/>
        </w:rPr>
        <w:lastRenderedPageBreak/>
        <w:t>При проведении занятий по иностранному языку и технологии осуществляется деление классов на две группы.</w:t>
      </w:r>
    </w:p>
    <w:p w:rsidR="009925C5" w:rsidRPr="009925C5" w:rsidRDefault="009925C5" w:rsidP="009925C5">
      <w:pPr>
        <w:widowControl/>
        <w:autoSpaceDE/>
        <w:autoSpaceDN/>
        <w:adjustRightInd/>
        <w:rPr>
          <w:sz w:val="24"/>
          <w:szCs w:val="24"/>
        </w:rPr>
      </w:pPr>
      <w:r w:rsidRPr="009925C5">
        <w:rPr>
          <w:sz w:val="24"/>
          <w:szCs w:val="24"/>
        </w:rPr>
        <w:t xml:space="preserve">Для обеспечения реализации курса «География Новосибирской области», его модули </w:t>
      </w:r>
      <w:proofErr w:type="gramStart"/>
      <w:r w:rsidRPr="009925C5">
        <w:rPr>
          <w:sz w:val="24"/>
          <w:szCs w:val="24"/>
        </w:rPr>
        <w:t>интегрировано</w:t>
      </w:r>
      <w:proofErr w:type="gramEnd"/>
      <w:r w:rsidRPr="009925C5">
        <w:rPr>
          <w:sz w:val="24"/>
          <w:szCs w:val="24"/>
        </w:rPr>
        <w:t xml:space="preserve"> включены в учебный предмет «География». Изучение модулей курса «География Новосибирской области» (в объеме 35 часов) распределяется в соответствии с содержанием предмета «География» в течени</w:t>
      </w:r>
      <w:proofErr w:type="gramStart"/>
      <w:r w:rsidRPr="009925C5">
        <w:rPr>
          <w:sz w:val="24"/>
          <w:szCs w:val="24"/>
        </w:rPr>
        <w:t>и</w:t>
      </w:r>
      <w:proofErr w:type="gramEnd"/>
      <w:r w:rsidRPr="009925C5">
        <w:rPr>
          <w:sz w:val="24"/>
          <w:szCs w:val="24"/>
        </w:rPr>
        <w:t xml:space="preserve"> всего времени изучения предмета на второй ступени.</w:t>
      </w:r>
    </w:p>
    <w:p w:rsidR="009925C5" w:rsidRPr="009925C5" w:rsidRDefault="009925C5" w:rsidP="009925C5">
      <w:pPr>
        <w:widowControl/>
        <w:autoSpaceDE/>
        <w:autoSpaceDN/>
        <w:adjustRightInd/>
        <w:rPr>
          <w:sz w:val="24"/>
          <w:szCs w:val="24"/>
        </w:rPr>
      </w:pPr>
      <w:r w:rsidRPr="009925C5">
        <w:rPr>
          <w:sz w:val="24"/>
          <w:szCs w:val="24"/>
        </w:rPr>
        <w:t xml:space="preserve">Для обеспечения реализации курса «Живая природа Новосибирской области», его модули </w:t>
      </w:r>
      <w:proofErr w:type="gramStart"/>
      <w:r w:rsidRPr="009925C5">
        <w:rPr>
          <w:sz w:val="24"/>
          <w:szCs w:val="24"/>
        </w:rPr>
        <w:t>интегрировано</w:t>
      </w:r>
      <w:proofErr w:type="gramEnd"/>
      <w:r w:rsidRPr="009925C5">
        <w:rPr>
          <w:sz w:val="24"/>
          <w:szCs w:val="24"/>
        </w:rPr>
        <w:t xml:space="preserve"> включены в учебный предмет «Биология». Изучение модулей курса «Живая природа Новосибирской области» (в объеме 35 часов) распределяется в соответствии с содержанием предмета «Биология» в течени</w:t>
      </w:r>
      <w:proofErr w:type="gramStart"/>
      <w:r w:rsidRPr="009925C5">
        <w:rPr>
          <w:sz w:val="24"/>
          <w:szCs w:val="24"/>
        </w:rPr>
        <w:t>и</w:t>
      </w:r>
      <w:proofErr w:type="gramEnd"/>
      <w:r w:rsidRPr="009925C5">
        <w:rPr>
          <w:sz w:val="24"/>
          <w:szCs w:val="24"/>
        </w:rPr>
        <w:t xml:space="preserve"> всего времени изучения </w:t>
      </w:r>
    </w:p>
    <w:p w:rsidR="009925C5" w:rsidRPr="009925C5" w:rsidRDefault="009925C5" w:rsidP="009925C5">
      <w:pPr>
        <w:widowControl/>
        <w:autoSpaceDE/>
        <w:autoSpaceDN/>
        <w:adjustRightInd/>
        <w:rPr>
          <w:sz w:val="24"/>
          <w:szCs w:val="24"/>
        </w:rPr>
      </w:pPr>
      <w:r w:rsidRPr="009925C5">
        <w:rPr>
          <w:sz w:val="24"/>
          <w:szCs w:val="24"/>
        </w:rPr>
        <w:t>предмета на второй ступени.</w:t>
      </w:r>
    </w:p>
    <w:p w:rsidR="009925C5" w:rsidRDefault="009925C5" w:rsidP="009925C5">
      <w:pPr>
        <w:widowControl/>
        <w:autoSpaceDE/>
        <w:autoSpaceDN/>
        <w:adjustRightInd/>
        <w:rPr>
          <w:sz w:val="24"/>
          <w:szCs w:val="24"/>
        </w:rPr>
      </w:pPr>
      <w:r w:rsidRPr="009925C5">
        <w:rPr>
          <w:sz w:val="24"/>
          <w:szCs w:val="24"/>
        </w:rPr>
        <w:t>Для обеспечения реализации курса «История Сибири», его модули интегрировано включены в учебный предмет «История» и изучение модулей курса (в объеме 34 часа) распределяется в соответствии с содержанием учебного предмета «История»в течени</w:t>
      </w:r>
      <w:proofErr w:type="gramStart"/>
      <w:r w:rsidRPr="009925C5">
        <w:rPr>
          <w:sz w:val="24"/>
          <w:szCs w:val="24"/>
        </w:rPr>
        <w:t>и</w:t>
      </w:r>
      <w:proofErr w:type="gramEnd"/>
      <w:r w:rsidRPr="009925C5">
        <w:rPr>
          <w:sz w:val="24"/>
          <w:szCs w:val="24"/>
        </w:rPr>
        <w:t xml:space="preserve"> всего времени изуч</w:t>
      </w:r>
      <w:r w:rsidR="004F55EF" w:rsidRPr="004F55EF">
        <w:rPr>
          <w:sz w:val="24"/>
          <w:szCs w:val="24"/>
        </w:rPr>
        <w:t>е</w:t>
      </w:r>
      <w:r w:rsidRPr="009925C5">
        <w:rPr>
          <w:sz w:val="24"/>
          <w:szCs w:val="24"/>
        </w:rPr>
        <w:t>ния предмета на второй ступени.</w:t>
      </w:r>
    </w:p>
    <w:p w:rsidR="00B720CB" w:rsidRDefault="00B720CB" w:rsidP="009925C5">
      <w:pPr>
        <w:widowControl/>
        <w:autoSpaceDE/>
        <w:autoSpaceDN/>
        <w:adjustRightInd/>
        <w:rPr>
          <w:b/>
          <w:sz w:val="24"/>
          <w:szCs w:val="24"/>
        </w:rPr>
      </w:pPr>
      <w:r w:rsidRPr="00B720CB">
        <w:rPr>
          <w:b/>
          <w:sz w:val="24"/>
          <w:szCs w:val="24"/>
        </w:rPr>
        <w:t>Часть, формируемая участниками образовательного процесса.</w:t>
      </w:r>
    </w:p>
    <w:p w:rsidR="00B720CB" w:rsidRDefault="00B720CB" w:rsidP="009925C5">
      <w:pPr>
        <w:widowControl/>
        <w:autoSpaceDE/>
        <w:autoSpaceDN/>
        <w:adjustRightInd/>
        <w:rPr>
          <w:sz w:val="24"/>
          <w:szCs w:val="24"/>
        </w:rPr>
      </w:pPr>
      <w:r w:rsidRPr="00B720CB">
        <w:rPr>
          <w:sz w:val="24"/>
          <w:szCs w:val="24"/>
        </w:rPr>
        <w:t>Во всех классах (6-8) по 0,5 часа –</w:t>
      </w:r>
      <w:proofErr w:type="gramStart"/>
      <w:r w:rsidR="001751D0" w:rsidRPr="00B720CB">
        <w:rPr>
          <w:sz w:val="24"/>
          <w:szCs w:val="24"/>
        </w:rPr>
        <w:t>«Р</w:t>
      </w:r>
      <w:proofErr w:type="gramEnd"/>
      <w:r w:rsidR="001751D0" w:rsidRPr="00B720CB">
        <w:rPr>
          <w:sz w:val="24"/>
          <w:szCs w:val="24"/>
        </w:rPr>
        <w:t>ешение трудных задач по математике»</w:t>
      </w:r>
      <w:r w:rsidR="001751D0" w:rsidRPr="001751D0">
        <w:rPr>
          <w:sz w:val="24"/>
          <w:szCs w:val="24"/>
        </w:rPr>
        <w:t xml:space="preserve"> </w:t>
      </w:r>
      <w:r w:rsidRPr="00B720CB">
        <w:rPr>
          <w:sz w:val="24"/>
          <w:szCs w:val="24"/>
        </w:rPr>
        <w:t>-</w:t>
      </w:r>
      <w:r w:rsidR="001751D0">
        <w:rPr>
          <w:sz w:val="24"/>
          <w:szCs w:val="24"/>
        </w:rPr>
        <w:t xml:space="preserve"> </w:t>
      </w:r>
      <w:r w:rsidRPr="00B720CB">
        <w:rPr>
          <w:sz w:val="24"/>
          <w:szCs w:val="24"/>
        </w:rPr>
        <w:t xml:space="preserve">в первом полугодии, </w:t>
      </w:r>
      <w:r w:rsidR="001751D0" w:rsidRPr="00B720CB">
        <w:rPr>
          <w:sz w:val="24"/>
          <w:szCs w:val="24"/>
        </w:rPr>
        <w:t>«Трудные случаи правописания»</w:t>
      </w:r>
      <w:r w:rsidRPr="00B720CB">
        <w:rPr>
          <w:sz w:val="24"/>
          <w:szCs w:val="24"/>
        </w:rPr>
        <w:t>- во втором. В 8 классе – дополнительный час «Информатики».</w:t>
      </w:r>
    </w:p>
    <w:p w:rsidR="00B720CB" w:rsidRDefault="00B720CB" w:rsidP="00B720CB">
      <w:pPr>
        <w:jc w:val="both"/>
        <w:rPr>
          <w:sz w:val="24"/>
          <w:szCs w:val="24"/>
        </w:rPr>
      </w:pPr>
      <w:r w:rsidRPr="000D325F">
        <w:rPr>
          <w:sz w:val="24"/>
          <w:szCs w:val="24"/>
        </w:rPr>
        <w:t>Баз</w:t>
      </w:r>
      <w:r>
        <w:rPr>
          <w:sz w:val="24"/>
          <w:szCs w:val="24"/>
        </w:rPr>
        <w:t>овая нагрузка обучающихся  в 6 классах – 30 часов, в 7 классах – 32</w:t>
      </w:r>
      <w:r w:rsidRPr="000D325F">
        <w:rPr>
          <w:sz w:val="24"/>
          <w:szCs w:val="24"/>
        </w:rPr>
        <w:t>час</w:t>
      </w:r>
      <w:r>
        <w:rPr>
          <w:sz w:val="24"/>
          <w:szCs w:val="24"/>
        </w:rPr>
        <w:t>а, в 8х</w:t>
      </w:r>
      <w:r w:rsidRPr="000D325F">
        <w:rPr>
          <w:sz w:val="24"/>
          <w:szCs w:val="24"/>
        </w:rPr>
        <w:t xml:space="preserve"> -33 часа.</w:t>
      </w:r>
    </w:p>
    <w:p w:rsidR="00146261" w:rsidRPr="000D325F" w:rsidRDefault="00146261" w:rsidP="00146261">
      <w:pPr>
        <w:jc w:val="both"/>
        <w:rPr>
          <w:sz w:val="24"/>
          <w:szCs w:val="24"/>
        </w:rPr>
      </w:pPr>
      <w:r w:rsidRPr="000D325F">
        <w:rPr>
          <w:sz w:val="24"/>
          <w:szCs w:val="24"/>
        </w:rPr>
        <w:t>Продолжительност</w:t>
      </w:r>
      <w:r w:rsidR="000C6B46">
        <w:rPr>
          <w:sz w:val="24"/>
          <w:szCs w:val="24"/>
        </w:rPr>
        <w:t>ь учебного года в 5-7 классах–35</w:t>
      </w:r>
      <w:r w:rsidRPr="000D325F">
        <w:rPr>
          <w:sz w:val="24"/>
          <w:szCs w:val="24"/>
        </w:rPr>
        <w:t xml:space="preserve"> учебных н</w:t>
      </w:r>
      <w:r w:rsidR="000C6B46">
        <w:rPr>
          <w:sz w:val="24"/>
          <w:szCs w:val="24"/>
        </w:rPr>
        <w:t>едель</w:t>
      </w:r>
      <w:r w:rsidRPr="000D325F">
        <w:rPr>
          <w:sz w:val="24"/>
          <w:szCs w:val="24"/>
        </w:rPr>
        <w:t>, в 8классах -36 учебных недель, в 9 классах – 34 недели.  Продолжительность урока 45 минут. В соответствии с санитарно-эпидемиологическими правилами (</w:t>
      </w:r>
      <w:proofErr w:type="spellStart"/>
      <w:r w:rsidRPr="000D325F">
        <w:rPr>
          <w:sz w:val="24"/>
          <w:szCs w:val="24"/>
        </w:rPr>
        <w:t>СанПин</w:t>
      </w:r>
      <w:proofErr w:type="spellEnd"/>
      <w:r w:rsidRPr="000D325F">
        <w:rPr>
          <w:sz w:val="24"/>
          <w:szCs w:val="24"/>
        </w:rPr>
        <w:t xml:space="preserve"> 2.4.2.1178 – 02) в 5-9 классах учебная неделя – пятидневная.</w:t>
      </w:r>
    </w:p>
    <w:p w:rsidR="009925C5" w:rsidRPr="000D325F" w:rsidRDefault="00146261" w:rsidP="00146261">
      <w:pPr>
        <w:jc w:val="both"/>
        <w:rPr>
          <w:sz w:val="24"/>
          <w:szCs w:val="24"/>
        </w:rPr>
      </w:pPr>
      <w:r w:rsidRPr="000D325F">
        <w:rPr>
          <w:sz w:val="24"/>
          <w:szCs w:val="24"/>
        </w:rPr>
        <w:t xml:space="preserve">  </w:t>
      </w:r>
    </w:p>
    <w:p w:rsidR="009925C5" w:rsidRDefault="009925C5" w:rsidP="009925C5">
      <w:pPr>
        <w:jc w:val="both"/>
        <w:rPr>
          <w:b/>
          <w:sz w:val="24"/>
          <w:szCs w:val="24"/>
        </w:rPr>
      </w:pPr>
      <w:r>
        <w:rPr>
          <w:b/>
          <w:sz w:val="24"/>
          <w:szCs w:val="24"/>
        </w:rPr>
        <w:t>Раздел I</w:t>
      </w:r>
      <w:r>
        <w:rPr>
          <w:b/>
          <w:sz w:val="24"/>
          <w:szCs w:val="24"/>
          <w:lang w:val="en-US"/>
        </w:rPr>
        <w:t>V</w:t>
      </w:r>
      <w:r w:rsidRPr="000D325F">
        <w:rPr>
          <w:b/>
          <w:sz w:val="24"/>
          <w:szCs w:val="24"/>
        </w:rPr>
        <w:t>.     Учебный пла</w:t>
      </w:r>
      <w:r>
        <w:rPr>
          <w:b/>
          <w:sz w:val="24"/>
          <w:szCs w:val="24"/>
        </w:rPr>
        <w:t xml:space="preserve">н для </w:t>
      </w:r>
      <w:r w:rsidRPr="009925C5">
        <w:rPr>
          <w:b/>
          <w:sz w:val="24"/>
          <w:szCs w:val="24"/>
        </w:rPr>
        <w:t>9-</w:t>
      </w:r>
      <w:r>
        <w:rPr>
          <w:b/>
          <w:sz w:val="24"/>
          <w:szCs w:val="24"/>
        </w:rPr>
        <w:t>х классов (ФК ГОС)</w:t>
      </w:r>
    </w:p>
    <w:p w:rsidR="004F55EF" w:rsidRDefault="004F55EF" w:rsidP="009925C5">
      <w:pPr>
        <w:jc w:val="both"/>
        <w:rPr>
          <w:sz w:val="24"/>
          <w:szCs w:val="24"/>
        </w:rPr>
      </w:pPr>
      <w:r w:rsidRPr="004F55EF">
        <w:rPr>
          <w:sz w:val="24"/>
          <w:szCs w:val="24"/>
        </w:rPr>
        <w:t>Базовая нагрузка обучающихся в 9-ых классах-33 часа, продолжительность уроков – 45 минут, учебного года – 34 учебных недели.</w:t>
      </w:r>
    </w:p>
    <w:p w:rsidR="00B720CB" w:rsidRPr="004F55EF" w:rsidRDefault="00B720CB" w:rsidP="009925C5">
      <w:pPr>
        <w:jc w:val="both"/>
        <w:rPr>
          <w:sz w:val="24"/>
          <w:szCs w:val="24"/>
        </w:rPr>
      </w:pPr>
      <w:proofErr w:type="gramStart"/>
      <w:r>
        <w:rPr>
          <w:sz w:val="24"/>
          <w:szCs w:val="24"/>
        </w:rPr>
        <w:t>ИЗО</w:t>
      </w:r>
      <w:proofErr w:type="gramEnd"/>
      <w:r>
        <w:rPr>
          <w:sz w:val="24"/>
          <w:szCs w:val="24"/>
        </w:rPr>
        <w:t xml:space="preserve"> изучается в первом полугодии, Музыка – во втором.</w:t>
      </w:r>
    </w:p>
    <w:p w:rsidR="009925C5" w:rsidRPr="000D325F" w:rsidRDefault="009925C5" w:rsidP="009925C5">
      <w:pPr>
        <w:rPr>
          <w:b/>
          <w:sz w:val="24"/>
          <w:szCs w:val="24"/>
        </w:rPr>
      </w:pPr>
      <w:r w:rsidRPr="000D325F">
        <w:rPr>
          <w:b/>
          <w:sz w:val="24"/>
          <w:szCs w:val="24"/>
        </w:rPr>
        <w:t xml:space="preserve">Для осуществления </w:t>
      </w:r>
      <w:proofErr w:type="spellStart"/>
      <w:r w:rsidRPr="000D325F">
        <w:rPr>
          <w:b/>
          <w:sz w:val="24"/>
          <w:szCs w:val="24"/>
        </w:rPr>
        <w:t>предпрофильной</w:t>
      </w:r>
      <w:proofErr w:type="spellEnd"/>
      <w:r w:rsidRPr="000D325F">
        <w:rPr>
          <w:b/>
          <w:sz w:val="24"/>
          <w:szCs w:val="24"/>
        </w:rPr>
        <w:t xml:space="preserve"> подготовки</w:t>
      </w:r>
      <w:r w:rsidRPr="000D325F">
        <w:rPr>
          <w:sz w:val="24"/>
          <w:szCs w:val="24"/>
        </w:rPr>
        <w:t xml:space="preserve"> в 9 классе выделяется  не менее 68 часов в год при 5-дневной учебной недели:  </w:t>
      </w:r>
    </w:p>
    <w:p w:rsidR="009925C5" w:rsidRPr="000D325F" w:rsidRDefault="009925C5" w:rsidP="009925C5">
      <w:pPr>
        <w:pStyle w:val="3"/>
        <w:ind w:firstLine="0"/>
        <w:jc w:val="both"/>
        <w:rPr>
          <w:sz w:val="24"/>
          <w:szCs w:val="24"/>
        </w:rPr>
      </w:pPr>
      <w:r w:rsidRPr="000D325F">
        <w:rPr>
          <w:sz w:val="24"/>
          <w:szCs w:val="24"/>
        </w:rPr>
        <w:t>Мое профессиональное самоопределение – 1ч</w:t>
      </w:r>
    </w:p>
    <w:p w:rsidR="009925C5" w:rsidRPr="000D325F" w:rsidRDefault="009925C5" w:rsidP="009925C5">
      <w:pPr>
        <w:pStyle w:val="3"/>
        <w:ind w:firstLine="0"/>
        <w:jc w:val="both"/>
        <w:rPr>
          <w:sz w:val="24"/>
          <w:szCs w:val="24"/>
        </w:rPr>
      </w:pPr>
      <w:r w:rsidRPr="000D325F">
        <w:rPr>
          <w:sz w:val="24"/>
          <w:szCs w:val="24"/>
        </w:rPr>
        <w:t>Учись писать грамотно (трудные случаи правописания) -0,5ч. – в первом полугодии.</w:t>
      </w:r>
    </w:p>
    <w:p w:rsidR="009925C5" w:rsidRPr="000D325F" w:rsidRDefault="009925C5" w:rsidP="009925C5">
      <w:pPr>
        <w:rPr>
          <w:b/>
          <w:sz w:val="24"/>
          <w:szCs w:val="24"/>
        </w:rPr>
      </w:pPr>
      <w:r w:rsidRPr="000D325F">
        <w:rPr>
          <w:sz w:val="24"/>
          <w:szCs w:val="24"/>
        </w:rPr>
        <w:t xml:space="preserve"> Решение трудных задач по математике   – 0,5ч – во втором полугодии.</w:t>
      </w:r>
    </w:p>
    <w:p w:rsidR="00146261" w:rsidRPr="000D325F" w:rsidRDefault="00146261" w:rsidP="00146261">
      <w:pPr>
        <w:pStyle w:val="4"/>
        <w:shd w:val="clear" w:color="auto" w:fill="auto"/>
        <w:tabs>
          <w:tab w:val="left" w:pos="1183"/>
        </w:tabs>
        <w:spacing w:before="0" w:after="0" w:line="360" w:lineRule="auto"/>
        <w:ind w:right="220"/>
        <w:rPr>
          <w:rStyle w:val="spelle"/>
          <w:rFonts w:ascii="Times New Roman" w:hAnsi="Times New Roman" w:cs="Times New Roman"/>
        </w:rPr>
      </w:pPr>
    </w:p>
    <w:p w:rsidR="00B720CB" w:rsidRDefault="00146261" w:rsidP="00146261">
      <w:pPr>
        <w:jc w:val="both"/>
        <w:rPr>
          <w:b/>
          <w:sz w:val="24"/>
          <w:szCs w:val="24"/>
        </w:rPr>
      </w:pPr>
      <w:r w:rsidRPr="000D325F">
        <w:rPr>
          <w:b/>
          <w:sz w:val="24"/>
          <w:szCs w:val="24"/>
        </w:rPr>
        <w:t xml:space="preserve">Раздел V.     </w:t>
      </w:r>
      <w:proofErr w:type="gramStart"/>
      <w:r w:rsidRPr="000D325F">
        <w:rPr>
          <w:b/>
          <w:sz w:val="24"/>
          <w:szCs w:val="24"/>
        </w:rPr>
        <w:t>Учебный план для 10 – 11 класса (на два года обучения в соответствии со стандартами первого поколения 2004 г.</w:t>
      </w:r>
      <w:r w:rsidR="00B720CB">
        <w:rPr>
          <w:b/>
          <w:sz w:val="24"/>
          <w:szCs w:val="24"/>
        </w:rPr>
        <w:t xml:space="preserve">, </w:t>
      </w:r>
      <w:proofErr w:type="gramEnd"/>
    </w:p>
    <w:p w:rsidR="00146261" w:rsidRPr="000D325F" w:rsidRDefault="00B720CB" w:rsidP="00146261">
      <w:pPr>
        <w:jc w:val="both"/>
        <w:rPr>
          <w:b/>
          <w:sz w:val="24"/>
          <w:szCs w:val="24"/>
        </w:rPr>
      </w:pPr>
      <w:proofErr w:type="gramStart"/>
      <w:r>
        <w:rPr>
          <w:b/>
          <w:sz w:val="24"/>
          <w:szCs w:val="24"/>
        </w:rPr>
        <w:t>ФК ГОС)</w:t>
      </w:r>
      <w:proofErr w:type="gramEnd"/>
    </w:p>
    <w:p w:rsidR="00146261" w:rsidRPr="000D325F" w:rsidRDefault="00146261" w:rsidP="00146261">
      <w:pPr>
        <w:ind w:firstLine="708"/>
        <w:jc w:val="both"/>
        <w:rPr>
          <w:sz w:val="24"/>
          <w:szCs w:val="24"/>
        </w:rPr>
      </w:pPr>
      <w:r w:rsidRPr="000D325F">
        <w:rPr>
          <w:sz w:val="24"/>
          <w:szCs w:val="24"/>
        </w:rPr>
        <w:t>Средне</w:t>
      </w:r>
      <w:proofErr w:type="gramStart"/>
      <w:r w:rsidRPr="000D325F">
        <w:rPr>
          <w:sz w:val="24"/>
          <w:szCs w:val="24"/>
        </w:rPr>
        <w:t>е(</w:t>
      </w:r>
      <w:proofErr w:type="gramEnd"/>
      <w:r w:rsidRPr="000D325F">
        <w:rPr>
          <w:sz w:val="24"/>
          <w:szCs w:val="24"/>
        </w:rPr>
        <w:t xml:space="preserve">полное) общее образование – завершающий этап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w:t>
      </w:r>
      <w:r w:rsidRPr="000D325F">
        <w:rPr>
          <w:sz w:val="24"/>
          <w:szCs w:val="24"/>
        </w:rPr>
        <w:lastRenderedPageBreak/>
        <w:t>Реализация указанных целей осуществляется через введение профильного обучения, ориентированного на индивидуализацию обучения с учетом реальных потребностей на рынке труда, отработки системы профилей.   На третьем уровне обучения совокупность базовых и профильных общеобразовательных учебных предметов определяет состав федерального компонента базисного учебного плана. Специализацию каждого конкретного профиля обучения определяют учебные предметы федерального компонента повышенного уровня. Эта модель предполагает стандартизацию двух уровней преподавания основных учебных предметов: базисного  и профильного, а также  включение в компонент образовательного учреждения элективных курсов, которые учащийся может выбрать в соответствии с индивидуальным профилем образования. Введение профильного обучения способствует созданию образовательного пространства, обеспечивающего условия для успешной социализации и адаптации выпускников в обществе.</w:t>
      </w:r>
    </w:p>
    <w:p w:rsidR="00146261" w:rsidRPr="000D325F" w:rsidRDefault="00146261" w:rsidP="00146261">
      <w:pPr>
        <w:ind w:firstLine="708"/>
        <w:jc w:val="both"/>
        <w:rPr>
          <w:sz w:val="24"/>
          <w:szCs w:val="24"/>
        </w:rPr>
      </w:pPr>
      <w:r w:rsidRPr="000D325F">
        <w:rPr>
          <w:sz w:val="24"/>
          <w:szCs w:val="24"/>
        </w:rPr>
        <w:t xml:space="preserve">Учебный план для 10-ых -11-ых классов ориентирован на двухлетний нормативный срок освоения образовательных программ среднего (полного) общего образования, на 70 учебных недель за два года обучения. Продолжительность учебного года в 10-ом классе- 36 недель. В 11 классе-34 недели. Продолжительность урока- 45 минут. Режим работы - </w:t>
      </w:r>
      <w:proofErr w:type="spellStart"/>
      <w:r w:rsidRPr="000D325F">
        <w:rPr>
          <w:sz w:val="24"/>
          <w:szCs w:val="24"/>
        </w:rPr>
        <w:t>пятитидневная</w:t>
      </w:r>
      <w:proofErr w:type="spellEnd"/>
      <w:r w:rsidRPr="000D325F">
        <w:rPr>
          <w:sz w:val="24"/>
          <w:szCs w:val="24"/>
        </w:rPr>
        <w:t xml:space="preserve"> рабочая неделя.</w:t>
      </w:r>
    </w:p>
    <w:p w:rsidR="00146261" w:rsidRPr="000D325F" w:rsidRDefault="00146261" w:rsidP="00146261">
      <w:pPr>
        <w:ind w:firstLine="708"/>
        <w:jc w:val="both"/>
        <w:outlineLvl w:val="0"/>
        <w:rPr>
          <w:sz w:val="24"/>
          <w:szCs w:val="24"/>
        </w:rPr>
      </w:pPr>
      <w:r w:rsidRPr="000D325F">
        <w:rPr>
          <w:sz w:val="24"/>
          <w:szCs w:val="24"/>
        </w:rPr>
        <w:t>Учебный план МОУ-СОШ №18 на третьем уровне образования построен на основе РБУП.</w:t>
      </w:r>
    </w:p>
    <w:p w:rsidR="00146261" w:rsidRPr="000D325F" w:rsidRDefault="00146261" w:rsidP="00146261">
      <w:pPr>
        <w:ind w:firstLine="708"/>
        <w:jc w:val="both"/>
        <w:rPr>
          <w:b/>
          <w:sz w:val="24"/>
          <w:szCs w:val="24"/>
        </w:rPr>
      </w:pPr>
      <w:r w:rsidRPr="000D325F">
        <w:rPr>
          <w:b/>
          <w:sz w:val="24"/>
          <w:szCs w:val="24"/>
        </w:rPr>
        <w:t>10 класс, универсальный профиль (непрофильное обучение)</w:t>
      </w:r>
    </w:p>
    <w:p w:rsidR="00146261" w:rsidRPr="000D325F" w:rsidRDefault="00146261" w:rsidP="00146261">
      <w:pPr>
        <w:jc w:val="both"/>
        <w:rPr>
          <w:sz w:val="24"/>
          <w:szCs w:val="24"/>
        </w:rPr>
      </w:pPr>
      <w:r w:rsidRPr="000D325F">
        <w:rPr>
          <w:sz w:val="24"/>
          <w:szCs w:val="24"/>
        </w:rPr>
        <w:t xml:space="preserve">Учебный план состоит </w:t>
      </w:r>
      <w:proofErr w:type="gramStart"/>
      <w:r w:rsidRPr="000D325F">
        <w:rPr>
          <w:sz w:val="24"/>
          <w:szCs w:val="24"/>
        </w:rPr>
        <w:t>из</w:t>
      </w:r>
      <w:proofErr w:type="gramEnd"/>
      <w:r w:rsidRPr="000D325F">
        <w:rPr>
          <w:sz w:val="24"/>
          <w:szCs w:val="24"/>
        </w:rPr>
        <w:t>:</w:t>
      </w:r>
    </w:p>
    <w:p w:rsidR="00146261" w:rsidRPr="000D325F" w:rsidRDefault="00146261" w:rsidP="00146261">
      <w:pPr>
        <w:jc w:val="both"/>
        <w:rPr>
          <w:sz w:val="24"/>
          <w:szCs w:val="24"/>
        </w:rPr>
      </w:pPr>
      <w:r w:rsidRPr="00871CEA">
        <w:rPr>
          <w:b/>
          <w:sz w:val="24"/>
          <w:szCs w:val="24"/>
        </w:rPr>
        <w:t xml:space="preserve">  инвариантной части федерального компонента</w:t>
      </w:r>
      <w:r w:rsidRPr="000D325F">
        <w:rPr>
          <w:sz w:val="24"/>
          <w:szCs w:val="24"/>
        </w:rPr>
        <w:t xml:space="preserve"> (обязательные общеобразовательные предметы),</w:t>
      </w:r>
    </w:p>
    <w:p w:rsidR="00146261" w:rsidRPr="000D325F" w:rsidRDefault="00146261" w:rsidP="00146261">
      <w:pPr>
        <w:jc w:val="both"/>
        <w:rPr>
          <w:sz w:val="24"/>
          <w:szCs w:val="24"/>
        </w:rPr>
      </w:pPr>
      <w:r w:rsidRPr="000D325F">
        <w:rPr>
          <w:sz w:val="24"/>
          <w:szCs w:val="24"/>
        </w:rPr>
        <w:t xml:space="preserve">    </w:t>
      </w:r>
      <w:r w:rsidRPr="00871CEA">
        <w:rPr>
          <w:b/>
          <w:sz w:val="24"/>
          <w:szCs w:val="24"/>
        </w:rPr>
        <w:t>регионального компонента</w:t>
      </w:r>
      <w:r w:rsidRPr="000D325F">
        <w:rPr>
          <w:sz w:val="24"/>
          <w:szCs w:val="24"/>
        </w:rPr>
        <w:t>,</w:t>
      </w:r>
    </w:p>
    <w:p w:rsidR="00146261" w:rsidRPr="00871CEA" w:rsidRDefault="00146261" w:rsidP="00146261">
      <w:pPr>
        <w:jc w:val="both"/>
        <w:rPr>
          <w:b/>
          <w:sz w:val="24"/>
          <w:szCs w:val="24"/>
        </w:rPr>
      </w:pPr>
      <w:r w:rsidRPr="00871CEA">
        <w:rPr>
          <w:b/>
          <w:sz w:val="24"/>
          <w:szCs w:val="24"/>
        </w:rPr>
        <w:t xml:space="preserve"> школьного компонента. </w:t>
      </w:r>
    </w:p>
    <w:p w:rsidR="00146261" w:rsidRPr="000D325F" w:rsidRDefault="00146261" w:rsidP="00146261">
      <w:pPr>
        <w:jc w:val="both"/>
        <w:rPr>
          <w:sz w:val="24"/>
          <w:szCs w:val="24"/>
        </w:rPr>
      </w:pPr>
      <w:r w:rsidRPr="000D325F">
        <w:rPr>
          <w:sz w:val="24"/>
          <w:szCs w:val="24"/>
        </w:rPr>
        <w:t>Часы компонента образовательного учреждения используются полностью и распределяются по предметам базового цикла и элективным курсам.</w:t>
      </w:r>
    </w:p>
    <w:p w:rsidR="00742079" w:rsidRPr="000D325F" w:rsidRDefault="00146261" w:rsidP="00742079">
      <w:pPr>
        <w:ind w:firstLine="708"/>
        <w:jc w:val="both"/>
        <w:rPr>
          <w:sz w:val="24"/>
          <w:szCs w:val="24"/>
        </w:rPr>
      </w:pPr>
      <w:r w:rsidRPr="000D325F">
        <w:rPr>
          <w:sz w:val="24"/>
          <w:szCs w:val="24"/>
        </w:rPr>
        <w:t>Обязательные общеобразовательные учебные предметы направлены на завершение общеобразовательной подготовки обучающихся и представляют функционально полный набор учебных предметов. В учебный план 10–11-х классов универсальног</w:t>
      </w:r>
      <w:r w:rsidR="000C465C">
        <w:rPr>
          <w:sz w:val="24"/>
          <w:szCs w:val="24"/>
        </w:rPr>
        <w:t xml:space="preserve">о обучения включены </w:t>
      </w:r>
      <w:r w:rsidRPr="000D325F">
        <w:rPr>
          <w:sz w:val="24"/>
          <w:szCs w:val="24"/>
        </w:rPr>
        <w:t xml:space="preserve"> базовые учебные предметы: </w:t>
      </w:r>
      <w:proofErr w:type="gramStart"/>
      <w:r w:rsidRPr="000D325F">
        <w:rPr>
          <w:sz w:val="24"/>
          <w:szCs w:val="24"/>
        </w:rPr>
        <w:t>Русский язык, Литература, Иностранный язык, Математика, Информатика и ИКТ, История, Обществознание (включая экономику и право), Гео</w:t>
      </w:r>
      <w:r w:rsidR="000C465C">
        <w:rPr>
          <w:sz w:val="24"/>
          <w:szCs w:val="24"/>
        </w:rPr>
        <w:t>графия, Физика, Химия, Биология</w:t>
      </w:r>
      <w:r w:rsidRPr="000D325F">
        <w:rPr>
          <w:sz w:val="24"/>
          <w:szCs w:val="24"/>
        </w:rPr>
        <w:t>, Физич</w:t>
      </w:r>
      <w:r w:rsidR="000C465C">
        <w:rPr>
          <w:sz w:val="24"/>
          <w:szCs w:val="24"/>
        </w:rPr>
        <w:t>еская культура, ОБЖ</w:t>
      </w:r>
      <w:r w:rsidRPr="000D325F">
        <w:rPr>
          <w:sz w:val="24"/>
          <w:szCs w:val="24"/>
        </w:rPr>
        <w:t>.</w:t>
      </w:r>
      <w:proofErr w:type="gramEnd"/>
      <w:r w:rsidRPr="000D325F">
        <w:rPr>
          <w:sz w:val="24"/>
          <w:szCs w:val="24"/>
        </w:rPr>
        <w:t xml:space="preserve"> По ФБУП на базовом уровне должно быть не более 30 недельных часов в каждом классе.</w:t>
      </w:r>
      <w:r w:rsidR="00742079" w:rsidRPr="00742079">
        <w:rPr>
          <w:sz w:val="24"/>
          <w:szCs w:val="24"/>
        </w:rPr>
        <w:t xml:space="preserve"> </w:t>
      </w:r>
      <w:r w:rsidR="00742079" w:rsidRPr="000D325F">
        <w:rPr>
          <w:sz w:val="24"/>
          <w:szCs w:val="24"/>
        </w:rPr>
        <w:t>Предмет обществознание скорректирован. Из него убрано право, так как правоведческий курс будет вестись за счет школьного компонента.</w:t>
      </w:r>
    </w:p>
    <w:p w:rsidR="000C465C" w:rsidRDefault="00146261" w:rsidP="00146261">
      <w:pPr>
        <w:ind w:firstLine="708"/>
        <w:jc w:val="both"/>
        <w:rPr>
          <w:sz w:val="24"/>
          <w:szCs w:val="24"/>
        </w:rPr>
      </w:pPr>
      <w:r w:rsidRPr="000D325F">
        <w:rPr>
          <w:sz w:val="24"/>
          <w:szCs w:val="24"/>
        </w:rPr>
        <w:t xml:space="preserve"> В ОУ на базовом ур</w:t>
      </w:r>
      <w:r w:rsidR="000C465C">
        <w:rPr>
          <w:sz w:val="24"/>
          <w:szCs w:val="24"/>
        </w:rPr>
        <w:t xml:space="preserve">овне ведется 25 </w:t>
      </w:r>
      <w:proofErr w:type="gramStart"/>
      <w:r w:rsidR="000C465C">
        <w:rPr>
          <w:sz w:val="24"/>
          <w:szCs w:val="24"/>
        </w:rPr>
        <w:t>недельных</w:t>
      </w:r>
      <w:proofErr w:type="gramEnd"/>
      <w:r w:rsidR="000C465C">
        <w:rPr>
          <w:sz w:val="24"/>
          <w:szCs w:val="24"/>
        </w:rPr>
        <w:t xml:space="preserve"> часа.</w:t>
      </w:r>
    </w:p>
    <w:p w:rsidR="00742079" w:rsidRPr="00742079" w:rsidRDefault="000C465C" w:rsidP="00742079">
      <w:pPr>
        <w:jc w:val="center"/>
        <w:rPr>
          <w:sz w:val="24"/>
          <w:szCs w:val="24"/>
        </w:rPr>
      </w:pPr>
      <w:r w:rsidRPr="000C465C">
        <w:rPr>
          <w:b/>
          <w:sz w:val="24"/>
          <w:szCs w:val="24"/>
        </w:rPr>
        <w:t>Предметы регионального компонента</w:t>
      </w:r>
      <w:r w:rsidRPr="000D325F">
        <w:rPr>
          <w:sz w:val="24"/>
          <w:szCs w:val="24"/>
        </w:rPr>
        <w:t xml:space="preserve">: История Сибири (11 </w:t>
      </w:r>
      <w:proofErr w:type="spellStart"/>
      <w:r w:rsidRPr="000D325F">
        <w:rPr>
          <w:sz w:val="24"/>
          <w:szCs w:val="24"/>
        </w:rPr>
        <w:t>кл</w:t>
      </w:r>
      <w:proofErr w:type="spellEnd"/>
      <w:r w:rsidRPr="000D325F">
        <w:rPr>
          <w:sz w:val="24"/>
          <w:szCs w:val="24"/>
        </w:rPr>
        <w:t>.), курс «Технология профессиональной карьеры. Эффективное поведение на рынке труда» (10 – 11 класс)</w:t>
      </w:r>
      <w:r w:rsidR="00146261" w:rsidRPr="000D325F">
        <w:rPr>
          <w:sz w:val="24"/>
          <w:szCs w:val="24"/>
        </w:rPr>
        <w:t xml:space="preserve"> </w:t>
      </w:r>
      <w:r w:rsidR="00742079">
        <w:rPr>
          <w:sz w:val="24"/>
          <w:szCs w:val="24"/>
        </w:rPr>
        <w:t xml:space="preserve">В 10 классе ведется «Волейбол» как  </w:t>
      </w:r>
      <w:r w:rsidR="00742079" w:rsidRPr="00742079">
        <w:rPr>
          <w:sz w:val="24"/>
          <w:szCs w:val="24"/>
        </w:rPr>
        <w:t>предмет с региональным содержанием на выбор ОУ.</w:t>
      </w:r>
    </w:p>
    <w:p w:rsidR="00146261" w:rsidRPr="00742079" w:rsidRDefault="00146261" w:rsidP="00146261">
      <w:pPr>
        <w:ind w:firstLine="708"/>
        <w:jc w:val="both"/>
        <w:rPr>
          <w:sz w:val="24"/>
          <w:szCs w:val="24"/>
        </w:rPr>
      </w:pPr>
    </w:p>
    <w:p w:rsidR="00146261" w:rsidRPr="000D325F" w:rsidRDefault="00146261" w:rsidP="000C465C">
      <w:pPr>
        <w:ind w:firstLine="708"/>
        <w:jc w:val="both"/>
        <w:rPr>
          <w:sz w:val="24"/>
          <w:szCs w:val="24"/>
        </w:rPr>
      </w:pPr>
      <w:r w:rsidRPr="000C465C">
        <w:rPr>
          <w:b/>
          <w:sz w:val="24"/>
          <w:szCs w:val="24"/>
        </w:rPr>
        <w:t xml:space="preserve">  На школьный компонент</w:t>
      </w:r>
      <w:r w:rsidR="00742079">
        <w:rPr>
          <w:sz w:val="24"/>
          <w:szCs w:val="24"/>
        </w:rPr>
        <w:t xml:space="preserve"> отведено 7</w:t>
      </w:r>
      <w:r w:rsidRPr="000D325F">
        <w:rPr>
          <w:sz w:val="24"/>
          <w:szCs w:val="24"/>
        </w:rPr>
        <w:t xml:space="preserve"> недельных часов учебной нагрузки. </w:t>
      </w:r>
    </w:p>
    <w:p w:rsidR="00146261" w:rsidRPr="000D325F" w:rsidRDefault="00146261" w:rsidP="00146261">
      <w:pPr>
        <w:jc w:val="both"/>
        <w:rPr>
          <w:sz w:val="24"/>
          <w:szCs w:val="24"/>
        </w:rPr>
      </w:pPr>
      <w:r w:rsidRPr="000D325F">
        <w:rPr>
          <w:sz w:val="24"/>
          <w:szCs w:val="24"/>
        </w:rPr>
        <w:t>Часы школьного компонента ОУ в X-XI классах направлены на поддержку расширения знаний по заказанным родителями и учащимися дисциплинам или направлены на общекультурное развитие школьников. Часы компонента образовательного учреждения в 10 и 11 классе используются следующим образом:</w:t>
      </w:r>
    </w:p>
    <w:p w:rsidR="00146261" w:rsidRPr="000D325F" w:rsidRDefault="00146261" w:rsidP="00146261">
      <w:pPr>
        <w:jc w:val="both"/>
        <w:rPr>
          <w:sz w:val="24"/>
          <w:szCs w:val="24"/>
        </w:rPr>
      </w:pPr>
      <w:r w:rsidRPr="000D325F">
        <w:rPr>
          <w:b/>
          <w:sz w:val="24"/>
          <w:szCs w:val="24"/>
        </w:rPr>
        <w:lastRenderedPageBreak/>
        <w:t xml:space="preserve">  1 </w:t>
      </w:r>
      <w:proofErr w:type="gramStart"/>
      <w:r w:rsidRPr="000D325F">
        <w:rPr>
          <w:b/>
          <w:sz w:val="24"/>
          <w:szCs w:val="24"/>
        </w:rPr>
        <w:t>недельный</w:t>
      </w:r>
      <w:proofErr w:type="gramEnd"/>
      <w:r w:rsidRPr="000D325F">
        <w:rPr>
          <w:b/>
          <w:sz w:val="24"/>
          <w:szCs w:val="24"/>
        </w:rPr>
        <w:t xml:space="preserve"> часа</w:t>
      </w:r>
      <w:r w:rsidRPr="000D325F">
        <w:rPr>
          <w:sz w:val="24"/>
          <w:szCs w:val="24"/>
        </w:rPr>
        <w:t xml:space="preserve"> отведен на информатику.  Это курс:</w:t>
      </w:r>
      <w:r w:rsidRPr="000D325F">
        <w:rPr>
          <w:b/>
          <w:sz w:val="24"/>
          <w:szCs w:val="24"/>
        </w:rPr>
        <w:t xml:space="preserve"> «Компьютерная графика». </w:t>
      </w:r>
      <w:r w:rsidRPr="000D325F">
        <w:rPr>
          <w:sz w:val="24"/>
          <w:szCs w:val="24"/>
        </w:rPr>
        <w:t>Он дополняет содержание  предмета и способствует углублению и расширению знаний, развитию практических навыков в области ИКТ. Курс вводятся с целью развития алгоритмического мышления, развития опыта использования информационных технологий в индивидуальной и коллективной учебной и познавательной деятельности, приобретения опыта проектной деятельности.</w:t>
      </w:r>
    </w:p>
    <w:p w:rsidR="00146261" w:rsidRPr="000D325F" w:rsidRDefault="00146261" w:rsidP="00146261">
      <w:pPr>
        <w:ind w:firstLine="708"/>
        <w:jc w:val="both"/>
        <w:rPr>
          <w:sz w:val="24"/>
          <w:szCs w:val="24"/>
        </w:rPr>
      </w:pPr>
      <w:r w:rsidRPr="000D325F">
        <w:rPr>
          <w:sz w:val="24"/>
          <w:szCs w:val="24"/>
        </w:rPr>
        <w:t xml:space="preserve">Курс </w:t>
      </w:r>
      <w:r w:rsidRPr="000D325F">
        <w:rPr>
          <w:b/>
          <w:sz w:val="24"/>
          <w:szCs w:val="24"/>
        </w:rPr>
        <w:t>«Анализ художественного текста»(1час</w:t>
      </w:r>
      <w:r w:rsidRPr="000D325F">
        <w:rPr>
          <w:sz w:val="24"/>
          <w:szCs w:val="24"/>
        </w:rPr>
        <w:t>) введен по результатам анкетирования обучающихся с целью развития их интереса  к художественным произведениям, изобразительно-выразительным средствам языка.  Курс воспитывает грамотного читателя, любящего родной язык и литературу.</w:t>
      </w:r>
    </w:p>
    <w:p w:rsidR="00146261" w:rsidRPr="000D325F" w:rsidRDefault="00146261" w:rsidP="00146261">
      <w:pPr>
        <w:ind w:firstLine="708"/>
        <w:jc w:val="both"/>
        <w:rPr>
          <w:sz w:val="24"/>
          <w:szCs w:val="24"/>
        </w:rPr>
      </w:pPr>
      <w:r w:rsidRPr="000D325F">
        <w:rPr>
          <w:sz w:val="24"/>
          <w:szCs w:val="24"/>
        </w:rPr>
        <w:t xml:space="preserve">Курсы </w:t>
      </w:r>
      <w:r w:rsidRPr="000D325F">
        <w:rPr>
          <w:b/>
          <w:sz w:val="24"/>
          <w:szCs w:val="24"/>
        </w:rPr>
        <w:t>«Культура речи»(1час) и «Р</w:t>
      </w:r>
      <w:r w:rsidR="00742079">
        <w:rPr>
          <w:b/>
          <w:sz w:val="24"/>
          <w:szCs w:val="24"/>
        </w:rPr>
        <w:t>усский язык: подготовка к ЕГЭ»(0,5</w:t>
      </w:r>
      <w:r w:rsidRPr="000D325F">
        <w:rPr>
          <w:b/>
          <w:sz w:val="24"/>
          <w:szCs w:val="24"/>
        </w:rPr>
        <w:t>час</w:t>
      </w:r>
      <w:r w:rsidR="00742079">
        <w:rPr>
          <w:b/>
          <w:sz w:val="24"/>
          <w:szCs w:val="24"/>
        </w:rPr>
        <w:t>а</w:t>
      </w:r>
      <w:r w:rsidRPr="000D325F">
        <w:rPr>
          <w:sz w:val="24"/>
          <w:szCs w:val="24"/>
        </w:rPr>
        <w:t>) введены по результатам анкетирования учеников для углубления их знаний по русскому языку и для помощи им в подготовке к ЕГЭ.</w:t>
      </w:r>
    </w:p>
    <w:p w:rsidR="00146261" w:rsidRPr="000D325F" w:rsidRDefault="00146261" w:rsidP="00146261">
      <w:pPr>
        <w:ind w:firstLine="708"/>
        <w:jc w:val="both"/>
        <w:rPr>
          <w:sz w:val="24"/>
          <w:szCs w:val="24"/>
        </w:rPr>
      </w:pPr>
      <w:proofErr w:type="gramStart"/>
      <w:r w:rsidRPr="000D325F">
        <w:rPr>
          <w:sz w:val="24"/>
          <w:szCs w:val="24"/>
        </w:rPr>
        <w:t xml:space="preserve">По результатам анкетирования детей введен </w:t>
      </w:r>
      <w:r w:rsidRPr="000D325F">
        <w:rPr>
          <w:b/>
          <w:sz w:val="24"/>
          <w:szCs w:val="24"/>
        </w:rPr>
        <w:t>курс «Основы государства и права</w:t>
      </w:r>
      <w:r w:rsidRPr="000D325F">
        <w:rPr>
          <w:sz w:val="24"/>
          <w:szCs w:val="24"/>
        </w:rPr>
        <w:t>» -</w:t>
      </w:r>
      <w:r w:rsidRPr="000D325F">
        <w:rPr>
          <w:b/>
          <w:sz w:val="24"/>
          <w:szCs w:val="24"/>
        </w:rPr>
        <w:t xml:space="preserve">1час </w:t>
      </w:r>
      <w:r w:rsidRPr="000D325F">
        <w:rPr>
          <w:sz w:val="24"/>
          <w:szCs w:val="24"/>
        </w:rPr>
        <w:t xml:space="preserve">с целью развития  и углубления правоведческих знаний обучающихся.  </w:t>
      </w:r>
      <w:r w:rsidRPr="000D325F">
        <w:rPr>
          <w:b/>
          <w:sz w:val="24"/>
          <w:szCs w:val="24"/>
        </w:rPr>
        <w:t>1 час</w:t>
      </w:r>
      <w:r w:rsidRPr="000D325F">
        <w:rPr>
          <w:sz w:val="24"/>
          <w:szCs w:val="24"/>
        </w:rPr>
        <w:t xml:space="preserve"> отдан на </w:t>
      </w:r>
      <w:r w:rsidRPr="000D325F">
        <w:rPr>
          <w:b/>
          <w:sz w:val="24"/>
          <w:szCs w:val="24"/>
        </w:rPr>
        <w:t>курс «История России в фактах и аргументах»</w:t>
      </w:r>
      <w:r w:rsidRPr="000D325F">
        <w:rPr>
          <w:sz w:val="24"/>
          <w:szCs w:val="24"/>
        </w:rPr>
        <w:t xml:space="preserve"> с целью углубления знаний, так как по окончании школы ученики собираются поступать на правоведческие факультеты вузов и </w:t>
      </w:r>
      <w:proofErr w:type="spellStart"/>
      <w:r w:rsidRPr="000D325F">
        <w:rPr>
          <w:sz w:val="24"/>
          <w:szCs w:val="24"/>
        </w:rPr>
        <w:t>ссузов</w:t>
      </w:r>
      <w:proofErr w:type="spellEnd"/>
      <w:r w:rsidRPr="000D325F">
        <w:rPr>
          <w:sz w:val="24"/>
          <w:szCs w:val="24"/>
        </w:rPr>
        <w:t>, где нужны знания не только по обществознанию, но и по истории.</w:t>
      </w:r>
      <w:proofErr w:type="gramEnd"/>
    </w:p>
    <w:p w:rsidR="00146261" w:rsidRPr="000D325F" w:rsidRDefault="00146261" w:rsidP="00146261">
      <w:pPr>
        <w:ind w:firstLine="708"/>
        <w:jc w:val="both"/>
        <w:rPr>
          <w:b/>
          <w:sz w:val="24"/>
          <w:szCs w:val="24"/>
        </w:rPr>
      </w:pPr>
      <w:r w:rsidRPr="000D325F">
        <w:rPr>
          <w:sz w:val="24"/>
          <w:szCs w:val="24"/>
        </w:rPr>
        <w:t xml:space="preserve">С целью подготовки обучающихся к ЕГЭ, углублению их знаний введены практикумы по математике </w:t>
      </w:r>
      <w:r w:rsidRPr="000D325F">
        <w:rPr>
          <w:b/>
          <w:sz w:val="24"/>
          <w:szCs w:val="24"/>
        </w:rPr>
        <w:t>«Решение задач повы</w:t>
      </w:r>
      <w:r w:rsidR="00742079">
        <w:rPr>
          <w:b/>
          <w:sz w:val="24"/>
          <w:szCs w:val="24"/>
        </w:rPr>
        <w:t>шенной трудности по математике»- 70 часов</w:t>
      </w:r>
      <w:r w:rsidR="00742079" w:rsidRPr="00742079">
        <w:rPr>
          <w:b/>
          <w:sz w:val="24"/>
          <w:szCs w:val="24"/>
        </w:rPr>
        <w:t xml:space="preserve"> </w:t>
      </w:r>
      <w:r w:rsidR="00742079" w:rsidRPr="000D325F">
        <w:rPr>
          <w:b/>
          <w:sz w:val="24"/>
          <w:szCs w:val="24"/>
        </w:rPr>
        <w:t>за два года обучения</w:t>
      </w:r>
      <w:r w:rsidR="00742079">
        <w:rPr>
          <w:b/>
          <w:sz w:val="24"/>
          <w:szCs w:val="24"/>
        </w:rPr>
        <w:t xml:space="preserve">, </w:t>
      </w:r>
      <w:r w:rsidR="00742079" w:rsidRPr="000D325F">
        <w:rPr>
          <w:b/>
          <w:sz w:val="24"/>
          <w:szCs w:val="24"/>
        </w:rPr>
        <w:t>то есть по  недельному часу</w:t>
      </w:r>
      <w:r w:rsidR="00742079">
        <w:rPr>
          <w:b/>
          <w:sz w:val="24"/>
          <w:szCs w:val="24"/>
        </w:rPr>
        <w:t>,</w:t>
      </w:r>
      <w:r w:rsidR="00742079" w:rsidRPr="000D325F">
        <w:rPr>
          <w:b/>
          <w:sz w:val="24"/>
          <w:szCs w:val="24"/>
        </w:rPr>
        <w:t xml:space="preserve">  </w:t>
      </w:r>
      <w:r w:rsidRPr="000D325F">
        <w:rPr>
          <w:b/>
          <w:sz w:val="24"/>
          <w:szCs w:val="24"/>
        </w:rPr>
        <w:t>и «Математика. Подготовка к ЕГЭ</w:t>
      </w:r>
      <w:r w:rsidR="00742079">
        <w:rPr>
          <w:b/>
          <w:sz w:val="24"/>
          <w:szCs w:val="24"/>
        </w:rPr>
        <w:t>» - 35</w:t>
      </w:r>
      <w:r w:rsidRPr="000D325F">
        <w:rPr>
          <w:b/>
          <w:sz w:val="24"/>
          <w:szCs w:val="24"/>
        </w:rPr>
        <w:t>часов</w:t>
      </w:r>
      <w:r w:rsidR="00742079">
        <w:rPr>
          <w:b/>
          <w:sz w:val="24"/>
          <w:szCs w:val="24"/>
        </w:rPr>
        <w:t>, по 0,5 часа</w:t>
      </w:r>
      <w:r w:rsidRPr="000D325F">
        <w:rPr>
          <w:b/>
          <w:sz w:val="24"/>
          <w:szCs w:val="24"/>
        </w:rPr>
        <w:t xml:space="preserve"> </w:t>
      </w:r>
      <w:r w:rsidR="00742079">
        <w:rPr>
          <w:b/>
          <w:sz w:val="24"/>
          <w:szCs w:val="24"/>
        </w:rPr>
        <w:t xml:space="preserve"> </w:t>
      </w:r>
    </w:p>
    <w:p w:rsidR="00146261" w:rsidRPr="000D325F" w:rsidRDefault="00146261" w:rsidP="00146261">
      <w:pPr>
        <w:ind w:firstLine="708"/>
        <w:jc w:val="both"/>
        <w:rPr>
          <w:b/>
          <w:sz w:val="24"/>
          <w:szCs w:val="24"/>
        </w:rPr>
      </w:pPr>
      <w:r w:rsidRPr="000D325F">
        <w:rPr>
          <w:b/>
          <w:sz w:val="24"/>
          <w:szCs w:val="24"/>
        </w:rPr>
        <w:t>11 класс Учебный план для 11 класса.</w:t>
      </w:r>
    </w:p>
    <w:p w:rsidR="00146261" w:rsidRPr="000D325F" w:rsidRDefault="00146261" w:rsidP="00146261">
      <w:pPr>
        <w:ind w:firstLine="708"/>
        <w:jc w:val="both"/>
        <w:rPr>
          <w:b/>
          <w:sz w:val="24"/>
          <w:szCs w:val="24"/>
        </w:rPr>
      </w:pPr>
      <w:r w:rsidRPr="000D325F">
        <w:rPr>
          <w:b/>
          <w:sz w:val="24"/>
          <w:szCs w:val="24"/>
        </w:rPr>
        <w:t>Универсальное обучение</w:t>
      </w:r>
    </w:p>
    <w:p w:rsidR="00146261" w:rsidRPr="000D325F" w:rsidRDefault="00146261" w:rsidP="00146261">
      <w:pPr>
        <w:ind w:firstLine="708"/>
        <w:jc w:val="both"/>
        <w:rPr>
          <w:sz w:val="24"/>
          <w:szCs w:val="24"/>
        </w:rPr>
      </w:pPr>
      <w:r w:rsidRPr="000D325F">
        <w:rPr>
          <w:sz w:val="24"/>
          <w:szCs w:val="24"/>
        </w:rPr>
        <w:t>Обязательные учебные предметы федерального компонента ФБУП на базовом уровне: русский язык, литература, иностранный язык, математика, история, обществознани</w:t>
      </w:r>
      <w:proofErr w:type="gramStart"/>
      <w:r w:rsidRPr="000D325F">
        <w:rPr>
          <w:sz w:val="24"/>
          <w:szCs w:val="24"/>
        </w:rPr>
        <w:t>е(</w:t>
      </w:r>
      <w:proofErr w:type="gramEnd"/>
      <w:r w:rsidRPr="000D325F">
        <w:rPr>
          <w:sz w:val="24"/>
          <w:szCs w:val="24"/>
        </w:rPr>
        <w:t xml:space="preserve"> включая экономику и право), естествознание, физическая культура, ОБЖ. Руководствуясь примерным учебным планом для универсального обучения, взяты следующие базовые учебные предметы в 11-ом классе: русский язык, литература, иностранный язык, информатика и ИКТ, история, обществознани</w:t>
      </w:r>
      <w:proofErr w:type="gramStart"/>
      <w:r w:rsidRPr="000D325F">
        <w:rPr>
          <w:sz w:val="24"/>
          <w:szCs w:val="24"/>
        </w:rPr>
        <w:t>е(</w:t>
      </w:r>
      <w:proofErr w:type="gramEnd"/>
      <w:r w:rsidRPr="000D325F">
        <w:rPr>
          <w:sz w:val="24"/>
          <w:szCs w:val="24"/>
        </w:rPr>
        <w:t xml:space="preserve"> включая экономику и право), география, физика, химия, биология, физическая культура и ОБЖ. По ФБУП на базовом уровне должно быть не более 30 недельных часов в каждом классе. В ОУ на базовом уровне ведется 25 недельных часов.  </w:t>
      </w:r>
    </w:p>
    <w:p w:rsidR="00146261" w:rsidRPr="000D325F" w:rsidRDefault="00146261" w:rsidP="00146261">
      <w:pPr>
        <w:ind w:firstLine="708"/>
        <w:jc w:val="both"/>
        <w:rPr>
          <w:sz w:val="24"/>
          <w:szCs w:val="24"/>
        </w:rPr>
      </w:pPr>
      <w:r w:rsidRPr="000D325F">
        <w:rPr>
          <w:sz w:val="24"/>
          <w:szCs w:val="24"/>
        </w:rPr>
        <w:t xml:space="preserve">Региональный компонент в11 </w:t>
      </w:r>
      <w:proofErr w:type="gramStart"/>
      <w:r w:rsidRPr="000D325F">
        <w:rPr>
          <w:sz w:val="24"/>
          <w:szCs w:val="24"/>
        </w:rPr>
        <w:t>классе</w:t>
      </w:r>
      <w:proofErr w:type="gramEnd"/>
      <w:r w:rsidRPr="000D325F">
        <w:rPr>
          <w:sz w:val="24"/>
          <w:szCs w:val="24"/>
        </w:rPr>
        <w:t xml:space="preserve"> по 1 часу курса «История Сибири» и курса «Технология профессиональной карьеры. Эффективное поведение на рынке труда». </w:t>
      </w:r>
    </w:p>
    <w:p w:rsidR="00146261" w:rsidRPr="000D325F" w:rsidRDefault="00146261" w:rsidP="00146261">
      <w:pPr>
        <w:ind w:firstLine="708"/>
        <w:jc w:val="both"/>
        <w:rPr>
          <w:sz w:val="24"/>
          <w:szCs w:val="24"/>
        </w:rPr>
      </w:pPr>
      <w:r w:rsidRPr="000D325F">
        <w:rPr>
          <w:sz w:val="24"/>
          <w:szCs w:val="24"/>
        </w:rPr>
        <w:t xml:space="preserve">Федеральный и региональный компоненты учебного плана реализуются в ОУ в полном объёме. </w:t>
      </w:r>
    </w:p>
    <w:p w:rsidR="00146261" w:rsidRPr="000D325F" w:rsidRDefault="00146261" w:rsidP="00146261">
      <w:pPr>
        <w:ind w:firstLine="708"/>
        <w:jc w:val="both"/>
        <w:rPr>
          <w:sz w:val="24"/>
          <w:szCs w:val="24"/>
        </w:rPr>
      </w:pPr>
      <w:r w:rsidRPr="000D325F">
        <w:rPr>
          <w:sz w:val="24"/>
          <w:szCs w:val="24"/>
        </w:rPr>
        <w:t xml:space="preserve">Компонент образовательного учреждения составляет </w:t>
      </w:r>
      <w:r w:rsidR="00871CEA">
        <w:rPr>
          <w:b/>
          <w:sz w:val="24"/>
          <w:szCs w:val="24"/>
        </w:rPr>
        <w:t>7</w:t>
      </w:r>
      <w:r w:rsidRPr="000D325F">
        <w:rPr>
          <w:sz w:val="24"/>
          <w:szCs w:val="24"/>
        </w:rPr>
        <w:t xml:space="preserve"> часов.</w:t>
      </w:r>
    </w:p>
    <w:p w:rsidR="00146261" w:rsidRPr="000D325F" w:rsidRDefault="00146261" w:rsidP="00146261">
      <w:pPr>
        <w:ind w:firstLine="708"/>
        <w:jc w:val="both"/>
        <w:rPr>
          <w:sz w:val="24"/>
          <w:szCs w:val="24"/>
        </w:rPr>
      </w:pPr>
      <w:r w:rsidRPr="000D325F">
        <w:rPr>
          <w:sz w:val="24"/>
          <w:szCs w:val="24"/>
        </w:rPr>
        <w:t>В 11 классе  ведется   курс «Практическая информатика», который  способств</w:t>
      </w:r>
      <w:r w:rsidR="000C465C">
        <w:rPr>
          <w:sz w:val="24"/>
          <w:szCs w:val="24"/>
        </w:rPr>
        <w:t>у</w:t>
      </w:r>
      <w:r w:rsidRPr="000D325F">
        <w:rPr>
          <w:sz w:val="24"/>
          <w:szCs w:val="24"/>
        </w:rPr>
        <w:t>ет овладению умениями строить математические объекты информатики на формальном языке, создавать программы на языке программирования по их описанию, осуществлять компьютерное моделирование.  Дети приобретают опыт проектной деятельности, реализации информационных проектов, информационной деятельности в различных сферах, востребованных на рынке труда.</w:t>
      </w:r>
    </w:p>
    <w:p w:rsidR="00146261" w:rsidRPr="000D325F" w:rsidRDefault="00146261" w:rsidP="00146261">
      <w:pPr>
        <w:ind w:firstLine="708"/>
        <w:jc w:val="both"/>
        <w:rPr>
          <w:sz w:val="24"/>
          <w:szCs w:val="24"/>
        </w:rPr>
      </w:pPr>
      <w:r w:rsidRPr="000D325F">
        <w:rPr>
          <w:sz w:val="24"/>
          <w:szCs w:val="24"/>
        </w:rPr>
        <w:t>Курс «Анализ художественного текста</w:t>
      </w:r>
      <w:r w:rsidRPr="000D325F">
        <w:rPr>
          <w:b/>
          <w:sz w:val="24"/>
          <w:szCs w:val="24"/>
        </w:rPr>
        <w:t>»(1час)</w:t>
      </w:r>
      <w:r w:rsidRPr="000D325F">
        <w:rPr>
          <w:sz w:val="24"/>
          <w:szCs w:val="24"/>
        </w:rPr>
        <w:t xml:space="preserve"> введен по результатам анкетирования обучающихся, с целью развития их интереса  к </w:t>
      </w:r>
      <w:r w:rsidRPr="000D325F">
        <w:rPr>
          <w:sz w:val="24"/>
          <w:szCs w:val="24"/>
        </w:rPr>
        <w:lastRenderedPageBreak/>
        <w:t>художественным произведениям, изобразительно-выразительным средствам языка.  Курс воспитывает грамотного читателя, любящего родной язык и литературу.</w:t>
      </w:r>
    </w:p>
    <w:p w:rsidR="00146261" w:rsidRPr="000D325F" w:rsidRDefault="00146261" w:rsidP="00146261">
      <w:pPr>
        <w:ind w:firstLine="708"/>
        <w:jc w:val="both"/>
        <w:rPr>
          <w:sz w:val="24"/>
          <w:szCs w:val="24"/>
        </w:rPr>
      </w:pPr>
      <w:r w:rsidRPr="000D325F">
        <w:rPr>
          <w:sz w:val="24"/>
          <w:szCs w:val="24"/>
        </w:rPr>
        <w:t xml:space="preserve">  Курсы «Культура речи»(</w:t>
      </w:r>
      <w:r w:rsidRPr="000D325F">
        <w:rPr>
          <w:b/>
          <w:sz w:val="24"/>
          <w:szCs w:val="24"/>
        </w:rPr>
        <w:t>1час)</w:t>
      </w:r>
      <w:r w:rsidRPr="000D325F">
        <w:rPr>
          <w:sz w:val="24"/>
          <w:szCs w:val="24"/>
        </w:rPr>
        <w:t xml:space="preserve"> и   «Русский язык: подготовка к ЕГЭ» (</w:t>
      </w:r>
      <w:r w:rsidR="00742079">
        <w:rPr>
          <w:b/>
          <w:sz w:val="24"/>
          <w:szCs w:val="24"/>
        </w:rPr>
        <w:t>0,5</w:t>
      </w:r>
      <w:r w:rsidRPr="000D325F">
        <w:rPr>
          <w:b/>
          <w:sz w:val="24"/>
          <w:szCs w:val="24"/>
        </w:rPr>
        <w:t>час</w:t>
      </w:r>
      <w:r w:rsidR="00742079">
        <w:rPr>
          <w:b/>
          <w:sz w:val="24"/>
          <w:szCs w:val="24"/>
        </w:rPr>
        <w:t>а</w:t>
      </w:r>
      <w:r w:rsidRPr="000D325F">
        <w:rPr>
          <w:b/>
          <w:sz w:val="24"/>
          <w:szCs w:val="24"/>
        </w:rPr>
        <w:t xml:space="preserve">) </w:t>
      </w:r>
      <w:r w:rsidRPr="000D325F">
        <w:rPr>
          <w:sz w:val="24"/>
          <w:szCs w:val="24"/>
        </w:rPr>
        <w:t>введены по результатам анкетирования учеников для углубления их знаний по русскому языку и для помощи им в подготовке к ЕГЭ.</w:t>
      </w:r>
    </w:p>
    <w:p w:rsidR="00146261" w:rsidRPr="000D325F" w:rsidRDefault="00146261" w:rsidP="00146261">
      <w:pPr>
        <w:ind w:firstLine="708"/>
        <w:jc w:val="both"/>
        <w:rPr>
          <w:sz w:val="24"/>
          <w:szCs w:val="24"/>
        </w:rPr>
      </w:pPr>
      <w:r w:rsidRPr="000D325F">
        <w:rPr>
          <w:sz w:val="24"/>
          <w:szCs w:val="24"/>
        </w:rPr>
        <w:t>По результатам анкетирования детей введен курс «Основы государства и права»(</w:t>
      </w:r>
      <w:r w:rsidRPr="000D325F">
        <w:rPr>
          <w:b/>
          <w:sz w:val="24"/>
          <w:szCs w:val="24"/>
        </w:rPr>
        <w:t>1час</w:t>
      </w:r>
      <w:r w:rsidRPr="000D325F">
        <w:rPr>
          <w:sz w:val="24"/>
          <w:szCs w:val="24"/>
        </w:rPr>
        <w:t xml:space="preserve">), так как по окончании школы ученики собираются поступать на правоведческие факультеты вузов и </w:t>
      </w:r>
      <w:proofErr w:type="spellStart"/>
      <w:r w:rsidRPr="000D325F">
        <w:rPr>
          <w:sz w:val="24"/>
          <w:szCs w:val="24"/>
        </w:rPr>
        <w:t>ссузов</w:t>
      </w:r>
      <w:proofErr w:type="spellEnd"/>
      <w:r w:rsidRPr="000D325F">
        <w:rPr>
          <w:sz w:val="24"/>
          <w:szCs w:val="24"/>
        </w:rPr>
        <w:t>. Целью данного курса является углубление правоведческих знаний выпускников, так необходимых в повседневной жизни.</w:t>
      </w:r>
    </w:p>
    <w:p w:rsidR="00146261" w:rsidRPr="000D325F" w:rsidRDefault="00146261" w:rsidP="00146261">
      <w:pPr>
        <w:ind w:firstLine="708"/>
        <w:jc w:val="both"/>
        <w:rPr>
          <w:sz w:val="24"/>
          <w:szCs w:val="24"/>
        </w:rPr>
      </w:pPr>
      <w:r w:rsidRPr="000D325F">
        <w:rPr>
          <w:b/>
          <w:sz w:val="24"/>
          <w:szCs w:val="24"/>
        </w:rPr>
        <w:t xml:space="preserve">С </w:t>
      </w:r>
      <w:r w:rsidRPr="000D325F">
        <w:rPr>
          <w:sz w:val="24"/>
          <w:szCs w:val="24"/>
        </w:rPr>
        <w:t xml:space="preserve">целью подготовки обучающихся к ЕГЭ, углублению их знаний продолжаются практикумы «Математика. </w:t>
      </w:r>
      <w:proofErr w:type="gramStart"/>
      <w:r w:rsidRPr="000D325F">
        <w:rPr>
          <w:sz w:val="24"/>
          <w:szCs w:val="24"/>
        </w:rPr>
        <w:t>Подготовка к ЕГЭ»(</w:t>
      </w:r>
      <w:r w:rsidR="00742079">
        <w:rPr>
          <w:b/>
          <w:sz w:val="24"/>
          <w:szCs w:val="24"/>
        </w:rPr>
        <w:t>0,5</w:t>
      </w:r>
      <w:r w:rsidRPr="000D325F">
        <w:rPr>
          <w:b/>
          <w:sz w:val="24"/>
          <w:szCs w:val="24"/>
        </w:rPr>
        <w:t xml:space="preserve"> час</w:t>
      </w:r>
      <w:r w:rsidR="00742079">
        <w:rPr>
          <w:b/>
          <w:sz w:val="24"/>
          <w:szCs w:val="24"/>
        </w:rPr>
        <w:t>а</w:t>
      </w:r>
      <w:r w:rsidRPr="000D325F">
        <w:rPr>
          <w:b/>
          <w:sz w:val="24"/>
          <w:szCs w:val="24"/>
        </w:rPr>
        <w:t>), «</w:t>
      </w:r>
      <w:r w:rsidRPr="000D325F">
        <w:rPr>
          <w:sz w:val="24"/>
          <w:szCs w:val="24"/>
        </w:rPr>
        <w:t>Решение задач повышенной трудности по математике»</w:t>
      </w:r>
      <w:r w:rsidRPr="000D325F">
        <w:rPr>
          <w:b/>
          <w:sz w:val="24"/>
          <w:szCs w:val="24"/>
        </w:rPr>
        <w:t xml:space="preserve"> (1 час)</w:t>
      </w:r>
      <w:r w:rsidRPr="000D325F">
        <w:rPr>
          <w:sz w:val="24"/>
          <w:szCs w:val="24"/>
        </w:rPr>
        <w:t xml:space="preserve"> .  </w:t>
      </w:r>
      <w:r w:rsidRPr="000D325F">
        <w:rPr>
          <w:b/>
          <w:sz w:val="24"/>
          <w:szCs w:val="24"/>
        </w:rPr>
        <w:t>1 час</w:t>
      </w:r>
      <w:r w:rsidRPr="000D325F">
        <w:rPr>
          <w:sz w:val="24"/>
          <w:szCs w:val="24"/>
        </w:rPr>
        <w:t xml:space="preserve"> отдан на </w:t>
      </w:r>
      <w:r w:rsidRPr="000D325F">
        <w:rPr>
          <w:b/>
          <w:sz w:val="24"/>
          <w:szCs w:val="24"/>
        </w:rPr>
        <w:t>курс «История России в фактах и аргументах»</w:t>
      </w:r>
      <w:r w:rsidRPr="000D325F">
        <w:rPr>
          <w:sz w:val="24"/>
          <w:szCs w:val="24"/>
        </w:rPr>
        <w:t xml:space="preserve"> с целью углубления знаний, так как по окончании школы ученики собираются поступать на правоведческие факультеты вузов и </w:t>
      </w:r>
      <w:proofErr w:type="spellStart"/>
      <w:r w:rsidRPr="000D325F">
        <w:rPr>
          <w:sz w:val="24"/>
          <w:szCs w:val="24"/>
        </w:rPr>
        <w:t>ссузов</w:t>
      </w:r>
      <w:proofErr w:type="spellEnd"/>
      <w:r w:rsidRPr="000D325F">
        <w:rPr>
          <w:sz w:val="24"/>
          <w:szCs w:val="24"/>
        </w:rPr>
        <w:t>, где нужны знания не только по обществознанию, но и по истории.</w:t>
      </w:r>
      <w:proofErr w:type="gramEnd"/>
    </w:p>
    <w:p w:rsidR="00146261" w:rsidRPr="000D325F" w:rsidRDefault="00742079" w:rsidP="00146261">
      <w:pPr>
        <w:ind w:firstLine="708"/>
        <w:jc w:val="both"/>
        <w:rPr>
          <w:sz w:val="24"/>
          <w:szCs w:val="24"/>
        </w:rPr>
      </w:pPr>
      <w:r>
        <w:rPr>
          <w:sz w:val="24"/>
          <w:szCs w:val="24"/>
        </w:rPr>
        <w:t>Таким образом, в 2015</w:t>
      </w:r>
      <w:r w:rsidR="00146261" w:rsidRPr="000D325F">
        <w:rPr>
          <w:sz w:val="24"/>
          <w:szCs w:val="24"/>
        </w:rPr>
        <w:t>-</w:t>
      </w:r>
      <w:r>
        <w:rPr>
          <w:sz w:val="24"/>
          <w:szCs w:val="24"/>
        </w:rPr>
        <w:t>2016</w:t>
      </w:r>
      <w:r w:rsidR="00146261" w:rsidRPr="000D325F">
        <w:rPr>
          <w:sz w:val="24"/>
          <w:szCs w:val="24"/>
        </w:rPr>
        <w:t xml:space="preserve"> учебном году учебная нагрузка во всех классах на одного ученика не превышает максимального объёма обязательной учебной нагрузки. При организации учебно-воспитательного процесса  соблюдены нормативы максимальной аудиторной </w:t>
      </w:r>
      <w:proofErr w:type="gramStart"/>
      <w:r w:rsidR="00146261" w:rsidRPr="000D325F">
        <w:rPr>
          <w:sz w:val="24"/>
          <w:szCs w:val="24"/>
        </w:rPr>
        <w:t>нагрузки</w:t>
      </w:r>
      <w:proofErr w:type="gramEnd"/>
      <w:r w:rsidR="00146261" w:rsidRPr="000D325F">
        <w:rPr>
          <w:sz w:val="24"/>
          <w:szCs w:val="24"/>
        </w:rPr>
        <w:t xml:space="preserve"> и нормативы времени, отводимого на выполнение домашней работы, а также иные гигиенические требования, предъявляемые к учебно-воспитательному процессу.</w:t>
      </w:r>
    </w:p>
    <w:p w:rsidR="00146261" w:rsidRPr="000D325F" w:rsidRDefault="00146261" w:rsidP="00146261">
      <w:pPr>
        <w:ind w:firstLine="708"/>
        <w:jc w:val="both"/>
        <w:rPr>
          <w:sz w:val="24"/>
          <w:szCs w:val="24"/>
        </w:rPr>
      </w:pPr>
      <w:r w:rsidRPr="000D325F">
        <w:rPr>
          <w:sz w:val="24"/>
          <w:szCs w:val="24"/>
        </w:rPr>
        <w:t>Учебный план МБОУ-СОШ №18 ст. Мочище соответствует  региональному базисному учебному плану общеобразовательных школ, даёт возможность школе определиться в своей образовательной стратегии, осуществляет основные направления в образовательной подготовке учащихся.</w:t>
      </w:r>
    </w:p>
    <w:p w:rsidR="00146261" w:rsidRPr="000D325F" w:rsidRDefault="00146261" w:rsidP="00146261">
      <w:pPr>
        <w:jc w:val="both"/>
        <w:rPr>
          <w:sz w:val="24"/>
          <w:szCs w:val="24"/>
        </w:rPr>
      </w:pPr>
      <w:r w:rsidRPr="000D325F">
        <w:rPr>
          <w:sz w:val="24"/>
          <w:szCs w:val="24"/>
        </w:rPr>
        <w:t>Реализация данного учебного плана предоставляет возможность получения стандарта образования всеми обучающимися,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учеников</w:t>
      </w:r>
    </w:p>
    <w:p w:rsidR="00146261" w:rsidRPr="000D325F" w:rsidRDefault="00146261" w:rsidP="00146261">
      <w:pPr>
        <w:jc w:val="both"/>
        <w:rPr>
          <w:sz w:val="24"/>
          <w:szCs w:val="24"/>
        </w:rPr>
      </w:pPr>
      <w:r w:rsidRPr="000D325F">
        <w:rPr>
          <w:sz w:val="24"/>
          <w:szCs w:val="24"/>
        </w:rPr>
        <w:t>Учебный план  рассмотрен на педагогическом совете шк</w:t>
      </w:r>
      <w:r w:rsidR="00742079">
        <w:rPr>
          <w:sz w:val="24"/>
          <w:szCs w:val="24"/>
        </w:rPr>
        <w:t>олы,  протокол № 1 от 28.08.2015</w:t>
      </w:r>
      <w:r w:rsidRPr="000D325F">
        <w:rPr>
          <w:sz w:val="24"/>
          <w:szCs w:val="24"/>
        </w:rPr>
        <w:t xml:space="preserve"> года.</w:t>
      </w:r>
    </w:p>
    <w:p w:rsidR="00146261" w:rsidRPr="000D325F" w:rsidRDefault="00146261" w:rsidP="00146261">
      <w:pPr>
        <w:jc w:val="both"/>
        <w:rPr>
          <w:sz w:val="24"/>
          <w:szCs w:val="24"/>
        </w:rPr>
      </w:pPr>
    </w:p>
    <w:p w:rsidR="00146261" w:rsidRPr="000D325F" w:rsidRDefault="00146261" w:rsidP="00146261">
      <w:pPr>
        <w:jc w:val="both"/>
        <w:rPr>
          <w:sz w:val="24"/>
          <w:szCs w:val="24"/>
        </w:rPr>
      </w:pPr>
      <w:r w:rsidRPr="000D325F">
        <w:rPr>
          <w:sz w:val="24"/>
          <w:szCs w:val="24"/>
        </w:rPr>
        <w:t>Пояснительную записку составила</w:t>
      </w:r>
    </w:p>
    <w:p w:rsidR="00146261" w:rsidRPr="000D325F" w:rsidRDefault="00146261" w:rsidP="00146261">
      <w:pPr>
        <w:jc w:val="both"/>
        <w:rPr>
          <w:sz w:val="24"/>
          <w:szCs w:val="24"/>
          <w:u w:val="single"/>
        </w:rPr>
      </w:pPr>
      <w:r w:rsidRPr="000D325F">
        <w:rPr>
          <w:sz w:val="24"/>
          <w:szCs w:val="24"/>
        </w:rPr>
        <w:t>заместитель  директора по УВР:</w:t>
      </w:r>
      <w:r w:rsidRPr="000D325F">
        <w:rPr>
          <w:sz w:val="24"/>
          <w:szCs w:val="24"/>
          <w:u w:val="single"/>
        </w:rPr>
        <w:t xml:space="preserve">                                       /</w:t>
      </w:r>
      <w:proofErr w:type="spellStart"/>
      <w:r w:rsidRPr="000D325F">
        <w:rPr>
          <w:sz w:val="24"/>
          <w:szCs w:val="24"/>
          <w:u w:val="single"/>
        </w:rPr>
        <w:t>Л.И.Ачёлова</w:t>
      </w:r>
      <w:proofErr w:type="spellEnd"/>
      <w:r w:rsidRPr="000D325F">
        <w:rPr>
          <w:sz w:val="24"/>
          <w:szCs w:val="24"/>
          <w:u w:val="single"/>
        </w:rPr>
        <w:t>/</w:t>
      </w:r>
    </w:p>
    <w:p w:rsidR="00146261" w:rsidRPr="000D325F" w:rsidRDefault="00146261" w:rsidP="00146261">
      <w:pPr>
        <w:jc w:val="both"/>
        <w:rPr>
          <w:sz w:val="24"/>
          <w:szCs w:val="24"/>
        </w:rPr>
      </w:pPr>
    </w:p>
    <w:p w:rsidR="00146261" w:rsidRPr="000D325F" w:rsidRDefault="00146261" w:rsidP="00146261">
      <w:pPr>
        <w:jc w:val="both"/>
        <w:rPr>
          <w:sz w:val="24"/>
          <w:szCs w:val="24"/>
        </w:rPr>
      </w:pPr>
    </w:p>
    <w:p w:rsidR="00146261" w:rsidRPr="000D325F" w:rsidRDefault="00146261" w:rsidP="00146261">
      <w:pPr>
        <w:jc w:val="center"/>
        <w:rPr>
          <w:sz w:val="24"/>
          <w:szCs w:val="24"/>
        </w:rPr>
      </w:pPr>
    </w:p>
    <w:p w:rsidR="00146261" w:rsidRPr="000D325F" w:rsidRDefault="00146261" w:rsidP="00146261">
      <w:pPr>
        <w:rPr>
          <w:sz w:val="24"/>
          <w:szCs w:val="24"/>
        </w:rPr>
      </w:pPr>
    </w:p>
    <w:p w:rsidR="00146261" w:rsidRPr="000D325F" w:rsidRDefault="00146261" w:rsidP="00146261">
      <w:pPr>
        <w:rPr>
          <w:sz w:val="24"/>
          <w:szCs w:val="24"/>
        </w:rPr>
      </w:pPr>
    </w:p>
    <w:p w:rsidR="00812718" w:rsidRPr="000D325F" w:rsidRDefault="00812718" w:rsidP="00CE104D">
      <w:pPr>
        <w:jc w:val="center"/>
        <w:rPr>
          <w:b/>
          <w:sz w:val="24"/>
          <w:szCs w:val="24"/>
        </w:rPr>
      </w:pPr>
    </w:p>
    <w:p w:rsidR="00812718" w:rsidRPr="000D325F" w:rsidRDefault="00812718" w:rsidP="00CE104D">
      <w:pPr>
        <w:jc w:val="center"/>
        <w:rPr>
          <w:b/>
          <w:sz w:val="24"/>
          <w:szCs w:val="24"/>
        </w:rPr>
      </w:pPr>
    </w:p>
    <w:p w:rsidR="000D325F" w:rsidRDefault="000D325F" w:rsidP="000D325F">
      <w:pPr>
        <w:rPr>
          <w:b/>
          <w:sz w:val="24"/>
          <w:szCs w:val="24"/>
        </w:rPr>
      </w:pPr>
    </w:p>
    <w:p w:rsidR="00B526C7" w:rsidRPr="000D325F" w:rsidRDefault="00B526C7" w:rsidP="00B720CB">
      <w:pPr>
        <w:jc w:val="center"/>
        <w:rPr>
          <w:b/>
          <w:sz w:val="24"/>
          <w:szCs w:val="24"/>
        </w:rPr>
      </w:pPr>
      <w:r w:rsidRPr="000D325F">
        <w:rPr>
          <w:b/>
          <w:sz w:val="24"/>
          <w:szCs w:val="24"/>
        </w:rPr>
        <w:lastRenderedPageBreak/>
        <w:t>УЧЕБНЫЙ ПЛАН</w:t>
      </w:r>
    </w:p>
    <w:p w:rsidR="00B526C7" w:rsidRPr="000D325F" w:rsidRDefault="00B526C7" w:rsidP="00B526C7">
      <w:pPr>
        <w:ind w:firstLine="567"/>
        <w:jc w:val="center"/>
        <w:rPr>
          <w:b/>
          <w:sz w:val="24"/>
          <w:szCs w:val="24"/>
        </w:rPr>
      </w:pPr>
      <w:r w:rsidRPr="000D325F">
        <w:rPr>
          <w:b/>
          <w:sz w:val="24"/>
          <w:szCs w:val="24"/>
        </w:rPr>
        <w:t>НАЧАЛЬНОГО ОБЩЕГО ОБРАЗОВАНИЯ</w:t>
      </w:r>
    </w:p>
    <w:p w:rsidR="00B526C7" w:rsidRPr="000D325F" w:rsidRDefault="009643E1" w:rsidP="00B526C7">
      <w:pPr>
        <w:ind w:firstLine="567"/>
        <w:jc w:val="center"/>
        <w:rPr>
          <w:b/>
          <w:sz w:val="24"/>
          <w:szCs w:val="24"/>
        </w:rPr>
      </w:pPr>
      <w:r w:rsidRPr="000D325F">
        <w:rPr>
          <w:b/>
          <w:sz w:val="24"/>
          <w:szCs w:val="24"/>
        </w:rPr>
        <w:t>на 2015-2016</w:t>
      </w:r>
      <w:r w:rsidR="00B526C7" w:rsidRPr="000D325F">
        <w:rPr>
          <w:b/>
          <w:sz w:val="24"/>
          <w:szCs w:val="24"/>
        </w:rPr>
        <w:t xml:space="preserve"> учебный год</w:t>
      </w:r>
    </w:p>
    <w:p w:rsidR="00B526C7" w:rsidRPr="000D325F" w:rsidRDefault="00B526C7" w:rsidP="00B526C7">
      <w:pPr>
        <w:ind w:firstLine="567"/>
        <w:jc w:val="center"/>
        <w:rPr>
          <w:b/>
          <w:sz w:val="24"/>
          <w:szCs w:val="24"/>
        </w:rPr>
      </w:pPr>
      <w:r w:rsidRPr="000D325F">
        <w:rPr>
          <w:b/>
          <w:sz w:val="24"/>
          <w:szCs w:val="24"/>
        </w:rPr>
        <w:t xml:space="preserve">ФГОС второго поколения </w:t>
      </w:r>
    </w:p>
    <w:p w:rsidR="00B526C7" w:rsidRPr="000D325F" w:rsidRDefault="00B526C7" w:rsidP="00CE104D">
      <w:pPr>
        <w:ind w:firstLine="567"/>
        <w:jc w:val="center"/>
        <w:rPr>
          <w:b/>
          <w:sz w:val="24"/>
          <w:szCs w:val="24"/>
        </w:rPr>
      </w:pPr>
      <w:r w:rsidRPr="000D325F">
        <w:rPr>
          <w:b/>
          <w:sz w:val="24"/>
          <w:szCs w:val="24"/>
        </w:rPr>
        <w:t>(1 – 4 класс)</w:t>
      </w:r>
    </w:p>
    <w:p w:rsidR="00927E2F" w:rsidRPr="000D325F" w:rsidRDefault="00927E2F" w:rsidP="00AD4596">
      <w:pPr>
        <w:ind w:firstLine="567"/>
        <w:jc w:val="center"/>
        <w:rPr>
          <w:b/>
          <w:sz w:val="24"/>
          <w:szCs w:val="24"/>
        </w:rPr>
      </w:pPr>
      <w:r w:rsidRPr="000D325F">
        <w:rPr>
          <w:b/>
          <w:sz w:val="24"/>
          <w:szCs w:val="24"/>
        </w:rPr>
        <w:t>1-ые классы-33 учебные недели</w:t>
      </w:r>
      <w:r w:rsidR="00AD4596">
        <w:rPr>
          <w:b/>
          <w:sz w:val="24"/>
          <w:szCs w:val="24"/>
        </w:rPr>
        <w:t xml:space="preserve">, </w:t>
      </w:r>
      <w:r w:rsidRPr="000D325F">
        <w:rPr>
          <w:b/>
          <w:sz w:val="24"/>
          <w:szCs w:val="24"/>
        </w:rPr>
        <w:t>2-ые -4-ые классы -34 учебные недели</w:t>
      </w:r>
    </w:p>
    <w:p w:rsidR="000D325F" w:rsidRPr="000D325F" w:rsidRDefault="000D325F" w:rsidP="00AD4596">
      <w:pPr>
        <w:rPr>
          <w:b/>
          <w:sz w:val="24"/>
          <w:szCs w:val="24"/>
        </w:rPr>
      </w:pPr>
    </w:p>
    <w:tbl>
      <w:tblPr>
        <w:tblpPr w:leftFromText="180" w:rightFromText="180" w:vertAnchor="text" w:horzAnchor="margin" w:tblpXSpec="center" w:tblpY="42"/>
        <w:tblW w:w="15349" w:type="dxa"/>
        <w:tblLayout w:type="fixed"/>
        <w:tblCellMar>
          <w:left w:w="40" w:type="dxa"/>
          <w:right w:w="40" w:type="dxa"/>
        </w:tblCellMar>
        <w:tblLook w:val="04A0"/>
      </w:tblPr>
      <w:tblGrid>
        <w:gridCol w:w="2353"/>
        <w:gridCol w:w="5200"/>
        <w:gridCol w:w="992"/>
        <w:gridCol w:w="851"/>
        <w:gridCol w:w="850"/>
        <w:gridCol w:w="709"/>
        <w:gridCol w:w="851"/>
        <w:gridCol w:w="992"/>
        <w:gridCol w:w="992"/>
        <w:gridCol w:w="1559"/>
      </w:tblGrid>
      <w:tr w:rsidR="00B526C7" w:rsidRPr="000D325F" w:rsidTr="00AD4596">
        <w:trPr>
          <w:trHeight w:val="275"/>
        </w:trPr>
        <w:tc>
          <w:tcPr>
            <w:tcW w:w="2353" w:type="dxa"/>
            <w:vMerge w:val="restart"/>
            <w:tcBorders>
              <w:top w:val="single" w:sz="6" w:space="0" w:color="auto"/>
              <w:left w:val="single" w:sz="6" w:space="0" w:color="auto"/>
              <w:right w:val="single" w:sz="6" w:space="0" w:color="auto"/>
            </w:tcBorders>
            <w:shd w:val="clear" w:color="auto" w:fill="FFFFFF"/>
          </w:tcPr>
          <w:p w:rsidR="00B526C7" w:rsidRPr="000D325F" w:rsidRDefault="00B526C7" w:rsidP="004E2682">
            <w:pPr>
              <w:shd w:val="clear" w:color="auto" w:fill="FFFFFF"/>
              <w:ind w:left="2410" w:hanging="2410"/>
              <w:rPr>
                <w:sz w:val="24"/>
                <w:szCs w:val="24"/>
              </w:rPr>
            </w:pPr>
            <w:r w:rsidRPr="000D325F">
              <w:rPr>
                <w:sz w:val="24"/>
                <w:szCs w:val="24"/>
              </w:rPr>
              <w:t xml:space="preserve">Образовательная </w:t>
            </w:r>
          </w:p>
          <w:p w:rsidR="00B526C7" w:rsidRPr="000D325F" w:rsidRDefault="00B526C7" w:rsidP="004E2682">
            <w:pPr>
              <w:shd w:val="clear" w:color="auto" w:fill="FFFFFF"/>
              <w:ind w:left="2410" w:hanging="2410"/>
              <w:rPr>
                <w:sz w:val="24"/>
                <w:szCs w:val="24"/>
              </w:rPr>
            </w:pPr>
            <w:r w:rsidRPr="000D325F">
              <w:rPr>
                <w:sz w:val="24"/>
                <w:szCs w:val="24"/>
              </w:rPr>
              <w:t>область</w:t>
            </w:r>
          </w:p>
        </w:tc>
        <w:tc>
          <w:tcPr>
            <w:tcW w:w="520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B526C7" w:rsidRPr="000D325F" w:rsidRDefault="00B526C7" w:rsidP="004E2682">
            <w:pPr>
              <w:shd w:val="clear" w:color="auto" w:fill="FFFFFF"/>
              <w:ind w:firstLine="567"/>
              <w:jc w:val="center"/>
              <w:rPr>
                <w:sz w:val="24"/>
                <w:szCs w:val="24"/>
              </w:rPr>
            </w:pPr>
            <w:r w:rsidRPr="000D325F">
              <w:rPr>
                <w:sz w:val="24"/>
                <w:szCs w:val="24"/>
              </w:rPr>
              <w:t>Учебные предметы</w:t>
            </w:r>
          </w:p>
        </w:tc>
        <w:tc>
          <w:tcPr>
            <w:tcW w:w="7796" w:type="dxa"/>
            <w:gridSpan w:val="8"/>
            <w:tcBorders>
              <w:top w:val="single" w:sz="6" w:space="0" w:color="auto"/>
              <w:left w:val="single" w:sz="6" w:space="0" w:color="auto"/>
              <w:bottom w:val="single" w:sz="6" w:space="0" w:color="auto"/>
              <w:right w:val="single" w:sz="4" w:space="0" w:color="auto"/>
            </w:tcBorders>
            <w:shd w:val="clear" w:color="auto" w:fill="FFFFFF"/>
          </w:tcPr>
          <w:p w:rsidR="00B526C7" w:rsidRPr="000D325F" w:rsidRDefault="00B526C7" w:rsidP="004E2682">
            <w:pPr>
              <w:shd w:val="clear" w:color="auto" w:fill="FFFFFF"/>
              <w:ind w:firstLine="567"/>
              <w:jc w:val="center"/>
              <w:rPr>
                <w:spacing w:val="-1"/>
                <w:sz w:val="24"/>
                <w:szCs w:val="24"/>
              </w:rPr>
            </w:pPr>
            <w:r w:rsidRPr="000D325F">
              <w:rPr>
                <w:spacing w:val="-1"/>
                <w:sz w:val="24"/>
                <w:szCs w:val="24"/>
              </w:rPr>
              <w:t>Количество часов в неделю</w:t>
            </w:r>
          </w:p>
        </w:tc>
      </w:tr>
      <w:tr w:rsidR="00B526C7" w:rsidRPr="000D325F" w:rsidTr="00AD4596">
        <w:trPr>
          <w:trHeight w:val="275"/>
        </w:trPr>
        <w:tc>
          <w:tcPr>
            <w:tcW w:w="2353" w:type="dxa"/>
            <w:vMerge/>
            <w:tcBorders>
              <w:left w:val="single" w:sz="6" w:space="0" w:color="auto"/>
              <w:bottom w:val="single" w:sz="6" w:space="0" w:color="auto"/>
              <w:right w:val="single" w:sz="6" w:space="0" w:color="auto"/>
            </w:tcBorders>
          </w:tcPr>
          <w:p w:rsidR="00B526C7" w:rsidRPr="000D325F" w:rsidRDefault="00B526C7" w:rsidP="004E2682">
            <w:pPr>
              <w:widowControl/>
              <w:autoSpaceDE/>
              <w:autoSpaceDN/>
              <w:adjustRightInd/>
              <w:rPr>
                <w:sz w:val="24"/>
                <w:szCs w:val="24"/>
              </w:rPr>
            </w:pPr>
          </w:p>
        </w:tc>
        <w:tc>
          <w:tcPr>
            <w:tcW w:w="5200" w:type="dxa"/>
            <w:vMerge/>
            <w:tcBorders>
              <w:top w:val="single" w:sz="6" w:space="0" w:color="auto"/>
              <w:left w:val="single" w:sz="6" w:space="0" w:color="auto"/>
              <w:bottom w:val="single" w:sz="6" w:space="0" w:color="auto"/>
              <w:right w:val="single" w:sz="6" w:space="0" w:color="auto"/>
            </w:tcBorders>
            <w:vAlign w:val="center"/>
            <w:hideMark/>
          </w:tcPr>
          <w:p w:rsidR="00B526C7" w:rsidRPr="000D325F" w:rsidRDefault="00B526C7" w:rsidP="004E2682">
            <w:pPr>
              <w:widowControl/>
              <w:autoSpaceDE/>
              <w:autoSpaceDN/>
              <w:adjustRightInd/>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B526C7" w:rsidRPr="000D325F" w:rsidRDefault="00B526C7" w:rsidP="004E2682">
            <w:pPr>
              <w:shd w:val="clear" w:color="auto" w:fill="FFFFFF"/>
              <w:ind w:firstLine="567"/>
              <w:jc w:val="center"/>
              <w:rPr>
                <w:sz w:val="24"/>
                <w:szCs w:val="24"/>
              </w:rPr>
            </w:pPr>
            <w:r w:rsidRPr="000D325F">
              <w:rPr>
                <w:sz w:val="24"/>
                <w:szCs w:val="24"/>
              </w:rPr>
              <w:t>1 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526C7" w:rsidRPr="000D325F" w:rsidRDefault="00B526C7" w:rsidP="00B526C7">
            <w:pPr>
              <w:shd w:val="clear" w:color="auto" w:fill="FFFFFF"/>
              <w:rPr>
                <w:sz w:val="24"/>
                <w:szCs w:val="24"/>
              </w:rPr>
            </w:pPr>
            <w:r w:rsidRPr="000D325F">
              <w:rPr>
                <w:sz w:val="24"/>
                <w:szCs w:val="24"/>
              </w:rPr>
              <w:t>1б</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B526C7" w:rsidRPr="000D325F" w:rsidRDefault="00B526C7" w:rsidP="00B526C7">
            <w:pPr>
              <w:shd w:val="clear" w:color="auto" w:fill="FFFFFF"/>
              <w:rPr>
                <w:sz w:val="24"/>
                <w:szCs w:val="24"/>
              </w:rPr>
            </w:pPr>
            <w:r w:rsidRPr="000D325F">
              <w:rPr>
                <w:sz w:val="24"/>
                <w:szCs w:val="24"/>
              </w:rPr>
              <w:t>2 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526C7" w:rsidRPr="000D325F" w:rsidRDefault="00B526C7" w:rsidP="00B526C7">
            <w:pPr>
              <w:shd w:val="clear" w:color="auto" w:fill="FFFFFF"/>
              <w:rPr>
                <w:sz w:val="24"/>
                <w:szCs w:val="24"/>
              </w:rPr>
            </w:pPr>
            <w:r w:rsidRPr="000D325F">
              <w:rPr>
                <w:sz w:val="24"/>
                <w:szCs w:val="24"/>
              </w:rPr>
              <w:t>2б</w:t>
            </w:r>
          </w:p>
        </w:tc>
        <w:tc>
          <w:tcPr>
            <w:tcW w:w="851" w:type="dxa"/>
            <w:tcBorders>
              <w:top w:val="single" w:sz="6" w:space="0" w:color="auto"/>
              <w:left w:val="single" w:sz="6" w:space="0" w:color="auto"/>
              <w:bottom w:val="single" w:sz="6" w:space="0" w:color="auto"/>
              <w:right w:val="single" w:sz="4" w:space="0" w:color="auto"/>
            </w:tcBorders>
            <w:shd w:val="clear" w:color="auto" w:fill="FFFFFF"/>
            <w:hideMark/>
          </w:tcPr>
          <w:p w:rsidR="00B526C7" w:rsidRPr="000D325F" w:rsidRDefault="00B526C7" w:rsidP="00B526C7">
            <w:pPr>
              <w:shd w:val="clear" w:color="auto" w:fill="FFFFFF"/>
              <w:rPr>
                <w:sz w:val="24"/>
                <w:szCs w:val="24"/>
              </w:rPr>
            </w:pPr>
            <w:r w:rsidRPr="000D325F">
              <w:rPr>
                <w:sz w:val="24"/>
                <w:szCs w:val="24"/>
              </w:rPr>
              <w:t>3 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526C7" w:rsidRPr="000D325F" w:rsidRDefault="00B526C7" w:rsidP="00B526C7">
            <w:pPr>
              <w:shd w:val="clear" w:color="auto" w:fill="FFFFFF"/>
              <w:rPr>
                <w:sz w:val="24"/>
                <w:szCs w:val="24"/>
              </w:rPr>
            </w:pPr>
            <w:r w:rsidRPr="000D325F">
              <w:rPr>
                <w:sz w:val="24"/>
                <w:szCs w:val="24"/>
              </w:rPr>
              <w:t>3б</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B526C7" w:rsidRPr="000D325F" w:rsidRDefault="00B526C7" w:rsidP="004E2682">
            <w:pPr>
              <w:shd w:val="clear" w:color="auto" w:fill="FFFFFF"/>
              <w:ind w:firstLine="567"/>
              <w:jc w:val="center"/>
              <w:rPr>
                <w:sz w:val="24"/>
                <w:szCs w:val="24"/>
              </w:rPr>
            </w:pPr>
            <w:r w:rsidRPr="000D325F">
              <w:rPr>
                <w:sz w:val="24"/>
                <w:szCs w:val="24"/>
              </w:rPr>
              <w:t>4а</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B526C7" w:rsidRPr="000D325F" w:rsidRDefault="00B526C7" w:rsidP="00B526C7">
            <w:pPr>
              <w:shd w:val="clear" w:color="auto" w:fill="FFFFFF"/>
              <w:rPr>
                <w:sz w:val="24"/>
                <w:szCs w:val="24"/>
              </w:rPr>
            </w:pPr>
            <w:r w:rsidRPr="000D325F">
              <w:rPr>
                <w:sz w:val="24"/>
                <w:szCs w:val="24"/>
              </w:rPr>
              <w:t>4б</w:t>
            </w:r>
          </w:p>
        </w:tc>
      </w:tr>
      <w:tr w:rsidR="000D325F" w:rsidRPr="000D325F" w:rsidTr="00AD4596">
        <w:trPr>
          <w:trHeight w:val="275"/>
        </w:trPr>
        <w:tc>
          <w:tcPr>
            <w:tcW w:w="7553" w:type="dxa"/>
            <w:gridSpan w:val="2"/>
            <w:tcBorders>
              <w:top w:val="single" w:sz="6" w:space="0" w:color="auto"/>
              <w:left w:val="single" w:sz="6" w:space="0" w:color="auto"/>
              <w:right w:val="single" w:sz="6" w:space="0" w:color="auto"/>
            </w:tcBorders>
            <w:shd w:val="clear" w:color="auto" w:fill="FFFFFF"/>
          </w:tcPr>
          <w:p w:rsidR="000D325F" w:rsidRPr="000D325F" w:rsidRDefault="000D325F" w:rsidP="000D325F">
            <w:pPr>
              <w:shd w:val="clear" w:color="auto" w:fill="FFFFFF"/>
              <w:jc w:val="center"/>
              <w:rPr>
                <w:b/>
                <w:sz w:val="24"/>
                <w:szCs w:val="24"/>
              </w:rPr>
            </w:pPr>
            <w:r w:rsidRPr="000D325F">
              <w:rPr>
                <w:b/>
                <w:sz w:val="24"/>
                <w:szCs w:val="24"/>
              </w:rPr>
              <w:t>Обязательная часть</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0D325F" w:rsidRPr="000D325F" w:rsidRDefault="000D325F" w:rsidP="00CE104D">
            <w:pPr>
              <w:shd w:val="clear" w:color="auto" w:fill="FFFFFF"/>
              <w:ind w:firstLine="567"/>
              <w:jc w:val="both"/>
              <w:rPr>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D325F" w:rsidRPr="000D325F" w:rsidRDefault="000D325F" w:rsidP="00CE104D">
            <w:pPr>
              <w:shd w:val="clear" w:color="auto" w:fill="FFFFFF"/>
              <w:ind w:firstLine="567"/>
              <w:jc w:val="both"/>
              <w:rPr>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0D325F" w:rsidRPr="000D325F" w:rsidRDefault="000D325F" w:rsidP="00CE104D">
            <w:pPr>
              <w:shd w:val="clear" w:color="auto" w:fill="FFFFFF"/>
              <w:ind w:firstLine="567"/>
              <w:jc w:val="both"/>
              <w:rPr>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D325F" w:rsidRPr="000D325F" w:rsidRDefault="000D325F" w:rsidP="00CE104D">
            <w:pPr>
              <w:shd w:val="clear" w:color="auto" w:fill="FFFFFF"/>
              <w:ind w:firstLine="567"/>
              <w:jc w:val="both"/>
              <w:rPr>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0D325F" w:rsidRPr="000D325F" w:rsidRDefault="000D325F" w:rsidP="00CE104D">
            <w:pPr>
              <w:shd w:val="clear" w:color="auto" w:fill="FFFFFF"/>
              <w:ind w:firstLine="567"/>
              <w:jc w:val="both"/>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D325F" w:rsidRPr="000D325F" w:rsidRDefault="000D325F" w:rsidP="00CE104D">
            <w:pPr>
              <w:shd w:val="clear" w:color="auto" w:fill="FFFFFF"/>
              <w:ind w:firstLine="567"/>
              <w:jc w:val="both"/>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D325F" w:rsidRPr="000D325F" w:rsidRDefault="000D325F" w:rsidP="00CE104D">
            <w:pPr>
              <w:shd w:val="clear" w:color="auto" w:fill="FFFFFF"/>
              <w:ind w:firstLine="567"/>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D325F" w:rsidRPr="000D325F" w:rsidRDefault="000D325F" w:rsidP="00CE104D">
            <w:pPr>
              <w:shd w:val="clear" w:color="auto" w:fill="FFFFFF"/>
              <w:ind w:firstLine="567"/>
              <w:jc w:val="both"/>
              <w:rPr>
                <w:sz w:val="24"/>
                <w:szCs w:val="24"/>
              </w:rPr>
            </w:pPr>
          </w:p>
        </w:tc>
      </w:tr>
      <w:tr w:rsidR="00CE104D" w:rsidRPr="000D325F" w:rsidTr="00AD4596">
        <w:trPr>
          <w:trHeight w:val="275"/>
        </w:trPr>
        <w:tc>
          <w:tcPr>
            <w:tcW w:w="2353" w:type="dxa"/>
            <w:vMerge w:val="restart"/>
            <w:tcBorders>
              <w:top w:val="single" w:sz="6" w:space="0" w:color="auto"/>
              <w:left w:val="single" w:sz="6" w:space="0" w:color="auto"/>
              <w:right w:val="single" w:sz="6" w:space="0" w:color="auto"/>
            </w:tcBorders>
            <w:shd w:val="clear" w:color="auto" w:fill="FFFFFF"/>
          </w:tcPr>
          <w:p w:rsidR="00CE104D" w:rsidRPr="000D325F" w:rsidRDefault="00CE104D" w:rsidP="00CE104D">
            <w:pPr>
              <w:shd w:val="clear" w:color="auto" w:fill="FFFFFF"/>
              <w:jc w:val="both"/>
              <w:rPr>
                <w:sz w:val="24"/>
                <w:szCs w:val="24"/>
              </w:rPr>
            </w:pPr>
            <w:r w:rsidRPr="000D325F">
              <w:rPr>
                <w:sz w:val="24"/>
                <w:szCs w:val="24"/>
              </w:rPr>
              <w:t>Филология</w:t>
            </w:r>
          </w:p>
        </w:tc>
        <w:tc>
          <w:tcPr>
            <w:tcW w:w="520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CE104D">
            <w:pPr>
              <w:shd w:val="clear" w:color="auto" w:fill="FFFFFF"/>
              <w:jc w:val="both"/>
              <w:rPr>
                <w:sz w:val="24"/>
                <w:szCs w:val="24"/>
              </w:rPr>
            </w:pPr>
            <w:r w:rsidRPr="000D325F">
              <w:rPr>
                <w:sz w:val="24"/>
                <w:szCs w:val="24"/>
              </w:rPr>
              <w:t>Русский язык</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0D325F" w:rsidP="00AD4596">
            <w:pPr>
              <w:shd w:val="clear" w:color="auto" w:fill="FFFFFF"/>
              <w:ind w:firstLine="567"/>
              <w:rPr>
                <w:sz w:val="24"/>
                <w:szCs w:val="24"/>
              </w:rPr>
            </w:pPr>
            <w:r w:rsidRPr="000D325F">
              <w:rPr>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0D325F" w:rsidP="00AD4596">
            <w:pPr>
              <w:shd w:val="clear" w:color="auto" w:fill="FFFFFF"/>
              <w:ind w:firstLine="567"/>
              <w:rPr>
                <w:sz w:val="24"/>
                <w:szCs w:val="24"/>
              </w:rPr>
            </w:pPr>
            <w:r w:rsidRPr="000D325F">
              <w:rPr>
                <w:sz w:val="24"/>
                <w:szCs w:val="24"/>
              </w:rPr>
              <w:t>4</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0D325F" w:rsidP="00AD4596">
            <w:pPr>
              <w:shd w:val="clear" w:color="auto" w:fill="FFFFFF"/>
              <w:ind w:firstLine="567"/>
              <w:rPr>
                <w:sz w:val="24"/>
                <w:szCs w:val="24"/>
              </w:rPr>
            </w:pPr>
            <w:r w:rsidRPr="000D325F">
              <w:rPr>
                <w:sz w:val="24"/>
                <w:szCs w:val="24"/>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0D325F" w:rsidP="00AD4596">
            <w:pPr>
              <w:shd w:val="clear" w:color="auto" w:fill="FFFFFF"/>
              <w:ind w:firstLine="567"/>
              <w:rPr>
                <w:sz w:val="24"/>
                <w:szCs w:val="24"/>
              </w:rPr>
            </w:pPr>
            <w:r w:rsidRPr="000D325F">
              <w:rPr>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0D325F" w:rsidP="00AD4596">
            <w:pPr>
              <w:shd w:val="clear" w:color="auto" w:fill="FFFFFF"/>
              <w:ind w:firstLine="567"/>
              <w:rPr>
                <w:sz w:val="24"/>
                <w:szCs w:val="24"/>
              </w:rPr>
            </w:pPr>
            <w:r w:rsidRPr="000D325F">
              <w:rPr>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0D325F" w:rsidP="00AD4596">
            <w:pPr>
              <w:shd w:val="clear" w:color="auto" w:fill="FFFFFF"/>
              <w:ind w:firstLine="567"/>
              <w:rPr>
                <w:sz w:val="24"/>
                <w:szCs w:val="24"/>
              </w:rPr>
            </w:pPr>
            <w:r w:rsidRPr="000D325F">
              <w:rPr>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0D325F" w:rsidP="00AD4596">
            <w:pPr>
              <w:shd w:val="clear" w:color="auto" w:fill="FFFFFF"/>
              <w:ind w:firstLine="567"/>
              <w:rPr>
                <w:sz w:val="24"/>
                <w:szCs w:val="24"/>
              </w:rPr>
            </w:pPr>
            <w:r w:rsidRPr="000D325F">
              <w:rPr>
                <w:sz w:val="24"/>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0D325F" w:rsidP="00AD4596">
            <w:pPr>
              <w:shd w:val="clear" w:color="auto" w:fill="FFFFFF"/>
              <w:ind w:firstLine="567"/>
              <w:rPr>
                <w:sz w:val="24"/>
                <w:szCs w:val="24"/>
              </w:rPr>
            </w:pPr>
            <w:r w:rsidRPr="000D325F">
              <w:rPr>
                <w:sz w:val="24"/>
                <w:szCs w:val="24"/>
              </w:rPr>
              <w:t>4</w:t>
            </w:r>
          </w:p>
        </w:tc>
      </w:tr>
      <w:tr w:rsidR="00CE104D" w:rsidRPr="000D325F" w:rsidTr="00AD4596">
        <w:trPr>
          <w:trHeight w:val="275"/>
        </w:trPr>
        <w:tc>
          <w:tcPr>
            <w:tcW w:w="2353" w:type="dxa"/>
            <w:vMerge/>
            <w:tcBorders>
              <w:left w:val="single" w:sz="6" w:space="0" w:color="auto"/>
              <w:right w:val="single" w:sz="6" w:space="0" w:color="auto"/>
            </w:tcBorders>
            <w:shd w:val="clear" w:color="auto" w:fill="FFFFFF"/>
          </w:tcPr>
          <w:p w:rsidR="00CE104D" w:rsidRPr="000D325F" w:rsidRDefault="00CE104D" w:rsidP="00CE104D">
            <w:pPr>
              <w:shd w:val="clear" w:color="auto" w:fill="FFFFFF"/>
              <w:jc w:val="both"/>
              <w:rPr>
                <w:sz w:val="24"/>
                <w:szCs w:val="24"/>
              </w:rPr>
            </w:pPr>
          </w:p>
        </w:tc>
        <w:tc>
          <w:tcPr>
            <w:tcW w:w="520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CE104D">
            <w:pPr>
              <w:shd w:val="clear" w:color="auto" w:fill="FFFFFF"/>
              <w:jc w:val="both"/>
              <w:rPr>
                <w:sz w:val="24"/>
                <w:szCs w:val="24"/>
              </w:rPr>
            </w:pPr>
            <w:r w:rsidRPr="000D325F">
              <w:rPr>
                <w:sz w:val="24"/>
                <w:szCs w:val="24"/>
              </w:rPr>
              <w:t>Литературное чтение</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lang w:val="en-US"/>
              </w:rPr>
            </w:pPr>
            <w:r w:rsidRPr="000D325F">
              <w:rPr>
                <w:sz w:val="24"/>
                <w:szCs w:val="24"/>
                <w:lang w:val="en-US"/>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lang w:val="en-US"/>
              </w:rPr>
            </w:pPr>
            <w:r w:rsidRPr="000D325F">
              <w:rPr>
                <w:sz w:val="24"/>
                <w:szCs w:val="24"/>
                <w:lang w:val="en-US"/>
              </w:rPr>
              <w:t>4</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lang w:val="en-US"/>
              </w:rPr>
            </w:pPr>
            <w:r w:rsidRPr="000D325F">
              <w:rPr>
                <w:sz w:val="24"/>
                <w:szCs w:val="24"/>
                <w:lang w:val="en-US"/>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lang w:val="en-US"/>
              </w:rPr>
            </w:pPr>
            <w:r w:rsidRPr="000D325F">
              <w:rPr>
                <w:sz w:val="24"/>
                <w:szCs w:val="24"/>
                <w:lang w:val="en-US"/>
              </w:rPr>
              <w:t>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rPr>
            </w:pPr>
            <w:r w:rsidRPr="000D325F">
              <w:rPr>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3</w:t>
            </w:r>
          </w:p>
        </w:tc>
      </w:tr>
      <w:tr w:rsidR="00CE104D" w:rsidRPr="000D325F" w:rsidTr="00AD4596">
        <w:trPr>
          <w:trHeight w:val="275"/>
        </w:trPr>
        <w:tc>
          <w:tcPr>
            <w:tcW w:w="2353" w:type="dxa"/>
            <w:vMerge/>
            <w:tcBorders>
              <w:left w:val="single" w:sz="6" w:space="0" w:color="auto"/>
              <w:bottom w:val="single" w:sz="6" w:space="0" w:color="auto"/>
              <w:right w:val="single" w:sz="6" w:space="0" w:color="auto"/>
            </w:tcBorders>
            <w:shd w:val="clear" w:color="auto" w:fill="FFFFFF"/>
          </w:tcPr>
          <w:p w:rsidR="00CE104D" w:rsidRPr="000D325F" w:rsidRDefault="00CE104D" w:rsidP="00CE104D">
            <w:pPr>
              <w:shd w:val="clear" w:color="auto" w:fill="FFFFFF"/>
              <w:jc w:val="both"/>
              <w:rPr>
                <w:sz w:val="24"/>
                <w:szCs w:val="24"/>
              </w:rPr>
            </w:pPr>
          </w:p>
        </w:tc>
        <w:tc>
          <w:tcPr>
            <w:tcW w:w="520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CE104D">
            <w:pPr>
              <w:shd w:val="clear" w:color="auto" w:fill="FFFFFF"/>
              <w:jc w:val="both"/>
              <w:rPr>
                <w:sz w:val="24"/>
                <w:szCs w:val="24"/>
              </w:rPr>
            </w:pPr>
            <w:r w:rsidRPr="000D325F">
              <w:rPr>
                <w:sz w:val="24"/>
                <w:szCs w:val="24"/>
              </w:rPr>
              <w:t>Иностранный язык (английский)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lang w:val="en-US"/>
              </w:rPr>
            </w:pPr>
            <w:r w:rsidRPr="000D325F">
              <w:rPr>
                <w:sz w:val="24"/>
                <w:szCs w:val="24"/>
                <w:lang w:val="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lang w:val="en-US"/>
              </w:rPr>
            </w:pPr>
            <w:r w:rsidRPr="000D325F">
              <w:rPr>
                <w:sz w:val="24"/>
                <w:szCs w:val="24"/>
                <w:lang w:val="en-US"/>
              </w:rPr>
              <w:t>2</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rPr>
            </w:pPr>
            <w:r w:rsidRPr="000D325F">
              <w:rPr>
                <w:sz w:val="24"/>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2</w:t>
            </w:r>
          </w:p>
        </w:tc>
      </w:tr>
      <w:tr w:rsidR="00CE104D" w:rsidRPr="000D325F" w:rsidTr="00AD4596">
        <w:trPr>
          <w:trHeight w:val="275"/>
        </w:trPr>
        <w:tc>
          <w:tcPr>
            <w:tcW w:w="2353"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CE104D">
            <w:pPr>
              <w:shd w:val="clear" w:color="auto" w:fill="FFFFFF"/>
              <w:jc w:val="both"/>
              <w:rPr>
                <w:sz w:val="24"/>
                <w:szCs w:val="24"/>
              </w:rPr>
            </w:pPr>
            <w:r w:rsidRPr="000D325F">
              <w:rPr>
                <w:sz w:val="24"/>
                <w:szCs w:val="24"/>
              </w:rPr>
              <w:t>Математика и информатика</w:t>
            </w:r>
          </w:p>
        </w:tc>
        <w:tc>
          <w:tcPr>
            <w:tcW w:w="520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CE104D">
            <w:pPr>
              <w:shd w:val="clear" w:color="auto" w:fill="FFFFFF"/>
              <w:jc w:val="both"/>
              <w:rPr>
                <w:sz w:val="24"/>
                <w:szCs w:val="24"/>
              </w:rPr>
            </w:pPr>
            <w:r w:rsidRPr="000D325F">
              <w:rPr>
                <w:sz w:val="24"/>
                <w:szCs w:val="24"/>
              </w:rPr>
              <w:t>Математика</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lang w:val="en-US"/>
              </w:rPr>
            </w:pPr>
            <w:r w:rsidRPr="000D325F">
              <w:rPr>
                <w:sz w:val="24"/>
                <w:szCs w:val="24"/>
                <w:lang w:val="en-US"/>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lang w:val="en-US"/>
              </w:rPr>
            </w:pPr>
            <w:r w:rsidRPr="000D325F">
              <w:rPr>
                <w:sz w:val="24"/>
                <w:szCs w:val="24"/>
                <w:lang w:val="en-US"/>
              </w:rPr>
              <w:t>4</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lang w:val="en-US"/>
              </w:rPr>
            </w:pPr>
            <w:r w:rsidRPr="000D325F">
              <w:rPr>
                <w:sz w:val="24"/>
                <w:szCs w:val="24"/>
                <w:lang w:val="en-US"/>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lang w:val="en-US"/>
              </w:rPr>
            </w:pPr>
            <w:r w:rsidRPr="000D325F">
              <w:rPr>
                <w:sz w:val="24"/>
                <w:szCs w:val="24"/>
                <w:lang w:val="en-US"/>
              </w:rPr>
              <w:t>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rPr>
            </w:pPr>
            <w:r w:rsidRPr="000D325F">
              <w:rPr>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4</w:t>
            </w:r>
          </w:p>
        </w:tc>
      </w:tr>
      <w:tr w:rsidR="00CE104D" w:rsidRPr="000D325F" w:rsidTr="00AD4596">
        <w:trPr>
          <w:trHeight w:val="275"/>
        </w:trPr>
        <w:tc>
          <w:tcPr>
            <w:tcW w:w="2353"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CE104D">
            <w:pPr>
              <w:shd w:val="clear" w:color="auto" w:fill="FFFFFF"/>
              <w:ind w:right="43"/>
              <w:jc w:val="both"/>
              <w:rPr>
                <w:spacing w:val="-3"/>
                <w:sz w:val="24"/>
                <w:szCs w:val="24"/>
              </w:rPr>
            </w:pPr>
            <w:r w:rsidRPr="000D325F">
              <w:rPr>
                <w:spacing w:val="-3"/>
                <w:sz w:val="24"/>
                <w:szCs w:val="24"/>
              </w:rPr>
              <w:t>Обществознание и естествознание</w:t>
            </w:r>
          </w:p>
        </w:tc>
        <w:tc>
          <w:tcPr>
            <w:tcW w:w="520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CE104D">
            <w:pPr>
              <w:shd w:val="clear" w:color="auto" w:fill="FFFFFF"/>
              <w:ind w:right="43"/>
              <w:jc w:val="both"/>
              <w:rPr>
                <w:sz w:val="24"/>
                <w:szCs w:val="24"/>
              </w:rPr>
            </w:pPr>
            <w:r w:rsidRPr="000D325F">
              <w:rPr>
                <w:spacing w:val="-3"/>
                <w:sz w:val="24"/>
                <w:szCs w:val="24"/>
              </w:rPr>
              <w:t xml:space="preserve">Окружающий мир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lang w:val="en-US"/>
              </w:rPr>
            </w:pPr>
            <w:r w:rsidRPr="000D325F">
              <w:rPr>
                <w:sz w:val="24"/>
                <w:szCs w:val="24"/>
                <w:lang w:val="en-US"/>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lang w:val="en-US"/>
              </w:rPr>
            </w:pPr>
            <w:r w:rsidRPr="000D325F">
              <w:rPr>
                <w:sz w:val="24"/>
                <w:szCs w:val="24"/>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lang w:val="en-US"/>
              </w:rPr>
            </w:pPr>
            <w:r w:rsidRPr="000D325F">
              <w:rPr>
                <w:sz w:val="24"/>
                <w:szCs w:val="24"/>
                <w:lang w:val="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lang w:val="en-US"/>
              </w:rPr>
            </w:pPr>
            <w:r w:rsidRPr="000D325F">
              <w:rPr>
                <w:sz w:val="24"/>
                <w:szCs w:val="24"/>
                <w:lang w:val="en-US"/>
              </w:rPr>
              <w:t>2</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rPr>
            </w:pPr>
            <w:r w:rsidRPr="000D325F">
              <w:rPr>
                <w:sz w:val="24"/>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2</w:t>
            </w:r>
          </w:p>
        </w:tc>
      </w:tr>
      <w:tr w:rsidR="00CE104D" w:rsidRPr="000D325F" w:rsidTr="00AD4596">
        <w:trPr>
          <w:trHeight w:val="275"/>
        </w:trPr>
        <w:tc>
          <w:tcPr>
            <w:tcW w:w="2353" w:type="dxa"/>
            <w:vMerge w:val="restart"/>
            <w:tcBorders>
              <w:top w:val="single" w:sz="6" w:space="0" w:color="auto"/>
              <w:left w:val="single" w:sz="6" w:space="0" w:color="auto"/>
              <w:right w:val="single" w:sz="6" w:space="0" w:color="auto"/>
            </w:tcBorders>
            <w:shd w:val="clear" w:color="auto" w:fill="FFFFFF"/>
          </w:tcPr>
          <w:p w:rsidR="00CE104D" w:rsidRPr="000D325F" w:rsidRDefault="00CE104D" w:rsidP="00CE104D">
            <w:pPr>
              <w:shd w:val="clear" w:color="auto" w:fill="FFFFFF"/>
              <w:jc w:val="both"/>
              <w:rPr>
                <w:sz w:val="24"/>
                <w:szCs w:val="24"/>
              </w:rPr>
            </w:pPr>
            <w:r w:rsidRPr="000D325F">
              <w:rPr>
                <w:sz w:val="24"/>
                <w:szCs w:val="24"/>
              </w:rPr>
              <w:t>Искусство</w:t>
            </w:r>
          </w:p>
        </w:tc>
        <w:tc>
          <w:tcPr>
            <w:tcW w:w="520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CE104D">
            <w:pPr>
              <w:shd w:val="clear" w:color="auto" w:fill="FFFFFF"/>
              <w:jc w:val="both"/>
              <w:rPr>
                <w:sz w:val="24"/>
                <w:szCs w:val="24"/>
              </w:rPr>
            </w:pPr>
            <w:r w:rsidRPr="000D325F">
              <w:rPr>
                <w:sz w:val="24"/>
                <w:szCs w:val="24"/>
              </w:rPr>
              <w:t xml:space="preserve">Искусство (Музыка)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r>
      <w:tr w:rsidR="00CE104D" w:rsidRPr="000D325F" w:rsidTr="00AD4596">
        <w:trPr>
          <w:trHeight w:val="275"/>
        </w:trPr>
        <w:tc>
          <w:tcPr>
            <w:tcW w:w="2353" w:type="dxa"/>
            <w:vMerge/>
            <w:tcBorders>
              <w:left w:val="single" w:sz="6" w:space="0" w:color="auto"/>
              <w:bottom w:val="single" w:sz="6" w:space="0" w:color="auto"/>
              <w:right w:val="single" w:sz="6" w:space="0" w:color="auto"/>
            </w:tcBorders>
            <w:shd w:val="clear" w:color="auto" w:fill="FFFFFF"/>
          </w:tcPr>
          <w:p w:rsidR="00CE104D" w:rsidRPr="000D325F" w:rsidRDefault="00CE104D" w:rsidP="00CE104D">
            <w:pPr>
              <w:shd w:val="clear" w:color="auto" w:fill="FFFFFF"/>
              <w:jc w:val="both"/>
              <w:rPr>
                <w:sz w:val="24"/>
                <w:szCs w:val="24"/>
              </w:rPr>
            </w:pPr>
          </w:p>
        </w:tc>
        <w:tc>
          <w:tcPr>
            <w:tcW w:w="5200"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CE104D">
            <w:pPr>
              <w:shd w:val="clear" w:color="auto" w:fill="FFFFFF"/>
              <w:jc w:val="both"/>
              <w:rPr>
                <w:sz w:val="24"/>
                <w:szCs w:val="24"/>
              </w:rPr>
            </w:pPr>
            <w:r w:rsidRPr="000D325F">
              <w:rPr>
                <w:sz w:val="24"/>
                <w:szCs w:val="24"/>
              </w:rPr>
              <w:t>Искусство (</w:t>
            </w:r>
            <w:proofErr w:type="gramStart"/>
            <w:r w:rsidRPr="000D325F">
              <w:rPr>
                <w:sz w:val="24"/>
                <w:szCs w:val="24"/>
              </w:rPr>
              <w:t>ИЗО</w:t>
            </w:r>
            <w:proofErr w:type="gramEnd"/>
            <w:r w:rsidRPr="000D325F">
              <w:rPr>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r>
      <w:tr w:rsidR="00CE104D" w:rsidRPr="000D325F" w:rsidTr="00AD4596">
        <w:trPr>
          <w:trHeight w:val="275"/>
        </w:trPr>
        <w:tc>
          <w:tcPr>
            <w:tcW w:w="2353"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CE104D">
            <w:pPr>
              <w:shd w:val="clear" w:color="auto" w:fill="FFFFFF"/>
              <w:jc w:val="both"/>
              <w:rPr>
                <w:sz w:val="24"/>
                <w:szCs w:val="24"/>
              </w:rPr>
            </w:pPr>
            <w:r w:rsidRPr="000D325F">
              <w:rPr>
                <w:sz w:val="24"/>
                <w:szCs w:val="24"/>
              </w:rPr>
              <w:t>Технология</w:t>
            </w:r>
          </w:p>
        </w:tc>
        <w:tc>
          <w:tcPr>
            <w:tcW w:w="520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CE104D">
            <w:pPr>
              <w:shd w:val="clear" w:color="auto" w:fill="FFFFFF"/>
              <w:jc w:val="both"/>
              <w:rPr>
                <w:sz w:val="24"/>
                <w:szCs w:val="24"/>
              </w:rPr>
            </w:pPr>
            <w:r w:rsidRPr="000D325F">
              <w:rPr>
                <w:sz w:val="24"/>
                <w:szCs w:val="24"/>
              </w:rPr>
              <w:t xml:space="preserve">Технология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lang w:val="en-US"/>
              </w:rPr>
            </w:pPr>
            <w:r w:rsidRPr="000D325F">
              <w:rPr>
                <w:sz w:val="24"/>
                <w:szCs w:val="24"/>
                <w:lang w:val="en-US"/>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lang w:val="en-US"/>
              </w:rPr>
            </w:pPr>
            <w:r w:rsidRPr="000D325F">
              <w:rPr>
                <w:sz w:val="24"/>
                <w:szCs w:val="24"/>
                <w:lang w:val="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lang w:val="en-US"/>
              </w:rPr>
            </w:pPr>
            <w:r w:rsidRPr="000D325F">
              <w:rPr>
                <w:sz w:val="24"/>
                <w:szCs w:val="24"/>
                <w:lang w:val="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lang w:val="en-US"/>
              </w:rPr>
            </w:pPr>
            <w:r w:rsidRPr="000D325F">
              <w:rPr>
                <w:sz w:val="24"/>
                <w:szCs w:val="24"/>
                <w:lang w:val="en-US"/>
              </w:rPr>
              <w:t>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rPr>
            </w:pPr>
            <w:r w:rsidRPr="000D325F">
              <w:rPr>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r>
      <w:tr w:rsidR="00CE104D" w:rsidRPr="000D325F" w:rsidTr="00AD4596">
        <w:trPr>
          <w:trHeight w:val="275"/>
        </w:trPr>
        <w:tc>
          <w:tcPr>
            <w:tcW w:w="2353"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CE104D">
            <w:pPr>
              <w:shd w:val="clear" w:color="auto" w:fill="FFFFFF"/>
              <w:jc w:val="both"/>
              <w:rPr>
                <w:sz w:val="24"/>
                <w:szCs w:val="24"/>
              </w:rPr>
            </w:pPr>
            <w:r w:rsidRPr="000D325F">
              <w:rPr>
                <w:sz w:val="24"/>
                <w:szCs w:val="24"/>
              </w:rPr>
              <w:t>Физическая культура</w:t>
            </w:r>
          </w:p>
        </w:tc>
        <w:tc>
          <w:tcPr>
            <w:tcW w:w="520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CE104D">
            <w:pPr>
              <w:shd w:val="clear" w:color="auto" w:fill="FFFFFF"/>
              <w:jc w:val="both"/>
              <w:rPr>
                <w:sz w:val="24"/>
                <w:szCs w:val="24"/>
              </w:rPr>
            </w:pPr>
            <w:r w:rsidRPr="000D325F">
              <w:rPr>
                <w:sz w:val="24"/>
                <w:szCs w:val="24"/>
              </w:rPr>
              <w:t>Физическая культура</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lang w:val="en-US"/>
              </w:rPr>
            </w:pPr>
            <w:r w:rsidRPr="000D325F">
              <w:rPr>
                <w:sz w:val="24"/>
                <w:szCs w:val="24"/>
                <w:lang w:val="en-US"/>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lang w:val="en-US"/>
              </w:rPr>
            </w:pPr>
            <w:r w:rsidRPr="000D325F">
              <w:rPr>
                <w:sz w:val="24"/>
                <w:szCs w:val="24"/>
                <w:lang w:val="en-US"/>
              </w:rPr>
              <w:t>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lang w:val="en-US"/>
              </w:rPr>
            </w:pPr>
            <w:r w:rsidRPr="000D325F">
              <w:rPr>
                <w:sz w:val="24"/>
                <w:szCs w:val="24"/>
                <w:lang w:val="en-US"/>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lang w:val="en-US"/>
              </w:rPr>
            </w:pPr>
            <w:r w:rsidRPr="000D325F">
              <w:rPr>
                <w:sz w:val="24"/>
                <w:szCs w:val="24"/>
                <w:lang w:val="en-US"/>
              </w:rPr>
              <w:t>3</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sz w:val="24"/>
                <w:szCs w:val="24"/>
              </w:rPr>
            </w:pPr>
            <w:r w:rsidRPr="000D325F">
              <w:rPr>
                <w:sz w:val="24"/>
                <w:szCs w:val="24"/>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3</w:t>
            </w:r>
          </w:p>
        </w:tc>
      </w:tr>
      <w:tr w:rsidR="00CE104D" w:rsidRPr="000D325F" w:rsidTr="00AD4596">
        <w:trPr>
          <w:trHeight w:val="275"/>
        </w:trPr>
        <w:tc>
          <w:tcPr>
            <w:tcW w:w="2353"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CE104D">
            <w:pPr>
              <w:shd w:val="clear" w:color="auto" w:fill="FFFFFF"/>
              <w:jc w:val="both"/>
              <w:rPr>
                <w:sz w:val="24"/>
                <w:szCs w:val="24"/>
              </w:rPr>
            </w:pPr>
            <w:r w:rsidRPr="000D325F">
              <w:rPr>
                <w:sz w:val="24"/>
                <w:szCs w:val="24"/>
              </w:rPr>
              <w:t xml:space="preserve">Основы духовно </w:t>
            </w:r>
            <w:proofErr w:type="gramStart"/>
            <w:r w:rsidRPr="000D325F">
              <w:rPr>
                <w:sz w:val="24"/>
                <w:szCs w:val="24"/>
              </w:rPr>
              <w:t>–н</w:t>
            </w:r>
            <w:proofErr w:type="gramEnd"/>
            <w:r w:rsidRPr="000D325F">
              <w:rPr>
                <w:sz w:val="24"/>
                <w:szCs w:val="24"/>
              </w:rPr>
              <w:t>равственной культуры народов России</w:t>
            </w:r>
          </w:p>
        </w:tc>
        <w:tc>
          <w:tcPr>
            <w:tcW w:w="5200"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CE104D">
            <w:pPr>
              <w:shd w:val="clear" w:color="auto" w:fill="FFFFFF"/>
              <w:jc w:val="both"/>
              <w:rPr>
                <w:sz w:val="24"/>
                <w:szCs w:val="24"/>
              </w:rPr>
            </w:pPr>
            <w:r w:rsidRPr="000D325F">
              <w:rPr>
                <w:sz w:val="24"/>
                <w:szCs w:val="24"/>
              </w:rPr>
              <w:t>Основы религиозных культур и светской этики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sz w:val="24"/>
                <w:szCs w:val="24"/>
              </w:rPr>
            </w:pPr>
            <w:r w:rsidRPr="000D325F">
              <w:rPr>
                <w:sz w:val="24"/>
                <w:szCs w:val="24"/>
              </w:rPr>
              <w:t>1</w:t>
            </w:r>
          </w:p>
        </w:tc>
      </w:tr>
      <w:tr w:rsidR="00CE104D" w:rsidRPr="000D325F" w:rsidTr="00AD4596">
        <w:trPr>
          <w:trHeight w:val="275"/>
        </w:trPr>
        <w:tc>
          <w:tcPr>
            <w:tcW w:w="2353"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CE104D">
            <w:pPr>
              <w:shd w:val="clear" w:color="auto" w:fill="FFFFFF"/>
              <w:jc w:val="both"/>
              <w:rPr>
                <w:b/>
                <w:sz w:val="24"/>
                <w:szCs w:val="24"/>
              </w:rPr>
            </w:pPr>
          </w:p>
        </w:tc>
        <w:tc>
          <w:tcPr>
            <w:tcW w:w="520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CE104D">
            <w:pPr>
              <w:shd w:val="clear" w:color="auto" w:fill="FFFFFF"/>
              <w:jc w:val="both"/>
              <w:rPr>
                <w:b/>
                <w:sz w:val="24"/>
                <w:szCs w:val="24"/>
              </w:rPr>
            </w:pPr>
            <w:r w:rsidRPr="000D325F">
              <w:rPr>
                <w:b/>
                <w:sz w:val="24"/>
                <w:szCs w:val="24"/>
              </w:rPr>
              <w:t>Итого:</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ind w:firstLine="567"/>
              <w:rPr>
                <w:b/>
                <w:sz w:val="24"/>
                <w:szCs w:val="24"/>
              </w:rPr>
            </w:pPr>
            <w:r w:rsidRPr="000D325F">
              <w:rPr>
                <w:b/>
                <w:sz w:val="24"/>
                <w:szCs w:val="24"/>
                <w:lang w:val="en-US"/>
              </w:rPr>
              <w:t>2</w:t>
            </w:r>
            <w:r w:rsidR="000D325F" w:rsidRPr="000D325F">
              <w:rPr>
                <w:b/>
                <w:sz w:val="24"/>
                <w:szCs w:val="24"/>
              </w:rPr>
              <w:t>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rPr>
                <w:b/>
                <w:sz w:val="24"/>
                <w:szCs w:val="24"/>
              </w:rPr>
            </w:pPr>
            <w:r w:rsidRPr="000D325F">
              <w:rPr>
                <w:b/>
                <w:sz w:val="24"/>
                <w:szCs w:val="24"/>
                <w:lang w:val="en-US"/>
              </w:rPr>
              <w:t>2</w:t>
            </w:r>
            <w:r w:rsidR="000D325F" w:rsidRPr="000D325F">
              <w:rPr>
                <w:b/>
                <w:sz w:val="24"/>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rPr>
                <w:b/>
                <w:sz w:val="24"/>
                <w:szCs w:val="24"/>
              </w:rPr>
            </w:pPr>
            <w:r w:rsidRPr="000D325F">
              <w:rPr>
                <w:b/>
                <w:sz w:val="24"/>
                <w:szCs w:val="24"/>
                <w:lang w:val="en-US"/>
              </w:rPr>
              <w:t>2</w:t>
            </w:r>
            <w:proofErr w:type="spellStart"/>
            <w:r w:rsidR="000D325F" w:rsidRPr="000D325F">
              <w:rPr>
                <w:b/>
                <w:sz w:val="24"/>
                <w:szCs w:val="24"/>
              </w:rPr>
              <w:t>2</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rPr>
                <w:b/>
                <w:sz w:val="24"/>
                <w:szCs w:val="24"/>
              </w:rPr>
            </w:pPr>
            <w:r w:rsidRPr="000D325F">
              <w:rPr>
                <w:b/>
                <w:sz w:val="24"/>
                <w:szCs w:val="24"/>
                <w:lang w:val="en-US"/>
              </w:rPr>
              <w:t>2</w:t>
            </w:r>
            <w:proofErr w:type="spellStart"/>
            <w:r w:rsidR="000D325F" w:rsidRPr="000D325F">
              <w:rPr>
                <w:b/>
                <w:sz w:val="24"/>
                <w:szCs w:val="24"/>
              </w:rPr>
              <w:t>2</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0D325F" w:rsidRDefault="00CE104D" w:rsidP="00AD4596">
            <w:pPr>
              <w:shd w:val="clear" w:color="auto" w:fill="FFFFFF"/>
              <w:rPr>
                <w:b/>
                <w:sz w:val="24"/>
                <w:szCs w:val="24"/>
              </w:rPr>
            </w:pPr>
            <w:r w:rsidRPr="000D325F">
              <w:rPr>
                <w:b/>
                <w:sz w:val="24"/>
                <w:szCs w:val="24"/>
              </w:rPr>
              <w:t>2</w:t>
            </w:r>
            <w:r w:rsidR="000D325F" w:rsidRPr="000D325F">
              <w:rPr>
                <w:b/>
                <w:sz w:val="24"/>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rPr>
                <w:b/>
                <w:sz w:val="24"/>
                <w:szCs w:val="24"/>
              </w:rPr>
            </w:pPr>
            <w:r w:rsidRPr="000D325F">
              <w:rPr>
                <w:b/>
                <w:sz w:val="24"/>
                <w:szCs w:val="24"/>
              </w:rPr>
              <w:t>2</w:t>
            </w:r>
            <w:r w:rsidR="000D325F" w:rsidRPr="000D325F">
              <w:rPr>
                <w:b/>
                <w:sz w:val="24"/>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ind w:firstLine="567"/>
              <w:rPr>
                <w:b/>
                <w:sz w:val="24"/>
                <w:szCs w:val="24"/>
              </w:rPr>
            </w:pPr>
            <w:r w:rsidRPr="000D325F">
              <w:rPr>
                <w:b/>
                <w:sz w:val="24"/>
                <w:szCs w:val="24"/>
              </w:rPr>
              <w:t>2</w:t>
            </w:r>
            <w:r w:rsidR="000D325F" w:rsidRPr="000D325F">
              <w:rPr>
                <w:b/>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E104D" w:rsidRPr="000D325F" w:rsidRDefault="00CE104D" w:rsidP="00AD4596">
            <w:pPr>
              <w:shd w:val="clear" w:color="auto" w:fill="FFFFFF"/>
              <w:rPr>
                <w:b/>
                <w:sz w:val="24"/>
                <w:szCs w:val="24"/>
              </w:rPr>
            </w:pPr>
            <w:r w:rsidRPr="000D325F">
              <w:rPr>
                <w:b/>
                <w:sz w:val="24"/>
                <w:szCs w:val="24"/>
              </w:rPr>
              <w:t>2</w:t>
            </w:r>
            <w:r w:rsidR="000D325F" w:rsidRPr="000D325F">
              <w:rPr>
                <w:b/>
                <w:sz w:val="24"/>
                <w:szCs w:val="24"/>
              </w:rPr>
              <w:t>2</w:t>
            </w:r>
          </w:p>
        </w:tc>
      </w:tr>
      <w:tr w:rsidR="000D325F" w:rsidRPr="000D325F" w:rsidTr="00AD4596">
        <w:trPr>
          <w:trHeight w:val="275"/>
        </w:trPr>
        <w:tc>
          <w:tcPr>
            <w:tcW w:w="2353" w:type="dxa"/>
            <w:tcBorders>
              <w:top w:val="single" w:sz="6" w:space="0" w:color="auto"/>
              <w:left w:val="single" w:sz="6" w:space="0" w:color="auto"/>
              <w:bottom w:val="single" w:sz="6" w:space="0" w:color="auto"/>
              <w:right w:val="single" w:sz="6" w:space="0" w:color="auto"/>
            </w:tcBorders>
            <w:shd w:val="clear" w:color="auto" w:fill="FFFFFF"/>
            <w:vAlign w:val="center"/>
          </w:tcPr>
          <w:p w:rsidR="000D325F" w:rsidRPr="000D325F" w:rsidRDefault="000D325F" w:rsidP="00500221">
            <w:pPr>
              <w:rPr>
                <w:sz w:val="24"/>
                <w:szCs w:val="24"/>
              </w:rPr>
            </w:pPr>
            <w:r w:rsidRPr="000D325F">
              <w:rPr>
                <w:sz w:val="24"/>
                <w:szCs w:val="24"/>
              </w:rPr>
              <w:t xml:space="preserve">Часть, формируемая участниками образовательных отношений </w:t>
            </w:r>
          </w:p>
        </w:tc>
        <w:tc>
          <w:tcPr>
            <w:tcW w:w="52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325F" w:rsidRPr="000D325F" w:rsidRDefault="000D325F" w:rsidP="00500221">
            <w:pPr>
              <w:rPr>
                <w:sz w:val="24"/>
                <w:szCs w:val="24"/>
              </w:rPr>
            </w:pPr>
            <w:r w:rsidRPr="000D325F">
              <w:rPr>
                <w:sz w:val="24"/>
                <w:szCs w:val="24"/>
              </w:rPr>
              <w:t>Русский язык</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0D325F" w:rsidRPr="006E15D2" w:rsidRDefault="006E15D2" w:rsidP="00AD4596">
            <w:pPr>
              <w:shd w:val="clear" w:color="auto" w:fill="FFFFFF"/>
              <w:ind w:firstLine="567"/>
              <w:rPr>
                <w:b/>
                <w:sz w:val="24"/>
                <w:szCs w:val="24"/>
              </w:rPr>
            </w:pPr>
            <w:r>
              <w:rPr>
                <w:b/>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D325F" w:rsidRPr="000D325F" w:rsidRDefault="006E15D2" w:rsidP="00AD4596">
            <w:pPr>
              <w:shd w:val="clear" w:color="auto" w:fill="FFFFFF"/>
              <w:rPr>
                <w:b/>
                <w:sz w:val="24"/>
                <w:szCs w:val="24"/>
              </w:rPr>
            </w:pPr>
            <w:r>
              <w:rPr>
                <w:b/>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0D325F" w:rsidRPr="000D325F" w:rsidRDefault="006E15D2" w:rsidP="00AD4596">
            <w:pPr>
              <w:shd w:val="clear" w:color="auto" w:fill="FFFFFF"/>
              <w:rPr>
                <w:b/>
                <w:sz w:val="24"/>
                <w:szCs w:val="24"/>
              </w:rPr>
            </w:pPr>
            <w:r>
              <w:rPr>
                <w:b/>
                <w:sz w:val="24"/>
                <w:szCs w:val="24"/>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D325F" w:rsidRPr="000D325F" w:rsidRDefault="006E15D2" w:rsidP="00AD4596">
            <w:pPr>
              <w:shd w:val="clear" w:color="auto" w:fill="FFFFFF"/>
              <w:rPr>
                <w:b/>
                <w:sz w:val="24"/>
                <w:szCs w:val="24"/>
              </w:rPr>
            </w:pPr>
            <w:r>
              <w:rPr>
                <w:b/>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0D325F" w:rsidRPr="000D325F" w:rsidRDefault="006E15D2" w:rsidP="00AD4596">
            <w:pPr>
              <w:shd w:val="clear" w:color="auto" w:fill="FFFFFF"/>
              <w:ind w:firstLine="567"/>
              <w:rPr>
                <w:b/>
                <w:sz w:val="24"/>
                <w:szCs w:val="24"/>
              </w:rPr>
            </w:pPr>
            <w:r>
              <w:rPr>
                <w:b/>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D325F" w:rsidRPr="000D325F" w:rsidRDefault="006E15D2" w:rsidP="00AD4596">
            <w:pPr>
              <w:shd w:val="clear" w:color="auto" w:fill="FFFFFF"/>
              <w:rPr>
                <w:b/>
                <w:sz w:val="24"/>
                <w:szCs w:val="24"/>
              </w:rPr>
            </w:pPr>
            <w:r>
              <w:rPr>
                <w:b/>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D325F" w:rsidRPr="000D325F" w:rsidRDefault="006E15D2" w:rsidP="00AD4596">
            <w:pPr>
              <w:shd w:val="clear" w:color="auto" w:fill="FFFFFF"/>
              <w:ind w:firstLine="567"/>
              <w:rPr>
                <w:b/>
                <w:sz w:val="24"/>
                <w:szCs w:val="24"/>
              </w:rPr>
            </w:pPr>
            <w:r>
              <w:rPr>
                <w:b/>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D325F" w:rsidRPr="000D325F" w:rsidRDefault="006E15D2" w:rsidP="00AD4596">
            <w:pPr>
              <w:shd w:val="clear" w:color="auto" w:fill="FFFFFF"/>
              <w:rPr>
                <w:b/>
                <w:sz w:val="24"/>
                <w:szCs w:val="24"/>
              </w:rPr>
            </w:pPr>
            <w:r>
              <w:rPr>
                <w:b/>
                <w:sz w:val="24"/>
                <w:szCs w:val="24"/>
              </w:rPr>
              <w:t>1</w:t>
            </w:r>
          </w:p>
        </w:tc>
      </w:tr>
      <w:tr w:rsidR="000D325F" w:rsidRPr="000D325F" w:rsidTr="00AD4596">
        <w:trPr>
          <w:trHeight w:val="275"/>
        </w:trPr>
        <w:tc>
          <w:tcPr>
            <w:tcW w:w="2353" w:type="dxa"/>
            <w:tcBorders>
              <w:top w:val="single" w:sz="6" w:space="0" w:color="auto"/>
              <w:left w:val="single" w:sz="6" w:space="0" w:color="auto"/>
              <w:bottom w:val="single" w:sz="6" w:space="0" w:color="auto"/>
              <w:right w:val="single" w:sz="6" w:space="0" w:color="auto"/>
            </w:tcBorders>
            <w:shd w:val="clear" w:color="auto" w:fill="FFFFFF"/>
          </w:tcPr>
          <w:p w:rsidR="000D325F" w:rsidRPr="000D325F" w:rsidRDefault="000D325F" w:rsidP="00CE104D">
            <w:pPr>
              <w:shd w:val="clear" w:color="auto" w:fill="FFFFFF"/>
              <w:ind w:left="-40" w:right="355" w:firstLine="40"/>
              <w:jc w:val="both"/>
              <w:rPr>
                <w:spacing w:val="-2"/>
                <w:sz w:val="24"/>
                <w:szCs w:val="24"/>
              </w:rPr>
            </w:pPr>
          </w:p>
        </w:tc>
        <w:tc>
          <w:tcPr>
            <w:tcW w:w="5200" w:type="dxa"/>
            <w:tcBorders>
              <w:top w:val="single" w:sz="6" w:space="0" w:color="auto"/>
              <w:left w:val="single" w:sz="6" w:space="0" w:color="auto"/>
              <w:bottom w:val="single" w:sz="6" w:space="0" w:color="auto"/>
              <w:right w:val="single" w:sz="6" w:space="0" w:color="auto"/>
            </w:tcBorders>
            <w:shd w:val="clear" w:color="auto" w:fill="FFFFFF"/>
            <w:hideMark/>
          </w:tcPr>
          <w:p w:rsidR="000D325F" w:rsidRPr="000C6B46" w:rsidRDefault="000D325F" w:rsidP="00CE104D">
            <w:pPr>
              <w:shd w:val="clear" w:color="auto" w:fill="FFFFFF"/>
              <w:ind w:left="-40" w:right="355" w:firstLine="40"/>
              <w:jc w:val="both"/>
              <w:rPr>
                <w:b/>
                <w:sz w:val="24"/>
                <w:szCs w:val="24"/>
                <w:vertAlign w:val="superscript"/>
              </w:rPr>
            </w:pPr>
            <w:r w:rsidRPr="000C6B46">
              <w:rPr>
                <w:b/>
                <w:spacing w:val="-2"/>
                <w:sz w:val="24"/>
                <w:szCs w:val="24"/>
              </w:rPr>
              <w:t xml:space="preserve">Предельно допустимая аудиторная </w:t>
            </w:r>
            <w:r w:rsidRPr="000C6B46">
              <w:rPr>
                <w:b/>
                <w:sz w:val="24"/>
                <w:szCs w:val="24"/>
              </w:rPr>
              <w:t>учебная  нагрузка при 5-дневной учебной неделе</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0D325F" w:rsidRPr="000C6B46" w:rsidRDefault="000D325F" w:rsidP="00AD4596">
            <w:pPr>
              <w:shd w:val="clear" w:color="auto" w:fill="FFFFFF"/>
              <w:ind w:firstLine="567"/>
              <w:rPr>
                <w:b/>
                <w:sz w:val="24"/>
                <w:szCs w:val="24"/>
                <w:lang w:val="en-US"/>
              </w:rPr>
            </w:pPr>
            <w:r w:rsidRPr="000C6B46">
              <w:rPr>
                <w:b/>
                <w:sz w:val="24"/>
                <w:szCs w:val="24"/>
                <w:lang w:val="en-US"/>
              </w:rPr>
              <w:t>21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D325F" w:rsidRPr="000C6B46" w:rsidRDefault="000D325F" w:rsidP="00AD4596">
            <w:pPr>
              <w:shd w:val="clear" w:color="auto" w:fill="FFFFFF"/>
              <w:rPr>
                <w:b/>
                <w:sz w:val="24"/>
                <w:szCs w:val="24"/>
                <w:lang w:val="en-US"/>
              </w:rPr>
            </w:pPr>
            <w:r w:rsidRPr="000C6B46">
              <w:rPr>
                <w:b/>
                <w:sz w:val="24"/>
                <w:szCs w:val="24"/>
                <w:lang w:val="en-US"/>
              </w:rPr>
              <w:t>21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0D325F" w:rsidRPr="000C6B46" w:rsidRDefault="000D325F" w:rsidP="00AD4596">
            <w:pPr>
              <w:shd w:val="clear" w:color="auto" w:fill="FFFFFF"/>
              <w:rPr>
                <w:b/>
                <w:sz w:val="24"/>
                <w:szCs w:val="24"/>
                <w:lang w:val="en-US"/>
              </w:rPr>
            </w:pPr>
            <w:r w:rsidRPr="000C6B46">
              <w:rPr>
                <w:b/>
                <w:sz w:val="24"/>
                <w:szCs w:val="24"/>
                <w:lang w:val="en-US"/>
              </w:rPr>
              <w:t>23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D325F" w:rsidRPr="000C6B46" w:rsidRDefault="000D325F" w:rsidP="00AD4596">
            <w:pPr>
              <w:shd w:val="clear" w:color="auto" w:fill="FFFFFF"/>
              <w:rPr>
                <w:b/>
                <w:sz w:val="24"/>
                <w:szCs w:val="24"/>
                <w:lang w:val="en-US"/>
              </w:rPr>
            </w:pPr>
            <w:r w:rsidRPr="000C6B46">
              <w:rPr>
                <w:b/>
                <w:sz w:val="24"/>
                <w:szCs w:val="24"/>
                <w:lang w:val="en-US"/>
              </w:rPr>
              <w:t>23</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0D325F" w:rsidRPr="000C6B46" w:rsidRDefault="000D325F" w:rsidP="00AD4596">
            <w:pPr>
              <w:shd w:val="clear" w:color="auto" w:fill="FFFFFF"/>
              <w:rPr>
                <w:b/>
                <w:sz w:val="24"/>
                <w:szCs w:val="24"/>
              </w:rPr>
            </w:pPr>
            <w:r w:rsidRPr="000C6B46">
              <w:rPr>
                <w:b/>
                <w:sz w:val="24"/>
                <w:szCs w:val="24"/>
              </w:rPr>
              <w:t>23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D325F" w:rsidRPr="000C6B46" w:rsidRDefault="000D325F" w:rsidP="00AD4596">
            <w:pPr>
              <w:shd w:val="clear" w:color="auto" w:fill="FFFFFF"/>
              <w:rPr>
                <w:b/>
                <w:sz w:val="24"/>
                <w:szCs w:val="24"/>
              </w:rPr>
            </w:pPr>
            <w:r w:rsidRPr="000C6B46">
              <w:rPr>
                <w:b/>
                <w:sz w:val="24"/>
                <w:szCs w:val="24"/>
              </w:rPr>
              <w:t>23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D325F" w:rsidRPr="000C6B46" w:rsidRDefault="000D325F" w:rsidP="00AD4596">
            <w:pPr>
              <w:shd w:val="clear" w:color="auto" w:fill="FFFFFF"/>
              <w:ind w:firstLine="567"/>
              <w:rPr>
                <w:b/>
                <w:sz w:val="24"/>
                <w:szCs w:val="24"/>
              </w:rPr>
            </w:pPr>
            <w:r w:rsidRPr="000C6B46">
              <w:rPr>
                <w:b/>
                <w:sz w:val="24"/>
                <w:szCs w:val="24"/>
              </w:rPr>
              <w:t>23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D325F" w:rsidRPr="000C6B46" w:rsidRDefault="000D325F" w:rsidP="00AD4596">
            <w:pPr>
              <w:shd w:val="clear" w:color="auto" w:fill="FFFFFF"/>
              <w:rPr>
                <w:b/>
                <w:sz w:val="24"/>
                <w:szCs w:val="24"/>
              </w:rPr>
            </w:pPr>
            <w:r w:rsidRPr="000C6B46">
              <w:rPr>
                <w:b/>
                <w:sz w:val="24"/>
                <w:szCs w:val="24"/>
              </w:rPr>
              <w:t>23</w:t>
            </w:r>
          </w:p>
        </w:tc>
      </w:tr>
    </w:tbl>
    <w:p w:rsidR="00F67EED" w:rsidRPr="000D325F" w:rsidRDefault="00F67EED" w:rsidP="00AD4596">
      <w:pPr>
        <w:jc w:val="center"/>
        <w:rPr>
          <w:b/>
          <w:bCs/>
          <w:sz w:val="24"/>
          <w:szCs w:val="24"/>
        </w:rPr>
      </w:pPr>
      <w:r w:rsidRPr="000D325F">
        <w:rPr>
          <w:b/>
          <w:bCs/>
          <w:sz w:val="24"/>
          <w:szCs w:val="24"/>
        </w:rPr>
        <w:lastRenderedPageBreak/>
        <w:t>Учебный план</w:t>
      </w:r>
    </w:p>
    <w:p w:rsidR="00F67EED" w:rsidRPr="000D325F" w:rsidRDefault="00F67EED" w:rsidP="00F67EED">
      <w:pPr>
        <w:jc w:val="center"/>
        <w:rPr>
          <w:b/>
          <w:bCs/>
          <w:sz w:val="24"/>
          <w:szCs w:val="24"/>
        </w:rPr>
      </w:pPr>
      <w:r w:rsidRPr="000D325F">
        <w:rPr>
          <w:b/>
          <w:bCs/>
          <w:sz w:val="24"/>
          <w:szCs w:val="24"/>
        </w:rPr>
        <w:t xml:space="preserve"> Муниципального бюджетного образовательного учреждения</w:t>
      </w:r>
      <w:r w:rsidR="0089266A" w:rsidRPr="000D325F">
        <w:rPr>
          <w:b/>
          <w:bCs/>
          <w:sz w:val="24"/>
          <w:szCs w:val="24"/>
        </w:rPr>
        <w:t xml:space="preserve"> </w:t>
      </w:r>
      <w:r w:rsidRPr="000D325F">
        <w:rPr>
          <w:b/>
          <w:bCs/>
          <w:sz w:val="24"/>
          <w:szCs w:val="24"/>
        </w:rPr>
        <w:t>- средняя общеобразовательная школа  №18</w:t>
      </w:r>
    </w:p>
    <w:p w:rsidR="00F67EED" w:rsidRPr="000D325F" w:rsidRDefault="00F67EED" w:rsidP="00F67EED">
      <w:pPr>
        <w:jc w:val="center"/>
        <w:rPr>
          <w:b/>
          <w:bCs/>
          <w:sz w:val="24"/>
          <w:szCs w:val="24"/>
        </w:rPr>
      </w:pPr>
      <w:r w:rsidRPr="000D325F">
        <w:rPr>
          <w:b/>
          <w:bCs/>
          <w:sz w:val="24"/>
          <w:szCs w:val="24"/>
        </w:rPr>
        <w:t xml:space="preserve"> ст. Мочище</w:t>
      </w:r>
    </w:p>
    <w:p w:rsidR="00F67EED" w:rsidRPr="000D325F" w:rsidRDefault="009643E1" w:rsidP="00F67EED">
      <w:pPr>
        <w:tabs>
          <w:tab w:val="left" w:pos="2865"/>
          <w:tab w:val="center" w:pos="7285"/>
        </w:tabs>
        <w:jc w:val="center"/>
        <w:rPr>
          <w:b/>
          <w:bCs/>
          <w:sz w:val="24"/>
          <w:szCs w:val="24"/>
        </w:rPr>
      </w:pPr>
      <w:r w:rsidRPr="000D325F">
        <w:rPr>
          <w:b/>
          <w:bCs/>
          <w:sz w:val="24"/>
          <w:szCs w:val="24"/>
        </w:rPr>
        <w:t>на 2015-</w:t>
      </w:r>
      <w:r w:rsidR="00F67EED" w:rsidRPr="000D325F">
        <w:rPr>
          <w:b/>
          <w:bCs/>
          <w:sz w:val="24"/>
          <w:szCs w:val="24"/>
        </w:rPr>
        <w:t>201</w:t>
      </w:r>
      <w:r w:rsidRPr="000D325F">
        <w:rPr>
          <w:b/>
          <w:bCs/>
          <w:sz w:val="24"/>
          <w:szCs w:val="24"/>
        </w:rPr>
        <w:t>6</w:t>
      </w:r>
      <w:r w:rsidR="00F67EED" w:rsidRPr="000D325F">
        <w:rPr>
          <w:b/>
          <w:bCs/>
          <w:sz w:val="24"/>
          <w:szCs w:val="24"/>
        </w:rPr>
        <w:t xml:space="preserve"> учебный год</w:t>
      </w:r>
    </w:p>
    <w:p w:rsidR="0089266A" w:rsidRPr="000D325F" w:rsidRDefault="00F67EED" w:rsidP="0089266A">
      <w:pPr>
        <w:spacing w:line="360" w:lineRule="auto"/>
        <w:ind w:firstLine="454"/>
        <w:jc w:val="center"/>
        <w:rPr>
          <w:b/>
          <w:bCs/>
          <w:sz w:val="24"/>
          <w:szCs w:val="24"/>
        </w:rPr>
      </w:pPr>
      <w:proofErr w:type="gramStart"/>
      <w:r w:rsidRPr="000D325F">
        <w:rPr>
          <w:b/>
          <w:bCs/>
          <w:sz w:val="24"/>
          <w:szCs w:val="24"/>
        </w:rPr>
        <w:t>Основное (общее образование</w:t>
      </w:r>
      <w:r w:rsidR="0089266A" w:rsidRPr="000D325F">
        <w:rPr>
          <w:b/>
          <w:bCs/>
          <w:sz w:val="24"/>
          <w:szCs w:val="24"/>
        </w:rPr>
        <w:t xml:space="preserve">, </w:t>
      </w:r>
      <w:r w:rsidRPr="000D325F">
        <w:rPr>
          <w:b/>
          <w:bCs/>
          <w:sz w:val="24"/>
          <w:szCs w:val="24"/>
        </w:rPr>
        <w:t>5</w:t>
      </w:r>
      <w:r w:rsidR="0089266A" w:rsidRPr="000D325F">
        <w:rPr>
          <w:b/>
          <w:bCs/>
          <w:sz w:val="24"/>
          <w:szCs w:val="24"/>
        </w:rPr>
        <w:t xml:space="preserve">-8 </w:t>
      </w:r>
      <w:r w:rsidRPr="000D325F">
        <w:rPr>
          <w:b/>
          <w:bCs/>
          <w:sz w:val="24"/>
          <w:szCs w:val="24"/>
        </w:rPr>
        <w:t>класс</w:t>
      </w:r>
      <w:r w:rsidR="0089266A" w:rsidRPr="000D325F">
        <w:rPr>
          <w:b/>
          <w:bCs/>
          <w:sz w:val="24"/>
          <w:szCs w:val="24"/>
        </w:rPr>
        <w:t>ы, пятидневная рабочая неделя</w:t>
      </w:r>
      <w:proofErr w:type="gramEnd"/>
    </w:p>
    <w:p w:rsidR="00927E2F" w:rsidRPr="000D325F" w:rsidRDefault="0089266A" w:rsidP="0089266A">
      <w:pPr>
        <w:spacing w:line="360" w:lineRule="auto"/>
        <w:jc w:val="center"/>
        <w:rPr>
          <w:b/>
          <w:bCs/>
          <w:sz w:val="24"/>
          <w:szCs w:val="24"/>
        </w:rPr>
      </w:pPr>
      <w:r w:rsidRPr="000D325F">
        <w:rPr>
          <w:b/>
          <w:bCs/>
          <w:sz w:val="24"/>
          <w:szCs w:val="24"/>
        </w:rPr>
        <w:t>5-7 классы-35 учебных недель, 8 классы -36 учебных недель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6"/>
        <w:gridCol w:w="2753"/>
        <w:gridCol w:w="887"/>
        <w:gridCol w:w="992"/>
        <w:gridCol w:w="993"/>
        <w:gridCol w:w="992"/>
        <w:gridCol w:w="953"/>
        <w:gridCol w:w="39"/>
        <w:gridCol w:w="1156"/>
        <w:gridCol w:w="839"/>
      </w:tblGrid>
      <w:tr w:rsidR="006F649E" w:rsidRPr="000D325F" w:rsidTr="00AD4596">
        <w:trPr>
          <w:trHeight w:val="738"/>
          <w:jc w:val="center"/>
        </w:trPr>
        <w:tc>
          <w:tcPr>
            <w:tcW w:w="3016" w:type="dxa"/>
          </w:tcPr>
          <w:p w:rsidR="006F649E" w:rsidRPr="000D325F" w:rsidRDefault="006F649E" w:rsidP="004E2682">
            <w:pPr>
              <w:spacing w:line="360" w:lineRule="auto"/>
              <w:jc w:val="center"/>
              <w:rPr>
                <w:b/>
                <w:bCs/>
                <w:sz w:val="24"/>
                <w:szCs w:val="24"/>
              </w:rPr>
            </w:pPr>
            <w:r w:rsidRPr="000D325F">
              <w:rPr>
                <w:b/>
                <w:bCs/>
                <w:sz w:val="24"/>
                <w:szCs w:val="24"/>
              </w:rPr>
              <w:t>Предметные области</w:t>
            </w:r>
          </w:p>
        </w:tc>
        <w:tc>
          <w:tcPr>
            <w:tcW w:w="2753" w:type="dxa"/>
          </w:tcPr>
          <w:p w:rsidR="006F649E" w:rsidRPr="000D325F" w:rsidRDefault="006F649E" w:rsidP="004E2682">
            <w:pPr>
              <w:spacing w:line="360" w:lineRule="auto"/>
              <w:jc w:val="both"/>
              <w:rPr>
                <w:b/>
                <w:bCs/>
                <w:sz w:val="24"/>
                <w:szCs w:val="24"/>
              </w:rPr>
            </w:pPr>
            <w:r w:rsidRPr="000D325F">
              <w:rPr>
                <w:b/>
                <w:bCs/>
                <w:sz w:val="24"/>
                <w:szCs w:val="24"/>
              </w:rPr>
              <w:t>Учебные</w:t>
            </w:r>
          </w:p>
          <w:p w:rsidR="006F649E" w:rsidRPr="000D325F" w:rsidRDefault="006F649E" w:rsidP="004E2682">
            <w:pPr>
              <w:spacing w:line="360" w:lineRule="auto"/>
              <w:jc w:val="both"/>
              <w:rPr>
                <w:b/>
                <w:bCs/>
                <w:sz w:val="24"/>
                <w:szCs w:val="24"/>
              </w:rPr>
            </w:pPr>
            <w:r w:rsidRPr="000D325F">
              <w:rPr>
                <w:b/>
                <w:bCs/>
                <w:sz w:val="24"/>
                <w:szCs w:val="24"/>
              </w:rPr>
              <w:t>предметы</w:t>
            </w:r>
          </w:p>
        </w:tc>
        <w:tc>
          <w:tcPr>
            <w:tcW w:w="6851" w:type="dxa"/>
            <w:gridSpan w:val="8"/>
          </w:tcPr>
          <w:p w:rsidR="006F649E" w:rsidRPr="000D325F" w:rsidRDefault="006F649E">
            <w:pPr>
              <w:widowControl/>
              <w:autoSpaceDE/>
              <w:autoSpaceDN/>
              <w:adjustRightInd/>
              <w:spacing w:after="200" w:line="276" w:lineRule="auto"/>
              <w:rPr>
                <w:sz w:val="24"/>
                <w:szCs w:val="24"/>
              </w:rPr>
            </w:pPr>
            <w:r w:rsidRPr="000D325F">
              <w:rPr>
                <w:b/>
                <w:bCs/>
                <w:sz w:val="24"/>
                <w:szCs w:val="24"/>
              </w:rPr>
              <w:t>Количество часов в неделю</w:t>
            </w:r>
          </w:p>
        </w:tc>
      </w:tr>
      <w:tr w:rsidR="006F649E" w:rsidRPr="000D325F" w:rsidTr="006F649E">
        <w:trPr>
          <w:trHeight w:val="315"/>
          <w:jc w:val="center"/>
        </w:trPr>
        <w:tc>
          <w:tcPr>
            <w:tcW w:w="3016" w:type="dxa"/>
          </w:tcPr>
          <w:p w:rsidR="006F649E" w:rsidRPr="000D325F" w:rsidRDefault="006F649E" w:rsidP="004E2682">
            <w:pPr>
              <w:spacing w:line="360" w:lineRule="auto"/>
              <w:jc w:val="both"/>
              <w:rPr>
                <w:bCs/>
                <w:sz w:val="24"/>
                <w:szCs w:val="24"/>
              </w:rPr>
            </w:pPr>
          </w:p>
        </w:tc>
        <w:tc>
          <w:tcPr>
            <w:tcW w:w="2753" w:type="dxa"/>
          </w:tcPr>
          <w:p w:rsidR="006F649E" w:rsidRPr="000D325F" w:rsidRDefault="006F649E" w:rsidP="004E2682">
            <w:pPr>
              <w:spacing w:line="360" w:lineRule="auto"/>
              <w:jc w:val="both"/>
              <w:rPr>
                <w:bCs/>
                <w:i/>
                <w:sz w:val="24"/>
                <w:szCs w:val="24"/>
              </w:rPr>
            </w:pPr>
            <w:r w:rsidRPr="000D325F">
              <w:rPr>
                <w:bCs/>
                <w:i/>
                <w:sz w:val="24"/>
                <w:szCs w:val="24"/>
              </w:rPr>
              <w:t>классы</w:t>
            </w:r>
          </w:p>
        </w:tc>
        <w:tc>
          <w:tcPr>
            <w:tcW w:w="887" w:type="dxa"/>
          </w:tcPr>
          <w:p w:rsidR="006F649E" w:rsidRPr="000D325F" w:rsidRDefault="006F649E" w:rsidP="004E2682">
            <w:pPr>
              <w:spacing w:line="360" w:lineRule="auto"/>
              <w:jc w:val="both"/>
              <w:rPr>
                <w:b/>
                <w:bCs/>
                <w:sz w:val="24"/>
                <w:szCs w:val="24"/>
              </w:rPr>
            </w:pPr>
            <w:r w:rsidRPr="000D325F">
              <w:rPr>
                <w:b/>
                <w:bCs/>
                <w:sz w:val="24"/>
                <w:szCs w:val="24"/>
              </w:rPr>
              <w:t>5а</w:t>
            </w:r>
          </w:p>
        </w:tc>
        <w:tc>
          <w:tcPr>
            <w:tcW w:w="992" w:type="dxa"/>
          </w:tcPr>
          <w:p w:rsidR="006F649E" w:rsidRPr="000D325F" w:rsidRDefault="006F649E" w:rsidP="004E2682">
            <w:pPr>
              <w:spacing w:line="360" w:lineRule="auto"/>
              <w:jc w:val="both"/>
              <w:rPr>
                <w:b/>
                <w:bCs/>
                <w:sz w:val="24"/>
                <w:szCs w:val="24"/>
              </w:rPr>
            </w:pPr>
            <w:r w:rsidRPr="000D325F">
              <w:rPr>
                <w:b/>
                <w:bCs/>
                <w:sz w:val="24"/>
                <w:szCs w:val="24"/>
              </w:rPr>
              <w:t>5б</w:t>
            </w:r>
          </w:p>
        </w:tc>
        <w:tc>
          <w:tcPr>
            <w:tcW w:w="993" w:type="dxa"/>
          </w:tcPr>
          <w:p w:rsidR="006F649E" w:rsidRPr="000D325F" w:rsidRDefault="006F649E" w:rsidP="004E2682">
            <w:pPr>
              <w:spacing w:line="360" w:lineRule="auto"/>
              <w:jc w:val="both"/>
              <w:rPr>
                <w:b/>
                <w:bCs/>
                <w:sz w:val="24"/>
                <w:szCs w:val="24"/>
              </w:rPr>
            </w:pPr>
            <w:r w:rsidRPr="000D325F">
              <w:rPr>
                <w:b/>
                <w:bCs/>
                <w:sz w:val="24"/>
                <w:szCs w:val="24"/>
              </w:rPr>
              <w:t>6а</w:t>
            </w:r>
          </w:p>
        </w:tc>
        <w:tc>
          <w:tcPr>
            <w:tcW w:w="992" w:type="dxa"/>
          </w:tcPr>
          <w:p w:rsidR="006F649E" w:rsidRPr="000D325F" w:rsidRDefault="006F649E" w:rsidP="004E2682">
            <w:pPr>
              <w:spacing w:line="360" w:lineRule="auto"/>
              <w:jc w:val="both"/>
              <w:rPr>
                <w:b/>
                <w:bCs/>
                <w:sz w:val="24"/>
                <w:szCs w:val="24"/>
              </w:rPr>
            </w:pPr>
            <w:r w:rsidRPr="000D325F">
              <w:rPr>
                <w:b/>
                <w:bCs/>
                <w:sz w:val="24"/>
                <w:szCs w:val="24"/>
              </w:rPr>
              <w:t>6б</w:t>
            </w:r>
          </w:p>
        </w:tc>
        <w:tc>
          <w:tcPr>
            <w:tcW w:w="992" w:type="dxa"/>
            <w:gridSpan w:val="2"/>
          </w:tcPr>
          <w:p w:rsidR="006F649E" w:rsidRPr="000D325F" w:rsidRDefault="006F649E" w:rsidP="004B0830">
            <w:pPr>
              <w:spacing w:line="360" w:lineRule="auto"/>
              <w:jc w:val="center"/>
              <w:rPr>
                <w:b/>
                <w:bCs/>
                <w:sz w:val="24"/>
                <w:szCs w:val="24"/>
              </w:rPr>
            </w:pPr>
            <w:r w:rsidRPr="000D325F">
              <w:rPr>
                <w:b/>
                <w:bCs/>
                <w:sz w:val="24"/>
                <w:szCs w:val="24"/>
              </w:rPr>
              <w:t>7а</w:t>
            </w:r>
          </w:p>
        </w:tc>
        <w:tc>
          <w:tcPr>
            <w:tcW w:w="1156" w:type="dxa"/>
          </w:tcPr>
          <w:p w:rsidR="006F649E" w:rsidRPr="000D325F" w:rsidRDefault="006F649E" w:rsidP="004B0830">
            <w:pPr>
              <w:spacing w:line="360" w:lineRule="auto"/>
              <w:jc w:val="center"/>
              <w:rPr>
                <w:b/>
                <w:bCs/>
                <w:sz w:val="24"/>
                <w:szCs w:val="24"/>
              </w:rPr>
            </w:pPr>
            <w:r w:rsidRPr="000D325F">
              <w:rPr>
                <w:b/>
                <w:bCs/>
                <w:sz w:val="24"/>
                <w:szCs w:val="24"/>
              </w:rPr>
              <w:t>7б</w:t>
            </w:r>
          </w:p>
        </w:tc>
        <w:tc>
          <w:tcPr>
            <w:tcW w:w="839" w:type="dxa"/>
          </w:tcPr>
          <w:p w:rsidR="006F649E" w:rsidRPr="000D325F" w:rsidRDefault="006F649E" w:rsidP="004B0830">
            <w:pPr>
              <w:spacing w:line="360" w:lineRule="auto"/>
              <w:jc w:val="center"/>
              <w:rPr>
                <w:b/>
                <w:bCs/>
                <w:sz w:val="24"/>
                <w:szCs w:val="24"/>
              </w:rPr>
            </w:pPr>
            <w:r w:rsidRPr="000D325F">
              <w:rPr>
                <w:b/>
                <w:bCs/>
                <w:sz w:val="24"/>
                <w:szCs w:val="24"/>
              </w:rPr>
              <w:t>8</w:t>
            </w:r>
          </w:p>
        </w:tc>
      </w:tr>
      <w:tr w:rsidR="006B422E" w:rsidRPr="000D325F" w:rsidTr="00812718">
        <w:trPr>
          <w:trHeight w:val="315"/>
          <w:jc w:val="center"/>
        </w:trPr>
        <w:tc>
          <w:tcPr>
            <w:tcW w:w="5769" w:type="dxa"/>
            <w:gridSpan w:val="2"/>
          </w:tcPr>
          <w:p w:rsidR="006B422E" w:rsidRPr="000D325F" w:rsidRDefault="006B422E" w:rsidP="004E2682">
            <w:pPr>
              <w:spacing w:line="360" w:lineRule="auto"/>
              <w:jc w:val="both"/>
              <w:rPr>
                <w:b/>
                <w:bCs/>
                <w:sz w:val="24"/>
                <w:szCs w:val="24"/>
              </w:rPr>
            </w:pPr>
            <w:r w:rsidRPr="000D325F">
              <w:rPr>
                <w:b/>
                <w:bCs/>
                <w:sz w:val="24"/>
                <w:szCs w:val="24"/>
              </w:rPr>
              <w:t>Обязательная часть</w:t>
            </w:r>
          </w:p>
        </w:tc>
        <w:tc>
          <w:tcPr>
            <w:tcW w:w="887" w:type="dxa"/>
          </w:tcPr>
          <w:p w:rsidR="006B422E" w:rsidRPr="000D325F" w:rsidRDefault="006B422E" w:rsidP="004E2682">
            <w:pPr>
              <w:spacing w:line="360" w:lineRule="auto"/>
              <w:jc w:val="both"/>
              <w:rPr>
                <w:b/>
                <w:bCs/>
                <w:sz w:val="24"/>
                <w:szCs w:val="24"/>
              </w:rPr>
            </w:pPr>
          </w:p>
        </w:tc>
        <w:tc>
          <w:tcPr>
            <w:tcW w:w="992" w:type="dxa"/>
          </w:tcPr>
          <w:p w:rsidR="006B422E" w:rsidRPr="000D325F" w:rsidRDefault="006B422E" w:rsidP="004E2682">
            <w:pPr>
              <w:spacing w:line="360" w:lineRule="auto"/>
              <w:jc w:val="both"/>
              <w:rPr>
                <w:b/>
                <w:bCs/>
                <w:sz w:val="24"/>
                <w:szCs w:val="24"/>
              </w:rPr>
            </w:pPr>
          </w:p>
        </w:tc>
        <w:tc>
          <w:tcPr>
            <w:tcW w:w="993" w:type="dxa"/>
          </w:tcPr>
          <w:p w:rsidR="006B422E" w:rsidRPr="000D325F" w:rsidRDefault="006B422E" w:rsidP="004E2682">
            <w:pPr>
              <w:spacing w:line="360" w:lineRule="auto"/>
              <w:jc w:val="both"/>
              <w:rPr>
                <w:b/>
                <w:bCs/>
                <w:sz w:val="24"/>
                <w:szCs w:val="24"/>
              </w:rPr>
            </w:pPr>
          </w:p>
        </w:tc>
        <w:tc>
          <w:tcPr>
            <w:tcW w:w="992" w:type="dxa"/>
          </w:tcPr>
          <w:p w:rsidR="006B422E" w:rsidRPr="000D325F" w:rsidRDefault="006B422E" w:rsidP="004E2682">
            <w:pPr>
              <w:spacing w:line="360" w:lineRule="auto"/>
              <w:jc w:val="both"/>
              <w:rPr>
                <w:b/>
                <w:bCs/>
                <w:sz w:val="24"/>
                <w:szCs w:val="24"/>
              </w:rPr>
            </w:pPr>
          </w:p>
        </w:tc>
        <w:tc>
          <w:tcPr>
            <w:tcW w:w="992" w:type="dxa"/>
            <w:gridSpan w:val="2"/>
          </w:tcPr>
          <w:p w:rsidR="006B422E" w:rsidRPr="000D325F" w:rsidRDefault="006B422E" w:rsidP="004B0830">
            <w:pPr>
              <w:spacing w:line="360" w:lineRule="auto"/>
              <w:jc w:val="center"/>
              <w:rPr>
                <w:b/>
                <w:bCs/>
                <w:sz w:val="24"/>
                <w:szCs w:val="24"/>
              </w:rPr>
            </w:pPr>
          </w:p>
        </w:tc>
        <w:tc>
          <w:tcPr>
            <w:tcW w:w="1156" w:type="dxa"/>
          </w:tcPr>
          <w:p w:rsidR="006B422E" w:rsidRPr="000D325F" w:rsidRDefault="006B422E" w:rsidP="004B0830">
            <w:pPr>
              <w:spacing w:line="360" w:lineRule="auto"/>
              <w:jc w:val="center"/>
              <w:rPr>
                <w:b/>
                <w:bCs/>
                <w:sz w:val="24"/>
                <w:szCs w:val="24"/>
              </w:rPr>
            </w:pPr>
          </w:p>
        </w:tc>
        <w:tc>
          <w:tcPr>
            <w:tcW w:w="839" w:type="dxa"/>
          </w:tcPr>
          <w:p w:rsidR="006B422E" w:rsidRPr="000D325F" w:rsidRDefault="006B422E" w:rsidP="004B0830">
            <w:pPr>
              <w:spacing w:line="360" w:lineRule="auto"/>
              <w:jc w:val="center"/>
              <w:rPr>
                <w:b/>
                <w:bCs/>
                <w:sz w:val="24"/>
                <w:szCs w:val="24"/>
              </w:rPr>
            </w:pPr>
          </w:p>
        </w:tc>
      </w:tr>
      <w:tr w:rsidR="006F649E" w:rsidRPr="000D325F" w:rsidTr="006F649E">
        <w:trPr>
          <w:trHeight w:val="330"/>
          <w:jc w:val="center"/>
        </w:trPr>
        <w:tc>
          <w:tcPr>
            <w:tcW w:w="3016" w:type="dxa"/>
            <w:vMerge w:val="restart"/>
          </w:tcPr>
          <w:p w:rsidR="006F649E" w:rsidRPr="000D325F" w:rsidRDefault="006F649E" w:rsidP="004E2682">
            <w:pPr>
              <w:spacing w:line="360" w:lineRule="auto"/>
              <w:jc w:val="both"/>
              <w:rPr>
                <w:bCs/>
                <w:sz w:val="24"/>
                <w:szCs w:val="24"/>
              </w:rPr>
            </w:pPr>
            <w:r w:rsidRPr="000D325F">
              <w:rPr>
                <w:bCs/>
                <w:sz w:val="24"/>
                <w:szCs w:val="24"/>
              </w:rPr>
              <w:t>Филология</w:t>
            </w:r>
          </w:p>
        </w:tc>
        <w:tc>
          <w:tcPr>
            <w:tcW w:w="2753" w:type="dxa"/>
          </w:tcPr>
          <w:p w:rsidR="006F649E" w:rsidRPr="000D325F" w:rsidRDefault="006F649E" w:rsidP="004E2682">
            <w:pPr>
              <w:spacing w:line="360" w:lineRule="auto"/>
              <w:jc w:val="both"/>
              <w:rPr>
                <w:bCs/>
                <w:sz w:val="24"/>
                <w:szCs w:val="24"/>
              </w:rPr>
            </w:pPr>
            <w:r w:rsidRPr="000D325F">
              <w:rPr>
                <w:bCs/>
                <w:sz w:val="24"/>
                <w:szCs w:val="24"/>
              </w:rPr>
              <w:t>Русский язык</w:t>
            </w:r>
          </w:p>
        </w:tc>
        <w:tc>
          <w:tcPr>
            <w:tcW w:w="887" w:type="dxa"/>
            <w:vAlign w:val="bottom"/>
          </w:tcPr>
          <w:p w:rsidR="006F649E" w:rsidRPr="000D325F" w:rsidRDefault="006F649E" w:rsidP="004E2682">
            <w:pPr>
              <w:spacing w:line="360" w:lineRule="auto"/>
              <w:jc w:val="center"/>
              <w:rPr>
                <w:bCs/>
                <w:sz w:val="24"/>
                <w:szCs w:val="24"/>
              </w:rPr>
            </w:pPr>
            <w:r w:rsidRPr="000D325F">
              <w:rPr>
                <w:bCs/>
                <w:sz w:val="24"/>
                <w:szCs w:val="24"/>
              </w:rPr>
              <w:t>5</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5</w:t>
            </w:r>
          </w:p>
        </w:tc>
        <w:tc>
          <w:tcPr>
            <w:tcW w:w="993" w:type="dxa"/>
            <w:vAlign w:val="bottom"/>
          </w:tcPr>
          <w:p w:rsidR="006F649E" w:rsidRPr="000D325F" w:rsidRDefault="006F649E" w:rsidP="004E2682">
            <w:pPr>
              <w:spacing w:line="360" w:lineRule="auto"/>
              <w:jc w:val="center"/>
              <w:rPr>
                <w:bCs/>
                <w:sz w:val="24"/>
                <w:szCs w:val="24"/>
              </w:rPr>
            </w:pPr>
            <w:r w:rsidRPr="000D325F">
              <w:rPr>
                <w:bCs/>
                <w:sz w:val="24"/>
                <w:szCs w:val="24"/>
              </w:rPr>
              <w:t>6</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6</w:t>
            </w:r>
          </w:p>
        </w:tc>
        <w:tc>
          <w:tcPr>
            <w:tcW w:w="992" w:type="dxa"/>
            <w:gridSpan w:val="2"/>
          </w:tcPr>
          <w:p w:rsidR="006F649E" w:rsidRPr="000D325F" w:rsidRDefault="006F649E" w:rsidP="004E2682">
            <w:pPr>
              <w:spacing w:line="360" w:lineRule="auto"/>
              <w:jc w:val="center"/>
              <w:rPr>
                <w:bCs/>
                <w:sz w:val="24"/>
                <w:szCs w:val="24"/>
              </w:rPr>
            </w:pPr>
            <w:r w:rsidRPr="000D325F">
              <w:rPr>
                <w:bCs/>
                <w:sz w:val="24"/>
                <w:szCs w:val="24"/>
              </w:rPr>
              <w:t>4</w:t>
            </w:r>
          </w:p>
        </w:tc>
        <w:tc>
          <w:tcPr>
            <w:tcW w:w="1156" w:type="dxa"/>
          </w:tcPr>
          <w:p w:rsidR="006F649E" w:rsidRPr="000D325F" w:rsidRDefault="006F649E" w:rsidP="0089266A">
            <w:pPr>
              <w:spacing w:line="360" w:lineRule="auto"/>
              <w:jc w:val="center"/>
              <w:rPr>
                <w:bCs/>
                <w:sz w:val="24"/>
                <w:szCs w:val="24"/>
              </w:rPr>
            </w:pPr>
            <w:r w:rsidRPr="000D325F">
              <w:rPr>
                <w:bCs/>
                <w:sz w:val="24"/>
                <w:szCs w:val="24"/>
              </w:rPr>
              <w:t>4</w:t>
            </w:r>
          </w:p>
        </w:tc>
        <w:tc>
          <w:tcPr>
            <w:tcW w:w="839" w:type="dxa"/>
            <w:vAlign w:val="bottom"/>
          </w:tcPr>
          <w:p w:rsidR="006F649E" w:rsidRPr="000D325F" w:rsidRDefault="006F649E" w:rsidP="0089266A">
            <w:pPr>
              <w:spacing w:line="360" w:lineRule="auto"/>
              <w:jc w:val="center"/>
              <w:rPr>
                <w:bCs/>
                <w:sz w:val="24"/>
                <w:szCs w:val="24"/>
              </w:rPr>
            </w:pPr>
            <w:r w:rsidRPr="000D325F">
              <w:rPr>
                <w:bCs/>
                <w:sz w:val="24"/>
                <w:szCs w:val="24"/>
              </w:rPr>
              <w:t>3</w:t>
            </w:r>
          </w:p>
        </w:tc>
      </w:tr>
      <w:tr w:rsidR="006F649E" w:rsidRPr="000D325F" w:rsidTr="006F649E">
        <w:trPr>
          <w:trHeight w:val="375"/>
          <w:jc w:val="center"/>
        </w:trPr>
        <w:tc>
          <w:tcPr>
            <w:tcW w:w="3016" w:type="dxa"/>
            <w:vMerge/>
          </w:tcPr>
          <w:p w:rsidR="006F649E" w:rsidRPr="000D325F" w:rsidRDefault="006F649E" w:rsidP="004E2682">
            <w:pPr>
              <w:spacing w:line="360" w:lineRule="auto"/>
              <w:jc w:val="both"/>
              <w:rPr>
                <w:bCs/>
                <w:sz w:val="24"/>
                <w:szCs w:val="24"/>
              </w:rPr>
            </w:pPr>
          </w:p>
        </w:tc>
        <w:tc>
          <w:tcPr>
            <w:tcW w:w="2753" w:type="dxa"/>
          </w:tcPr>
          <w:p w:rsidR="006F649E" w:rsidRPr="000D325F" w:rsidRDefault="006F649E" w:rsidP="004E2682">
            <w:pPr>
              <w:spacing w:line="360" w:lineRule="auto"/>
              <w:jc w:val="both"/>
              <w:rPr>
                <w:bCs/>
                <w:sz w:val="24"/>
                <w:szCs w:val="24"/>
              </w:rPr>
            </w:pPr>
            <w:r w:rsidRPr="000D325F">
              <w:rPr>
                <w:bCs/>
                <w:sz w:val="24"/>
                <w:szCs w:val="24"/>
              </w:rPr>
              <w:t>Литература</w:t>
            </w:r>
          </w:p>
        </w:tc>
        <w:tc>
          <w:tcPr>
            <w:tcW w:w="887" w:type="dxa"/>
            <w:vAlign w:val="bottom"/>
          </w:tcPr>
          <w:p w:rsidR="006F649E" w:rsidRPr="000D325F" w:rsidRDefault="006F649E" w:rsidP="004E2682">
            <w:pPr>
              <w:spacing w:line="360" w:lineRule="auto"/>
              <w:jc w:val="center"/>
              <w:rPr>
                <w:bCs/>
                <w:sz w:val="24"/>
                <w:szCs w:val="24"/>
              </w:rPr>
            </w:pPr>
            <w:r w:rsidRPr="000D325F">
              <w:rPr>
                <w:bCs/>
                <w:sz w:val="24"/>
                <w:szCs w:val="24"/>
              </w:rPr>
              <w:t>3</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3</w:t>
            </w:r>
          </w:p>
        </w:tc>
        <w:tc>
          <w:tcPr>
            <w:tcW w:w="993" w:type="dxa"/>
            <w:vAlign w:val="bottom"/>
          </w:tcPr>
          <w:p w:rsidR="006F649E" w:rsidRPr="000D325F" w:rsidRDefault="006F649E" w:rsidP="004E2682">
            <w:pPr>
              <w:spacing w:line="360" w:lineRule="auto"/>
              <w:jc w:val="center"/>
              <w:rPr>
                <w:bCs/>
                <w:sz w:val="24"/>
                <w:szCs w:val="24"/>
              </w:rPr>
            </w:pPr>
            <w:r w:rsidRPr="000D325F">
              <w:rPr>
                <w:bCs/>
                <w:sz w:val="24"/>
                <w:szCs w:val="24"/>
              </w:rPr>
              <w:t>3</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3</w:t>
            </w:r>
          </w:p>
        </w:tc>
        <w:tc>
          <w:tcPr>
            <w:tcW w:w="992" w:type="dxa"/>
            <w:gridSpan w:val="2"/>
          </w:tcPr>
          <w:p w:rsidR="006F649E" w:rsidRPr="000D325F" w:rsidRDefault="006F649E" w:rsidP="004E2682">
            <w:pPr>
              <w:spacing w:line="360" w:lineRule="auto"/>
              <w:jc w:val="center"/>
              <w:rPr>
                <w:bCs/>
                <w:sz w:val="24"/>
                <w:szCs w:val="24"/>
              </w:rPr>
            </w:pPr>
            <w:r w:rsidRPr="000D325F">
              <w:rPr>
                <w:bCs/>
                <w:sz w:val="24"/>
                <w:szCs w:val="24"/>
              </w:rPr>
              <w:t>2</w:t>
            </w:r>
          </w:p>
        </w:tc>
        <w:tc>
          <w:tcPr>
            <w:tcW w:w="1156" w:type="dxa"/>
          </w:tcPr>
          <w:p w:rsidR="006F649E" w:rsidRPr="000D325F" w:rsidRDefault="006F649E" w:rsidP="0089266A">
            <w:pPr>
              <w:spacing w:line="360" w:lineRule="auto"/>
              <w:jc w:val="center"/>
              <w:rPr>
                <w:bCs/>
                <w:sz w:val="24"/>
                <w:szCs w:val="24"/>
              </w:rPr>
            </w:pPr>
            <w:r w:rsidRPr="000D325F">
              <w:rPr>
                <w:bCs/>
                <w:sz w:val="24"/>
                <w:szCs w:val="24"/>
              </w:rPr>
              <w:t>2</w:t>
            </w:r>
          </w:p>
        </w:tc>
        <w:tc>
          <w:tcPr>
            <w:tcW w:w="839" w:type="dxa"/>
            <w:vAlign w:val="bottom"/>
          </w:tcPr>
          <w:p w:rsidR="006F649E" w:rsidRPr="000D325F" w:rsidRDefault="006F649E" w:rsidP="0089266A">
            <w:pPr>
              <w:spacing w:line="360" w:lineRule="auto"/>
              <w:jc w:val="center"/>
              <w:rPr>
                <w:bCs/>
                <w:sz w:val="24"/>
                <w:szCs w:val="24"/>
              </w:rPr>
            </w:pPr>
            <w:r w:rsidRPr="000D325F">
              <w:rPr>
                <w:bCs/>
                <w:sz w:val="24"/>
                <w:szCs w:val="24"/>
              </w:rPr>
              <w:t>2</w:t>
            </w:r>
          </w:p>
        </w:tc>
      </w:tr>
      <w:tr w:rsidR="006F649E" w:rsidRPr="000D325F" w:rsidTr="006F649E">
        <w:trPr>
          <w:trHeight w:val="360"/>
          <w:jc w:val="center"/>
        </w:trPr>
        <w:tc>
          <w:tcPr>
            <w:tcW w:w="3016" w:type="dxa"/>
            <w:vMerge/>
          </w:tcPr>
          <w:p w:rsidR="006F649E" w:rsidRPr="000D325F" w:rsidRDefault="006F649E" w:rsidP="004E2682">
            <w:pPr>
              <w:spacing w:line="360" w:lineRule="auto"/>
              <w:jc w:val="both"/>
              <w:rPr>
                <w:bCs/>
                <w:sz w:val="24"/>
                <w:szCs w:val="24"/>
              </w:rPr>
            </w:pPr>
          </w:p>
        </w:tc>
        <w:tc>
          <w:tcPr>
            <w:tcW w:w="2753" w:type="dxa"/>
          </w:tcPr>
          <w:p w:rsidR="006F649E" w:rsidRPr="000D325F" w:rsidRDefault="006F649E" w:rsidP="004E2682">
            <w:pPr>
              <w:spacing w:line="360" w:lineRule="auto"/>
              <w:jc w:val="both"/>
              <w:rPr>
                <w:bCs/>
                <w:sz w:val="24"/>
                <w:szCs w:val="24"/>
              </w:rPr>
            </w:pPr>
            <w:r w:rsidRPr="000D325F">
              <w:rPr>
                <w:bCs/>
                <w:sz w:val="24"/>
                <w:szCs w:val="24"/>
              </w:rPr>
              <w:t>Иностранный язык</w:t>
            </w:r>
          </w:p>
        </w:tc>
        <w:tc>
          <w:tcPr>
            <w:tcW w:w="887" w:type="dxa"/>
            <w:vAlign w:val="bottom"/>
          </w:tcPr>
          <w:p w:rsidR="006F649E" w:rsidRPr="000D325F" w:rsidRDefault="006F649E" w:rsidP="004E2682">
            <w:pPr>
              <w:spacing w:line="360" w:lineRule="auto"/>
              <w:jc w:val="center"/>
              <w:rPr>
                <w:bCs/>
                <w:sz w:val="24"/>
                <w:szCs w:val="24"/>
              </w:rPr>
            </w:pPr>
            <w:r w:rsidRPr="000D325F">
              <w:rPr>
                <w:bCs/>
                <w:sz w:val="24"/>
                <w:szCs w:val="24"/>
              </w:rPr>
              <w:t>3</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3</w:t>
            </w:r>
          </w:p>
        </w:tc>
        <w:tc>
          <w:tcPr>
            <w:tcW w:w="993" w:type="dxa"/>
            <w:vAlign w:val="bottom"/>
          </w:tcPr>
          <w:p w:rsidR="006F649E" w:rsidRPr="000D325F" w:rsidRDefault="006F649E" w:rsidP="004E2682">
            <w:pPr>
              <w:spacing w:line="360" w:lineRule="auto"/>
              <w:jc w:val="center"/>
              <w:rPr>
                <w:bCs/>
                <w:sz w:val="24"/>
                <w:szCs w:val="24"/>
              </w:rPr>
            </w:pPr>
            <w:r w:rsidRPr="000D325F">
              <w:rPr>
                <w:bCs/>
                <w:sz w:val="24"/>
                <w:szCs w:val="24"/>
              </w:rPr>
              <w:t>3</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3</w:t>
            </w:r>
          </w:p>
        </w:tc>
        <w:tc>
          <w:tcPr>
            <w:tcW w:w="992" w:type="dxa"/>
            <w:gridSpan w:val="2"/>
          </w:tcPr>
          <w:p w:rsidR="006F649E" w:rsidRPr="000D325F" w:rsidRDefault="006F649E" w:rsidP="004E2682">
            <w:pPr>
              <w:spacing w:line="360" w:lineRule="auto"/>
              <w:jc w:val="center"/>
              <w:rPr>
                <w:bCs/>
                <w:sz w:val="24"/>
                <w:szCs w:val="24"/>
              </w:rPr>
            </w:pPr>
            <w:r w:rsidRPr="000D325F">
              <w:rPr>
                <w:bCs/>
                <w:sz w:val="24"/>
                <w:szCs w:val="24"/>
              </w:rPr>
              <w:t>3</w:t>
            </w:r>
          </w:p>
        </w:tc>
        <w:tc>
          <w:tcPr>
            <w:tcW w:w="1156" w:type="dxa"/>
          </w:tcPr>
          <w:p w:rsidR="006F649E" w:rsidRPr="000D325F" w:rsidRDefault="006F649E" w:rsidP="0089266A">
            <w:pPr>
              <w:spacing w:line="360" w:lineRule="auto"/>
              <w:jc w:val="center"/>
              <w:rPr>
                <w:bCs/>
                <w:sz w:val="24"/>
                <w:szCs w:val="24"/>
              </w:rPr>
            </w:pPr>
            <w:r w:rsidRPr="000D325F">
              <w:rPr>
                <w:bCs/>
                <w:sz w:val="24"/>
                <w:szCs w:val="24"/>
              </w:rPr>
              <w:t>3</w:t>
            </w:r>
          </w:p>
        </w:tc>
        <w:tc>
          <w:tcPr>
            <w:tcW w:w="839" w:type="dxa"/>
            <w:vAlign w:val="bottom"/>
          </w:tcPr>
          <w:p w:rsidR="006F649E" w:rsidRPr="000D325F" w:rsidRDefault="006F649E" w:rsidP="0089266A">
            <w:pPr>
              <w:spacing w:line="360" w:lineRule="auto"/>
              <w:jc w:val="center"/>
              <w:rPr>
                <w:bCs/>
                <w:sz w:val="24"/>
                <w:szCs w:val="24"/>
              </w:rPr>
            </w:pPr>
            <w:r w:rsidRPr="000D325F">
              <w:rPr>
                <w:bCs/>
                <w:sz w:val="24"/>
                <w:szCs w:val="24"/>
              </w:rPr>
              <w:t>3</w:t>
            </w:r>
          </w:p>
        </w:tc>
      </w:tr>
      <w:tr w:rsidR="006F649E" w:rsidRPr="000D325F" w:rsidTr="006F649E">
        <w:trPr>
          <w:trHeight w:val="427"/>
          <w:jc w:val="center"/>
        </w:trPr>
        <w:tc>
          <w:tcPr>
            <w:tcW w:w="3016" w:type="dxa"/>
            <w:vMerge w:val="restart"/>
          </w:tcPr>
          <w:p w:rsidR="006F649E" w:rsidRPr="000D325F" w:rsidRDefault="006F649E" w:rsidP="004E2682">
            <w:pPr>
              <w:spacing w:line="360" w:lineRule="auto"/>
              <w:rPr>
                <w:bCs/>
                <w:sz w:val="24"/>
                <w:szCs w:val="24"/>
              </w:rPr>
            </w:pPr>
            <w:r w:rsidRPr="000D325F">
              <w:rPr>
                <w:bCs/>
                <w:sz w:val="24"/>
                <w:szCs w:val="24"/>
              </w:rPr>
              <w:t>Математика и информатика</w:t>
            </w:r>
          </w:p>
        </w:tc>
        <w:tc>
          <w:tcPr>
            <w:tcW w:w="2753" w:type="dxa"/>
          </w:tcPr>
          <w:p w:rsidR="006F649E" w:rsidRPr="000D325F" w:rsidRDefault="006F649E" w:rsidP="004E2682">
            <w:pPr>
              <w:spacing w:line="360" w:lineRule="auto"/>
              <w:jc w:val="both"/>
              <w:rPr>
                <w:bCs/>
                <w:sz w:val="24"/>
                <w:szCs w:val="24"/>
              </w:rPr>
            </w:pPr>
            <w:r w:rsidRPr="000D325F">
              <w:rPr>
                <w:bCs/>
                <w:sz w:val="24"/>
                <w:szCs w:val="24"/>
              </w:rPr>
              <w:t>Математика</w:t>
            </w:r>
          </w:p>
        </w:tc>
        <w:tc>
          <w:tcPr>
            <w:tcW w:w="887" w:type="dxa"/>
            <w:vAlign w:val="bottom"/>
          </w:tcPr>
          <w:p w:rsidR="006F649E" w:rsidRPr="000D325F" w:rsidRDefault="006F649E" w:rsidP="004E2682">
            <w:pPr>
              <w:spacing w:line="360" w:lineRule="auto"/>
              <w:jc w:val="center"/>
              <w:rPr>
                <w:bCs/>
                <w:sz w:val="24"/>
                <w:szCs w:val="24"/>
              </w:rPr>
            </w:pPr>
            <w:r w:rsidRPr="000D325F">
              <w:rPr>
                <w:bCs/>
                <w:sz w:val="24"/>
                <w:szCs w:val="24"/>
              </w:rPr>
              <w:t>5</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5</w:t>
            </w:r>
          </w:p>
        </w:tc>
        <w:tc>
          <w:tcPr>
            <w:tcW w:w="993" w:type="dxa"/>
            <w:vAlign w:val="bottom"/>
          </w:tcPr>
          <w:p w:rsidR="006F649E" w:rsidRPr="000D325F" w:rsidRDefault="006F649E" w:rsidP="004E2682">
            <w:pPr>
              <w:spacing w:line="360" w:lineRule="auto"/>
              <w:jc w:val="center"/>
              <w:rPr>
                <w:bCs/>
                <w:sz w:val="24"/>
                <w:szCs w:val="24"/>
              </w:rPr>
            </w:pPr>
            <w:r w:rsidRPr="000D325F">
              <w:rPr>
                <w:bCs/>
                <w:sz w:val="24"/>
                <w:szCs w:val="24"/>
              </w:rPr>
              <w:t>5</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5</w:t>
            </w:r>
          </w:p>
        </w:tc>
        <w:tc>
          <w:tcPr>
            <w:tcW w:w="992" w:type="dxa"/>
            <w:gridSpan w:val="2"/>
          </w:tcPr>
          <w:p w:rsidR="006F649E" w:rsidRPr="000D325F" w:rsidRDefault="006F649E" w:rsidP="004E2682">
            <w:pPr>
              <w:spacing w:line="360" w:lineRule="auto"/>
              <w:jc w:val="center"/>
              <w:rPr>
                <w:bCs/>
                <w:sz w:val="24"/>
                <w:szCs w:val="24"/>
              </w:rPr>
            </w:pPr>
          </w:p>
        </w:tc>
        <w:tc>
          <w:tcPr>
            <w:tcW w:w="1156" w:type="dxa"/>
          </w:tcPr>
          <w:p w:rsidR="006F649E" w:rsidRPr="000D325F" w:rsidRDefault="006F649E" w:rsidP="0089266A">
            <w:pPr>
              <w:spacing w:line="360" w:lineRule="auto"/>
              <w:jc w:val="center"/>
              <w:rPr>
                <w:bCs/>
                <w:sz w:val="24"/>
                <w:szCs w:val="24"/>
              </w:rPr>
            </w:pPr>
          </w:p>
        </w:tc>
        <w:tc>
          <w:tcPr>
            <w:tcW w:w="839" w:type="dxa"/>
            <w:vAlign w:val="bottom"/>
          </w:tcPr>
          <w:p w:rsidR="006F649E" w:rsidRPr="000D325F" w:rsidRDefault="006F649E" w:rsidP="0089266A">
            <w:pPr>
              <w:spacing w:line="360" w:lineRule="auto"/>
              <w:jc w:val="center"/>
              <w:rPr>
                <w:bCs/>
                <w:sz w:val="24"/>
                <w:szCs w:val="24"/>
              </w:rPr>
            </w:pPr>
          </w:p>
        </w:tc>
      </w:tr>
      <w:tr w:rsidR="006F649E" w:rsidRPr="000D325F" w:rsidTr="006F649E">
        <w:trPr>
          <w:trHeight w:val="385"/>
          <w:jc w:val="center"/>
        </w:trPr>
        <w:tc>
          <w:tcPr>
            <w:tcW w:w="3016" w:type="dxa"/>
            <w:vMerge/>
          </w:tcPr>
          <w:p w:rsidR="006F649E" w:rsidRPr="000D325F" w:rsidRDefault="006F649E" w:rsidP="004E2682">
            <w:pPr>
              <w:spacing w:line="360" w:lineRule="auto"/>
              <w:jc w:val="both"/>
              <w:rPr>
                <w:bCs/>
                <w:sz w:val="24"/>
                <w:szCs w:val="24"/>
              </w:rPr>
            </w:pPr>
          </w:p>
        </w:tc>
        <w:tc>
          <w:tcPr>
            <w:tcW w:w="2753" w:type="dxa"/>
          </w:tcPr>
          <w:p w:rsidR="006F649E" w:rsidRPr="000D325F" w:rsidRDefault="006F649E" w:rsidP="004E2682">
            <w:pPr>
              <w:spacing w:line="360" w:lineRule="auto"/>
              <w:jc w:val="both"/>
              <w:rPr>
                <w:bCs/>
                <w:sz w:val="24"/>
                <w:szCs w:val="24"/>
              </w:rPr>
            </w:pPr>
            <w:r w:rsidRPr="000D325F">
              <w:rPr>
                <w:bCs/>
                <w:sz w:val="24"/>
                <w:szCs w:val="24"/>
              </w:rPr>
              <w:t>Алгебра</w:t>
            </w:r>
          </w:p>
        </w:tc>
        <w:tc>
          <w:tcPr>
            <w:tcW w:w="887" w:type="dxa"/>
            <w:vAlign w:val="bottom"/>
          </w:tcPr>
          <w:p w:rsidR="006F649E" w:rsidRPr="000D325F" w:rsidRDefault="006F649E" w:rsidP="004E2682">
            <w:pPr>
              <w:spacing w:line="360" w:lineRule="auto"/>
              <w:jc w:val="center"/>
              <w:rPr>
                <w:bCs/>
                <w:sz w:val="24"/>
                <w:szCs w:val="24"/>
              </w:rPr>
            </w:pPr>
          </w:p>
        </w:tc>
        <w:tc>
          <w:tcPr>
            <w:tcW w:w="992" w:type="dxa"/>
            <w:vAlign w:val="bottom"/>
          </w:tcPr>
          <w:p w:rsidR="006F649E" w:rsidRPr="000D325F" w:rsidRDefault="006F649E" w:rsidP="004E2682">
            <w:pPr>
              <w:spacing w:line="360" w:lineRule="auto"/>
              <w:jc w:val="center"/>
              <w:rPr>
                <w:bCs/>
                <w:sz w:val="24"/>
                <w:szCs w:val="24"/>
              </w:rPr>
            </w:pPr>
          </w:p>
        </w:tc>
        <w:tc>
          <w:tcPr>
            <w:tcW w:w="993" w:type="dxa"/>
            <w:vAlign w:val="bottom"/>
          </w:tcPr>
          <w:p w:rsidR="006F649E" w:rsidRPr="000D325F" w:rsidRDefault="006F649E" w:rsidP="004E2682">
            <w:pPr>
              <w:spacing w:line="360" w:lineRule="auto"/>
              <w:jc w:val="center"/>
              <w:rPr>
                <w:bCs/>
                <w:sz w:val="24"/>
                <w:szCs w:val="24"/>
              </w:rPr>
            </w:pPr>
          </w:p>
        </w:tc>
        <w:tc>
          <w:tcPr>
            <w:tcW w:w="992" w:type="dxa"/>
            <w:vAlign w:val="bottom"/>
          </w:tcPr>
          <w:p w:rsidR="006F649E" w:rsidRPr="000D325F" w:rsidRDefault="006F649E" w:rsidP="004E2682">
            <w:pPr>
              <w:spacing w:line="360" w:lineRule="auto"/>
              <w:jc w:val="center"/>
              <w:rPr>
                <w:bCs/>
                <w:sz w:val="24"/>
                <w:szCs w:val="24"/>
              </w:rPr>
            </w:pPr>
          </w:p>
        </w:tc>
        <w:tc>
          <w:tcPr>
            <w:tcW w:w="992" w:type="dxa"/>
            <w:gridSpan w:val="2"/>
          </w:tcPr>
          <w:p w:rsidR="006F649E" w:rsidRPr="000D325F" w:rsidRDefault="006F649E" w:rsidP="004E2682">
            <w:pPr>
              <w:spacing w:line="360" w:lineRule="auto"/>
              <w:jc w:val="center"/>
              <w:rPr>
                <w:bCs/>
                <w:sz w:val="24"/>
                <w:szCs w:val="24"/>
              </w:rPr>
            </w:pPr>
            <w:r w:rsidRPr="000D325F">
              <w:rPr>
                <w:bCs/>
                <w:sz w:val="24"/>
                <w:szCs w:val="24"/>
              </w:rPr>
              <w:t>3</w:t>
            </w:r>
          </w:p>
        </w:tc>
        <w:tc>
          <w:tcPr>
            <w:tcW w:w="1156" w:type="dxa"/>
          </w:tcPr>
          <w:p w:rsidR="006F649E" w:rsidRPr="000D325F" w:rsidRDefault="006F649E" w:rsidP="0089266A">
            <w:pPr>
              <w:spacing w:line="360" w:lineRule="auto"/>
              <w:jc w:val="center"/>
              <w:rPr>
                <w:bCs/>
                <w:sz w:val="24"/>
                <w:szCs w:val="24"/>
              </w:rPr>
            </w:pPr>
            <w:r w:rsidRPr="000D325F">
              <w:rPr>
                <w:bCs/>
                <w:sz w:val="24"/>
                <w:szCs w:val="24"/>
              </w:rPr>
              <w:t>3</w:t>
            </w:r>
          </w:p>
        </w:tc>
        <w:tc>
          <w:tcPr>
            <w:tcW w:w="839" w:type="dxa"/>
            <w:vAlign w:val="bottom"/>
          </w:tcPr>
          <w:p w:rsidR="006F649E" w:rsidRPr="000D325F" w:rsidRDefault="006F649E" w:rsidP="0089266A">
            <w:pPr>
              <w:spacing w:line="360" w:lineRule="auto"/>
              <w:jc w:val="center"/>
              <w:rPr>
                <w:bCs/>
                <w:sz w:val="24"/>
                <w:szCs w:val="24"/>
              </w:rPr>
            </w:pPr>
            <w:r w:rsidRPr="000D325F">
              <w:rPr>
                <w:bCs/>
                <w:sz w:val="24"/>
                <w:szCs w:val="24"/>
              </w:rPr>
              <w:t>3</w:t>
            </w:r>
          </w:p>
        </w:tc>
      </w:tr>
      <w:tr w:rsidR="006F649E" w:rsidRPr="000D325F" w:rsidTr="006F649E">
        <w:trPr>
          <w:trHeight w:val="201"/>
          <w:jc w:val="center"/>
        </w:trPr>
        <w:tc>
          <w:tcPr>
            <w:tcW w:w="3016" w:type="dxa"/>
            <w:vMerge/>
          </w:tcPr>
          <w:p w:rsidR="006F649E" w:rsidRPr="000D325F" w:rsidRDefault="006F649E" w:rsidP="004E2682">
            <w:pPr>
              <w:spacing w:line="360" w:lineRule="auto"/>
              <w:jc w:val="both"/>
              <w:rPr>
                <w:bCs/>
                <w:sz w:val="24"/>
                <w:szCs w:val="24"/>
              </w:rPr>
            </w:pPr>
          </w:p>
        </w:tc>
        <w:tc>
          <w:tcPr>
            <w:tcW w:w="2753" w:type="dxa"/>
          </w:tcPr>
          <w:p w:rsidR="006F649E" w:rsidRPr="000D325F" w:rsidRDefault="006F649E" w:rsidP="004E2682">
            <w:pPr>
              <w:spacing w:line="360" w:lineRule="auto"/>
              <w:jc w:val="both"/>
              <w:rPr>
                <w:bCs/>
                <w:sz w:val="24"/>
                <w:szCs w:val="24"/>
              </w:rPr>
            </w:pPr>
            <w:r w:rsidRPr="000D325F">
              <w:rPr>
                <w:bCs/>
                <w:sz w:val="24"/>
                <w:szCs w:val="24"/>
              </w:rPr>
              <w:t>Геометрия</w:t>
            </w:r>
          </w:p>
        </w:tc>
        <w:tc>
          <w:tcPr>
            <w:tcW w:w="887" w:type="dxa"/>
            <w:vAlign w:val="bottom"/>
          </w:tcPr>
          <w:p w:rsidR="006F649E" w:rsidRPr="000D325F" w:rsidRDefault="006F649E" w:rsidP="004E2682">
            <w:pPr>
              <w:spacing w:line="360" w:lineRule="auto"/>
              <w:jc w:val="center"/>
              <w:rPr>
                <w:bCs/>
                <w:sz w:val="24"/>
                <w:szCs w:val="24"/>
              </w:rPr>
            </w:pPr>
          </w:p>
        </w:tc>
        <w:tc>
          <w:tcPr>
            <w:tcW w:w="992" w:type="dxa"/>
            <w:vAlign w:val="bottom"/>
          </w:tcPr>
          <w:p w:rsidR="006F649E" w:rsidRPr="000D325F" w:rsidRDefault="006F649E" w:rsidP="004E2682">
            <w:pPr>
              <w:spacing w:line="360" w:lineRule="auto"/>
              <w:jc w:val="center"/>
              <w:rPr>
                <w:bCs/>
                <w:sz w:val="24"/>
                <w:szCs w:val="24"/>
              </w:rPr>
            </w:pPr>
          </w:p>
        </w:tc>
        <w:tc>
          <w:tcPr>
            <w:tcW w:w="993" w:type="dxa"/>
            <w:vAlign w:val="bottom"/>
          </w:tcPr>
          <w:p w:rsidR="006F649E" w:rsidRPr="000D325F" w:rsidRDefault="006F649E" w:rsidP="004E2682">
            <w:pPr>
              <w:spacing w:line="360" w:lineRule="auto"/>
              <w:jc w:val="center"/>
              <w:rPr>
                <w:bCs/>
                <w:sz w:val="24"/>
                <w:szCs w:val="24"/>
              </w:rPr>
            </w:pPr>
          </w:p>
        </w:tc>
        <w:tc>
          <w:tcPr>
            <w:tcW w:w="992" w:type="dxa"/>
            <w:vAlign w:val="bottom"/>
          </w:tcPr>
          <w:p w:rsidR="006F649E" w:rsidRPr="000D325F" w:rsidRDefault="006F649E" w:rsidP="004E2682">
            <w:pPr>
              <w:spacing w:line="360" w:lineRule="auto"/>
              <w:jc w:val="center"/>
              <w:rPr>
                <w:bCs/>
                <w:sz w:val="24"/>
                <w:szCs w:val="24"/>
              </w:rPr>
            </w:pPr>
          </w:p>
        </w:tc>
        <w:tc>
          <w:tcPr>
            <w:tcW w:w="992" w:type="dxa"/>
            <w:gridSpan w:val="2"/>
          </w:tcPr>
          <w:p w:rsidR="006F649E" w:rsidRPr="000D325F" w:rsidRDefault="006F649E" w:rsidP="004E2682">
            <w:pPr>
              <w:spacing w:line="360" w:lineRule="auto"/>
              <w:jc w:val="center"/>
              <w:rPr>
                <w:bCs/>
                <w:sz w:val="24"/>
                <w:szCs w:val="24"/>
              </w:rPr>
            </w:pPr>
            <w:r w:rsidRPr="000D325F">
              <w:rPr>
                <w:bCs/>
                <w:sz w:val="24"/>
                <w:szCs w:val="24"/>
              </w:rPr>
              <w:t>2</w:t>
            </w:r>
          </w:p>
        </w:tc>
        <w:tc>
          <w:tcPr>
            <w:tcW w:w="1156" w:type="dxa"/>
          </w:tcPr>
          <w:p w:rsidR="006F649E" w:rsidRPr="000D325F" w:rsidRDefault="006F649E" w:rsidP="0089266A">
            <w:pPr>
              <w:spacing w:line="360" w:lineRule="auto"/>
              <w:jc w:val="center"/>
              <w:rPr>
                <w:bCs/>
                <w:sz w:val="24"/>
                <w:szCs w:val="24"/>
              </w:rPr>
            </w:pPr>
            <w:r w:rsidRPr="000D325F">
              <w:rPr>
                <w:bCs/>
                <w:sz w:val="24"/>
                <w:szCs w:val="24"/>
              </w:rPr>
              <w:t>2</w:t>
            </w:r>
          </w:p>
        </w:tc>
        <w:tc>
          <w:tcPr>
            <w:tcW w:w="839" w:type="dxa"/>
            <w:vAlign w:val="bottom"/>
          </w:tcPr>
          <w:p w:rsidR="006F649E" w:rsidRPr="000D325F" w:rsidRDefault="006F649E" w:rsidP="0089266A">
            <w:pPr>
              <w:spacing w:line="360" w:lineRule="auto"/>
              <w:jc w:val="center"/>
              <w:rPr>
                <w:bCs/>
                <w:sz w:val="24"/>
                <w:szCs w:val="24"/>
              </w:rPr>
            </w:pPr>
            <w:r w:rsidRPr="000D325F">
              <w:rPr>
                <w:bCs/>
                <w:sz w:val="24"/>
                <w:szCs w:val="24"/>
              </w:rPr>
              <w:t>2</w:t>
            </w:r>
          </w:p>
        </w:tc>
      </w:tr>
      <w:tr w:rsidR="006F649E" w:rsidRPr="000D325F" w:rsidTr="006F649E">
        <w:trPr>
          <w:trHeight w:val="385"/>
          <w:jc w:val="center"/>
        </w:trPr>
        <w:tc>
          <w:tcPr>
            <w:tcW w:w="3016" w:type="dxa"/>
            <w:vMerge/>
          </w:tcPr>
          <w:p w:rsidR="006F649E" w:rsidRPr="000D325F" w:rsidRDefault="006F649E" w:rsidP="004E2682">
            <w:pPr>
              <w:spacing w:line="360" w:lineRule="auto"/>
              <w:jc w:val="both"/>
              <w:rPr>
                <w:bCs/>
                <w:sz w:val="24"/>
                <w:szCs w:val="24"/>
              </w:rPr>
            </w:pPr>
          </w:p>
        </w:tc>
        <w:tc>
          <w:tcPr>
            <w:tcW w:w="2753" w:type="dxa"/>
          </w:tcPr>
          <w:p w:rsidR="006F649E" w:rsidRPr="000D325F" w:rsidRDefault="006F649E" w:rsidP="004E2682">
            <w:pPr>
              <w:spacing w:line="360" w:lineRule="auto"/>
              <w:jc w:val="both"/>
              <w:rPr>
                <w:bCs/>
                <w:sz w:val="24"/>
                <w:szCs w:val="24"/>
              </w:rPr>
            </w:pPr>
            <w:r w:rsidRPr="000D325F">
              <w:rPr>
                <w:bCs/>
                <w:sz w:val="24"/>
                <w:szCs w:val="24"/>
              </w:rPr>
              <w:t>Информатика</w:t>
            </w:r>
          </w:p>
        </w:tc>
        <w:tc>
          <w:tcPr>
            <w:tcW w:w="887" w:type="dxa"/>
            <w:vAlign w:val="bottom"/>
          </w:tcPr>
          <w:p w:rsidR="006F649E" w:rsidRPr="000D325F" w:rsidRDefault="006F649E" w:rsidP="004E2682">
            <w:pPr>
              <w:spacing w:line="360" w:lineRule="auto"/>
              <w:jc w:val="center"/>
              <w:rPr>
                <w:bCs/>
                <w:sz w:val="24"/>
                <w:szCs w:val="24"/>
              </w:rPr>
            </w:pPr>
          </w:p>
        </w:tc>
        <w:tc>
          <w:tcPr>
            <w:tcW w:w="992" w:type="dxa"/>
            <w:vAlign w:val="bottom"/>
          </w:tcPr>
          <w:p w:rsidR="006F649E" w:rsidRPr="000D325F" w:rsidRDefault="006F649E" w:rsidP="004E2682">
            <w:pPr>
              <w:spacing w:line="360" w:lineRule="auto"/>
              <w:jc w:val="center"/>
              <w:rPr>
                <w:bCs/>
                <w:sz w:val="24"/>
                <w:szCs w:val="24"/>
              </w:rPr>
            </w:pPr>
          </w:p>
        </w:tc>
        <w:tc>
          <w:tcPr>
            <w:tcW w:w="993" w:type="dxa"/>
            <w:vAlign w:val="bottom"/>
          </w:tcPr>
          <w:p w:rsidR="006F649E" w:rsidRPr="000D325F" w:rsidRDefault="006F649E" w:rsidP="004E2682">
            <w:pPr>
              <w:spacing w:line="360" w:lineRule="auto"/>
              <w:jc w:val="center"/>
              <w:rPr>
                <w:bCs/>
                <w:sz w:val="24"/>
                <w:szCs w:val="24"/>
              </w:rPr>
            </w:pPr>
          </w:p>
        </w:tc>
        <w:tc>
          <w:tcPr>
            <w:tcW w:w="992" w:type="dxa"/>
            <w:vAlign w:val="bottom"/>
          </w:tcPr>
          <w:p w:rsidR="006F649E" w:rsidRPr="000D325F" w:rsidRDefault="006F649E" w:rsidP="004E2682">
            <w:pPr>
              <w:spacing w:line="360" w:lineRule="auto"/>
              <w:jc w:val="center"/>
              <w:rPr>
                <w:bCs/>
                <w:sz w:val="24"/>
                <w:szCs w:val="24"/>
              </w:rPr>
            </w:pPr>
          </w:p>
        </w:tc>
        <w:tc>
          <w:tcPr>
            <w:tcW w:w="992" w:type="dxa"/>
            <w:gridSpan w:val="2"/>
          </w:tcPr>
          <w:p w:rsidR="006F649E" w:rsidRPr="000D325F" w:rsidRDefault="006F649E" w:rsidP="004E2682">
            <w:pPr>
              <w:spacing w:line="360" w:lineRule="auto"/>
              <w:jc w:val="center"/>
              <w:rPr>
                <w:bCs/>
                <w:sz w:val="24"/>
                <w:szCs w:val="24"/>
              </w:rPr>
            </w:pPr>
            <w:r w:rsidRPr="000D325F">
              <w:rPr>
                <w:bCs/>
                <w:sz w:val="24"/>
                <w:szCs w:val="24"/>
              </w:rPr>
              <w:t>1</w:t>
            </w:r>
          </w:p>
        </w:tc>
        <w:tc>
          <w:tcPr>
            <w:tcW w:w="1156" w:type="dxa"/>
          </w:tcPr>
          <w:p w:rsidR="006F649E" w:rsidRPr="000D325F" w:rsidRDefault="006F649E" w:rsidP="0089266A">
            <w:pPr>
              <w:spacing w:line="360" w:lineRule="auto"/>
              <w:jc w:val="center"/>
              <w:rPr>
                <w:bCs/>
                <w:sz w:val="24"/>
                <w:szCs w:val="24"/>
              </w:rPr>
            </w:pPr>
            <w:r w:rsidRPr="000D325F">
              <w:rPr>
                <w:bCs/>
                <w:sz w:val="24"/>
                <w:szCs w:val="24"/>
              </w:rPr>
              <w:t>1</w:t>
            </w:r>
          </w:p>
        </w:tc>
        <w:tc>
          <w:tcPr>
            <w:tcW w:w="839" w:type="dxa"/>
            <w:vAlign w:val="bottom"/>
          </w:tcPr>
          <w:p w:rsidR="006F649E" w:rsidRPr="000D325F" w:rsidRDefault="006F649E" w:rsidP="0089266A">
            <w:pPr>
              <w:spacing w:line="360" w:lineRule="auto"/>
              <w:jc w:val="center"/>
              <w:rPr>
                <w:bCs/>
                <w:sz w:val="24"/>
                <w:szCs w:val="24"/>
              </w:rPr>
            </w:pPr>
            <w:r w:rsidRPr="000D325F">
              <w:rPr>
                <w:bCs/>
                <w:sz w:val="24"/>
                <w:szCs w:val="24"/>
              </w:rPr>
              <w:t>1</w:t>
            </w:r>
          </w:p>
        </w:tc>
      </w:tr>
      <w:tr w:rsidR="006F649E" w:rsidRPr="000D325F" w:rsidTr="006F649E">
        <w:trPr>
          <w:trHeight w:val="402"/>
          <w:jc w:val="center"/>
        </w:trPr>
        <w:tc>
          <w:tcPr>
            <w:tcW w:w="3016" w:type="dxa"/>
            <w:vMerge w:val="restart"/>
          </w:tcPr>
          <w:p w:rsidR="006F649E" w:rsidRPr="000D325F" w:rsidRDefault="006F649E" w:rsidP="004E2682">
            <w:pPr>
              <w:spacing w:line="360" w:lineRule="auto"/>
              <w:rPr>
                <w:bCs/>
                <w:sz w:val="24"/>
                <w:szCs w:val="24"/>
              </w:rPr>
            </w:pPr>
            <w:r w:rsidRPr="000D325F">
              <w:rPr>
                <w:bCs/>
                <w:sz w:val="24"/>
                <w:szCs w:val="24"/>
              </w:rPr>
              <w:t>Общественно-научные предметы</w:t>
            </w:r>
          </w:p>
        </w:tc>
        <w:tc>
          <w:tcPr>
            <w:tcW w:w="2753" w:type="dxa"/>
          </w:tcPr>
          <w:p w:rsidR="006F649E" w:rsidRPr="000D325F" w:rsidRDefault="006F649E" w:rsidP="004E2682">
            <w:pPr>
              <w:spacing w:line="360" w:lineRule="auto"/>
              <w:jc w:val="both"/>
              <w:rPr>
                <w:bCs/>
                <w:sz w:val="24"/>
                <w:szCs w:val="24"/>
              </w:rPr>
            </w:pPr>
            <w:r w:rsidRPr="000D325F">
              <w:rPr>
                <w:bCs/>
                <w:sz w:val="24"/>
                <w:szCs w:val="24"/>
              </w:rPr>
              <w:t>История</w:t>
            </w:r>
          </w:p>
        </w:tc>
        <w:tc>
          <w:tcPr>
            <w:tcW w:w="887" w:type="dxa"/>
            <w:vAlign w:val="bottom"/>
          </w:tcPr>
          <w:p w:rsidR="006F649E" w:rsidRPr="000D325F" w:rsidRDefault="006F649E" w:rsidP="004E2682">
            <w:pPr>
              <w:spacing w:line="360" w:lineRule="auto"/>
              <w:jc w:val="center"/>
              <w:rPr>
                <w:bCs/>
                <w:sz w:val="24"/>
                <w:szCs w:val="24"/>
              </w:rPr>
            </w:pPr>
            <w:r w:rsidRPr="000D325F">
              <w:rPr>
                <w:bCs/>
                <w:sz w:val="24"/>
                <w:szCs w:val="24"/>
              </w:rPr>
              <w:t>2</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2</w:t>
            </w:r>
          </w:p>
        </w:tc>
        <w:tc>
          <w:tcPr>
            <w:tcW w:w="993" w:type="dxa"/>
            <w:vAlign w:val="bottom"/>
          </w:tcPr>
          <w:p w:rsidR="006F649E" w:rsidRPr="000D325F" w:rsidRDefault="006F649E" w:rsidP="004E2682">
            <w:pPr>
              <w:spacing w:line="360" w:lineRule="auto"/>
              <w:jc w:val="center"/>
              <w:rPr>
                <w:bCs/>
                <w:sz w:val="24"/>
                <w:szCs w:val="24"/>
              </w:rPr>
            </w:pPr>
            <w:r w:rsidRPr="000D325F">
              <w:rPr>
                <w:bCs/>
                <w:sz w:val="24"/>
                <w:szCs w:val="24"/>
              </w:rPr>
              <w:t>2</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2</w:t>
            </w:r>
          </w:p>
        </w:tc>
        <w:tc>
          <w:tcPr>
            <w:tcW w:w="953" w:type="dxa"/>
          </w:tcPr>
          <w:p w:rsidR="006F649E" w:rsidRPr="000D325F" w:rsidRDefault="006F649E" w:rsidP="004E2682">
            <w:pPr>
              <w:spacing w:line="360" w:lineRule="auto"/>
              <w:jc w:val="center"/>
              <w:rPr>
                <w:bCs/>
                <w:sz w:val="24"/>
                <w:szCs w:val="24"/>
              </w:rPr>
            </w:pPr>
            <w:r w:rsidRPr="000D325F">
              <w:rPr>
                <w:bCs/>
                <w:sz w:val="24"/>
                <w:szCs w:val="24"/>
              </w:rPr>
              <w:t>2</w:t>
            </w:r>
          </w:p>
        </w:tc>
        <w:tc>
          <w:tcPr>
            <w:tcW w:w="1195" w:type="dxa"/>
            <w:gridSpan w:val="2"/>
          </w:tcPr>
          <w:p w:rsidR="006F649E" w:rsidRPr="000D325F" w:rsidRDefault="006F649E" w:rsidP="0089266A">
            <w:pPr>
              <w:spacing w:line="360" w:lineRule="auto"/>
              <w:jc w:val="center"/>
              <w:rPr>
                <w:bCs/>
                <w:sz w:val="24"/>
                <w:szCs w:val="24"/>
              </w:rPr>
            </w:pPr>
            <w:r w:rsidRPr="000D325F">
              <w:rPr>
                <w:bCs/>
                <w:sz w:val="24"/>
                <w:szCs w:val="24"/>
              </w:rPr>
              <w:t>2</w:t>
            </w:r>
          </w:p>
        </w:tc>
        <w:tc>
          <w:tcPr>
            <w:tcW w:w="839" w:type="dxa"/>
            <w:vAlign w:val="bottom"/>
          </w:tcPr>
          <w:p w:rsidR="006F649E" w:rsidRPr="000D325F" w:rsidRDefault="006F649E" w:rsidP="0089266A">
            <w:pPr>
              <w:spacing w:line="360" w:lineRule="auto"/>
              <w:jc w:val="center"/>
              <w:rPr>
                <w:bCs/>
                <w:sz w:val="24"/>
                <w:szCs w:val="24"/>
              </w:rPr>
            </w:pPr>
            <w:r w:rsidRPr="000D325F">
              <w:rPr>
                <w:bCs/>
                <w:sz w:val="24"/>
                <w:szCs w:val="24"/>
              </w:rPr>
              <w:t>2</w:t>
            </w:r>
          </w:p>
        </w:tc>
      </w:tr>
      <w:tr w:rsidR="006F649E" w:rsidRPr="000D325F" w:rsidTr="006F649E">
        <w:trPr>
          <w:trHeight w:val="234"/>
          <w:jc w:val="center"/>
        </w:trPr>
        <w:tc>
          <w:tcPr>
            <w:tcW w:w="3016" w:type="dxa"/>
            <w:vMerge/>
          </w:tcPr>
          <w:p w:rsidR="006F649E" w:rsidRPr="000D325F" w:rsidRDefault="006F649E" w:rsidP="004E2682">
            <w:pPr>
              <w:spacing w:line="360" w:lineRule="auto"/>
              <w:jc w:val="both"/>
              <w:rPr>
                <w:bCs/>
                <w:sz w:val="24"/>
                <w:szCs w:val="24"/>
              </w:rPr>
            </w:pPr>
          </w:p>
        </w:tc>
        <w:tc>
          <w:tcPr>
            <w:tcW w:w="2753" w:type="dxa"/>
          </w:tcPr>
          <w:p w:rsidR="006F649E" w:rsidRPr="000D325F" w:rsidRDefault="006F649E" w:rsidP="004E2682">
            <w:pPr>
              <w:spacing w:line="360" w:lineRule="auto"/>
              <w:jc w:val="both"/>
              <w:rPr>
                <w:bCs/>
                <w:sz w:val="24"/>
                <w:szCs w:val="24"/>
              </w:rPr>
            </w:pPr>
            <w:r w:rsidRPr="000D325F">
              <w:rPr>
                <w:bCs/>
                <w:sz w:val="24"/>
                <w:szCs w:val="24"/>
              </w:rPr>
              <w:t>Обществознание</w:t>
            </w:r>
          </w:p>
        </w:tc>
        <w:tc>
          <w:tcPr>
            <w:tcW w:w="887" w:type="dxa"/>
            <w:vAlign w:val="bottom"/>
          </w:tcPr>
          <w:p w:rsidR="006F649E" w:rsidRPr="000D325F" w:rsidRDefault="006F649E" w:rsidP="004E2682">
            <w:pPr>
              <w:spacing w:line="360" w:lineRule="auto"/>
              <w:jc w:val="center"/>
              <w:rPr>
                <w:bCs/>
                <w:sz w:val="24"/>
                <w:szCs w:val="24"/>
              </w:rPr>
            </w:pPr>
          </w:p>
        </w:tc>
        <w:tc>
          <w:tcPr>
            <w:tcW w:w="992" w:type="dxa"/>
            <w:vAlign w:val="bottom"/>
          </w:tcPr>
          <w:p w:rsidR="006F649E" w:rsidRPr="000D325F" w:rsidRDefault="006F649E" w:rsidP="004E2682">
            <w:pPr>
              <w:spacing w:line="360" w:lineRule="auto"/>
              <w:jc w:val="center"/>
              <w:rPr>
                <w:bCs/>
                <w:sz w:val="24"/>
                <w:szCs w:val="24"/>
              </w:rPr>
            </w:pPr>
          </w:p>
        </w:tc>
        <w:tc>
          <w:tcPr>
            <w:tcW w:w="993"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53" w:type="dxa"/>
          </w:tcPr>
          <w:p w:rsidR="006F649E" w:rsidRPr="000D325F" w:rsidRDefault="006F649E" w:rsidP="004E2682">
            <w:pPr>
              <w:spacing w:line="360" w:lineRule="auto"/>
              <w:jc w:val="center"/>
              <w:rPr>
                <w:bCs/>
                <w:sz w:val="24"/>
                <w:szCs w:val="24"/>
              </w:rPr>
            </w:pPr>
            <w:r w:rsidRPr="000D325F">
              <w:rPr>
                <w:bCs/>
                <w:sz w:val="24"/>
                <w:szCs w:val="24"/>
              </w:rPr>
              <w:t>1</w:t>
            </w:r>
          </w:p>
        </w:tc>
        <w:tc>
          <w:tcPr>
            <w:tcW w:w="1195" w:type="dxa"/>
            <w:gridSpan w:val="2"/>
          </w:tcPr>
          <w:p w:rsidR="006F649E" w:rsidRPr="000D325F" w:rsidRDefault="006F649E" w:rsidP="0089266A">
            <w:pPr>
              <w:spacing w:line="360" w:lineRule="auto"/>
              <w:jc w:val="center"/>
              <w:rPr>
                <w:bCs/>
                <w:sz w:val="24"/>
                <w:szCs w:val="24"/>
              </w:rPr>
            </w:pPr>
            <w:r w:rsidRPr="000D325F">
              <w:rPr>
                <w:bCs/>
                <w:sz w:val="24"/>
                <w:szCs w:val="24"/>
              </w:rPr>
              <w:t>1</w:t>
            </w:r>
          </w:p>
        </w:tc>
        <w:tc>
          <w:tcPr>
            <w:tcW w:w="839" w:type="dxa"/>
            <w:vAlign w:val="bottom"/>
          </w:tcPr>
          <w:p w:rsidR="006F649E" w:rsidRPr="000D325F" w:rsidRDefault="006F649E" w:rsidP="0089266A">
            <w:pPr>
              <w:spacing w:line="360" w:lineRule="auto"/>
              <w:jc w:val="center"/>
              <w:rPr>
                <w:bCs/>
                <w:sz w:val="24"/>
                <w:szCs w:val="24"/>
              </w:rPr>
            </w:pPr>
            <w:r w:rsidRPr="000D325F">
              <w:rPr>
                <w:bCs/>
                <w:sz w:val="24"/>
                <w:szCs w:val="24"/>
              </w:rPr>
              <w:t>1</w:t>
            </w:r>
          </w:p>
        </w:tc>
      </w:tr>
      <w:tr w:rsidR="006F649E" w:rsidRPr="000D325F" w:rsidTr="006F649E">
        <w:trPr>
          <w:trHeight w:val="318"/>
          <w:jc w:val="center"/>
        </w:trPr>
        <w:tc>
          <w:tcPr>
            <w:tcW w:w="3016" w:type="dxa"/>
            <w:vMerge/>
          </w:tcPr>
          <w:p w:rsidR="006F649E" w:rsidRPr="000D325F" w:rsidRDefault="006F649E" w:rsidP="004E2682">
            <w:pPr>
              <w:spacing w:line="360" w:lineRule="auto"/>
              <w:jc w:val="both"/>
              <w:rPr>
                <w:bCs/>
                <w:sz w:val="24"/>
                <w:szCs w:val="24"/>
              </w:rPr>
            </w:pPr>
          </w:p>
        </w:tc>
        <w:tc>
          <w:tcPr>
            <w:tcW w:w="2753" w:type="dxa"/>
          </w:tcPr>
          <w:p w:rsidR="006F649E" w:rsidRPr="000D325F" w:rsidRDefault="006F649E" w:rsidP="004E2682">
            <w:pPr>
              <w:spacing w:line="360" w:lineRule="auto"/>
              <w:jc w:val="both"/>
              <w:rPr>
                <w:bCs/>
                <w:sz w:val="24"/>
                <w:szCs w:val="24"/>
              </w:rPr>
            </w:pPr>
            <w:r w:rsidRPr="000D325F">
              <w:rPr>
                <w:bCs/>
                <w:sz w:val="24"/>
                <w:szCs w:val="24"/>
              </w:rPr>
              <w:t>География</w:t>
            </w:r>
          </w:p>
        </w:tc>
        <w:tc>
          <w:tcPr>
            <w:tcW w:w="887"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93"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53" w:type="dxa"/>
          </w:tcPr>
          <w:p w:rsidR="006F649E" w:rsidRPr="000D325F" w:rsidRDefault="006F649E" w:rsidP="004E2682">
            <w:pPr>
              <w:spacing w:line="360" w:lineRule="auto"/>
              <w:jc w:val="center"/>
              <w:rPr>
                <w:bCs/>
                <w:sz w:val="24"/>
                <w:szCs w:val="24"/>
              </w:rPr>
            </w:pPr>
            <w:r w:rsidRPr="000D325F">
              <w:rPr>
                <w:bCs/>
                <w:sz w:val="24"/>
                <w:szCs w:val="24"/>
              </w:rPr>
              <w:t>2</w:t>
            </w:r>
          </w:p>
        </w:tc>
        <w:tc>
          <w:tcPr>
            <w:tcW w:w="1195" w:type="dxa"/>
            <w:gridSpan w:val="2"/>
          </w:tcPr>
          <w:p w:rsidR="006F649E" w:rsidRPr="000D325F" w:rsidRDefault="006F649E" w:rsidP="0089266A">
            <w:pPr>
              <w:spacing w:line="360" w:lineRule="auto"/>
              <w:jc w:val="center"/>
              <w:rPr>
                <w:bCs/>
                <w:sz w:val="24"/>
                <w:szCs w:val="24"/>
              </w:rPr>
            </w:pPr>
            <w:r w:rsidRPr="000D325F">
              <w:rPr>
                <w:bCs/>
                <w:sz w:val="24"/>
                <w:szCs w:val="24"/>
              </w:rPr>
              <w:t>2</w:t>
            </w:r>
          </w:p>
        </w:tc>
        <w:tc>
          <w:tcPr>
            <w:tcW w:w="839" w:type="dxa"/>
            <w:vAlign w:val="bottom"/>
          </w:tcPr>
          <w:p w:rsidR="006F649E" w:rsidRPr="000D325F" w:rsidRDefault="006F649E" w:rsidP="0089266A">
            <w:pPr>
              <w:spacing w:line="360" w:lineRule="auto"/>
              <w:jc w:val="center"/>
              <w:rPr>
                <w:bCs/>
                <w:sz w:val="24"/>
                <w:szCs w:val="24"/>
              </w:rPr>
            </w:pPr>
            <w:r w:rsidRPr="000D325F">
              <w:rPr>
                <w:bCs/>
                <w:sz w:val="24"/>
                <w:szCs w:val="24"/>
              </w:rPr>
              <w:t>2</w:t>
            </w:r>
          </w:p>
        </w:tc>
      </w:tr>
      <w:tr w:rsidR="006F649E" w:rsidRPr="000D325F" w:rsidTr="006F649E">
        <w:trPr>
          <w:trHeight w:val="181"/>
          <w:jc w:val="center"/>
        </w:trPr>
        <w:tc>
          <w:tcPr>
            <w:tcW w:w="3016" w:type="dxa"/>
            <w:vMerge w:val="restart"/>
          </w:tcPr>
          <w:p w:rsidR="006F649E" w:rsidRPr="000D325F" w:rsidRDefault="006F649E" w:rsidP="004E2682">
            <w:pPr>
              <w:spacing w:line="360" w:lineRule="auto"/>
              <w:rPr>
                <w:bCs/>
                <w:sz w:val="24"/>
                <w:szCs w:val="24"/>
              </w:rPr>
            </w:pPr>
            <w:proofErr w:type="spellStart"/>
            <w:proofErr w:type="gramStart"/>
            <w:r w:rsidRPr="000D325F">
              <w:rPr>
                <w:bCs/>
                <w:sz w:val="24"/>
                <w:szCs w:val="24"/>
              </w:rPr>
              <w:t>Естественно-научные</w:t>
            </w:r>
            <w:proofErr w:type="spellEnd"/>
            <w:proofErr w:type="gramEnd"/>
            <w:r w:rsidRPr="000D325F">
              <w:rPr>
                <w:bCs/>
                <w:sz w:val="24"/>
                <w:szCs w:val="24"/>
              </w:rPr>
              <w:t xml:space="preserve"> предметы</w:t>
            </w:r>
          </w:p>
        </w:tc>
        <w:tc>
          <w:tcPr>
            <w:tcW w:w="2753" w:type="dxa"/>
          </w:tcPr>
          <w:p w:rsidR="006F649E" w:rsidRPr="000D325F" w:rsidRDefault="006F649E" w:rsidP="004E2682">
            <w:pPr>
              <w:spacing w:line="360" w:lineRule="auto"/>
              <w:jc w:val="both"/>
              <w:rPr>
                <w:bCs/>
                <w:sz w:val="24"/>
                <w:szCs w:val="24"/>
              </w:rPr>
            </w:pPr>
            <w:r w:rsidRPr="000D325F">
              <w:rPr>
                <w:bCs/>
                <w:sz w:val="24"/>
                <w:szCs w:val="24"/>
              </w:rPr>
              <w:t>Физика</w:t>
            </w:r>
          </w:p>
        </w:tc>
        <w:tc>
          <w:tcPr>
            <w:tcW w:w="887" w:type="dxa"/>
            <w:vAlign w:val="bottom"/>
          </w:tcPr>
          <w:p w:rsidR="006F649E" w:rsidRPr="000D325F" w:rsidRDefault="006F649E" w:rsidP="004E2682">
            <w:pPr>
              <w:spacing w:line="360" w:lineRule="auto"/>
              <w:jc w:val="center"/>
              <w:rPr>
                <w:bCs/>
                <w:sz w:val="24"/>
                <w:szCs w:val="24"/>
              </w:rPr>
            </w:pPr>
          </w:p>
        </w:tc>
        <w:tc>
          <w:tcPr>
            <w:tcW w:w="992" w:type="dxa"/>
            <w:vAlign w:val="bottom"/>
          </w:tcPr>
          <w:p w:rsidR="006F649E" w:rsidRPr="000D325F" w:rsidRDefault="006F649E" w:rsidP="004E2682">
            <w:pPr>
              <w:spacing w:line="360" w:lineRule="auto"/>
              <w:jc w:val="center"/>
              <w:rPr>
                <w:bCs/>
                <w:sz w:val="24"/>
                <w:szCs w:val="24"/>
              </w:rPr>
            </w:pPr>
          </w:p>
        </w:tc>
        <w:tc>
          <w:tcPr>
            <w:tcW w:w="993" w:type="dxa"/>
            <w:vAlign w:val="bottom"/>
          </w:tcPr>
          <w:p w:rsidR="006F649E" w:rsidRPr="000D325F" w:rsidRDefault="006F649E" w:rsidP="004E2682">
            <w:pPr>
              <w:spacing w:line="360" w:lineRule="auto"/>
              <w:jc w:val="center"/>
              <w:rPr>
                <w:bCs/>
                <w:sz w:val="24"/>
                <w:szCs w:val="24"/>
              </w:rPr>
            </w:pPr>
          </w:p>
        </w:tc>
        <w:tc>
          <w:tcPr>
            <w:tcW w:w="992" w:type="dxa"/>
            <w:vAlign w:val="bottom"/>
          </w:tcPr>
          <w:p w:rsidR="006F649E" w:rsidRPr="000D325F" w:rsidRDefault="006F649E" w:rsidP="004E2682">
            <w:pPr>
              <w:spacing w:line="360" w:lineRule="auto"/>
              <w:jc w:val="center"/>
              <w:rPr>
                <w:bCs/>
                <w:sz w:val="24"/>
                <w:szCs w:val="24"/>
              </w:rPr>
            </w:pPr>
          </w:p>
        </w:tc>
        <w:tc>
          <w:tcPr>
            <w:tcW w:w="953" w:type="dxa"/>
          </w:tcPr>
          <w:p w:rsidR="006F649E" w:rsidRPr="000D325F" w:rsidRDefault="006F649E" w:rsidP="004E2682">
            <w:pPr>
              <w:spacing w:line="360" w:lineRule="auto"/>
              <w:jc w:val="center"/>
              <w:rPr>
                <w:bCs/>
                <w:sz w:val="24"/>
                <w:szCs w:val="24"/>
              </w:rPr>
            </w:pPr>
            <w:r w:rsidRPr="000D325F">
              <w:rPr>
                <w:bCs/>
                <w:sz w:val="24"/>
                <w:szCs w:val="24"/>
              </w:rPr>
              <w:t>2</w:t>
            </w:r>
          </w:p>
        </w:tc>
        <w:tc>
          <w:tcPr>
            <w:tcW w:w="1195" w:type="dxa"/>
            <w:gridSpan w:val="2"/>
          </w:tcPr>
          <w:p w:rsidR="006F649E" w:rsidRPr="000D325F" w:rsidRDefault="006F649E" w:rsidP="0089266A">
            <w:pPr>
              <w:spacing w:line="360" w:lineRule="auto"/>
              <w:jc w:val="center"/>
              <w:rPr>
                <w:bCs/>
                <w:sz w:val="24"/>
                <w:szCs w:val="24"/>
              </w:rPr>
            </w:pPr>
            <w:r w:rsidRPr="000D325F">
              <w:rPr>
                <w:bCs/>
                <w:sz w:val="24"/>
                <w:szCs w:val="24"/>
              </w:rPr>
              <w:t>2</w:t>
            </w:r>
          </w:p>
        </w:tc>
        <w:tc>
          <w:tcPr>
            <w:tcW w:w="839" w:type="dxa"/>
            <w:vAlign w:val="bottom"/>
          </w:tcPr>
          <w:p w:rsidR="006F649E" w:rsidRPr="000D325F" w:rsidRDefault="00F66407" w:rsidP="0089266A">
            <w:pPr>
              <w:spacing w:line="360" w:lineRule="auto"/>
              <w:jc w:val="center"/>
              <w:rPr>
                <w:bCs/>
                <w:sz w:val="24"/>
                <w:szCs w:val="24"/>
              </w:rPr>
            </w:pPr>
            <w:r w:rsidRPr="000D325F">
              <w:rPr>
                <w:bCs/>
                <w:sz w:val="24"/>
                <w:szCs w:val="24"/>
              </w:rPr>
              <w:t>2</w:t>
            </w:r>
          </w:p>
        </w:tc>
      </w:tr>
      <w:tr w:rsidR="006F649E" w:rsidRPr="000D325F" w:rsidTr="006F649E">
        <w:trPr>
          <w:trHeight w:val="215"/>
          <w:jc w:val="center"/>
        </w:trPr>
        <w:tc>
          <w:tcPr>
            <w:tcW w:w="3016" w:type="dxa"/>
            <w:vMerge/>
          </w:tcPr>
          <w:p w:rsidR="006F649E" w:rsidRPr="000D325F" w:rsidRDefault="006F649E" w:rsidP="004E2682">
            <w:pPr>
              <w:spacing w:line="360" w:lineRule="auto"/>
              <w:jc w:val="both"/>
              <w:rPr>
                <w:bCs/>
                <w:sz w:val="24"/>
                <w:szCs w:val="24"/>
              </w:rPr>
            </w:pPr>
          </w:p>
        </w:tc>
        <w:tc>
          <w:tcPr>
            <w:tcW w:w="2753" w:type="dxa"/>
          </w:tcPr>
          <w:p w:rsidR="006F649E" w:rsidRPr="000D325F" w:rsidRDefault="006F649E" w:rsidP="004E2682">
            <w:pPr>
              <w:spacing w:line="360" w:lineRule="auto"/>
              <w:jc w:val="both"/>
              <w:rPr>
                <w:bCs/>
                <w:sz w:val="24"/>
                <w:szCs w:val="24"/>
              </w:rPr>
            </w:pPr>
            <w:r w:rsidRPr="000D325F">
              <w:rPr>
                <w:bCs/>
                <w:sz w:val="24"/>
                <w:szCs w:val="24"/>
              </w:rPr>
              <w:t>Химия</w:t>
            </w:r>
          </w:p>
        </w:tc>
        <w:tc>
          <w:tcPr>
            <w:tcW w:w="887" w:type="dxa"/>
            <w:vAlign w:val="bottom"/>
          </w:tcPr>
          <w:p w:rsidR="006F649E" w:rsidRPr="000D325F" w:rsidRDefault="006F649E" w:rsidP="004E2682">
            <w:pPr>
              <w:spacing w:line="360" w:lineRule="auto"/>
              <w:jc w:val="center"/>
              <w:rPr>
                <w:bCs/>
                <w:sz w:val="24"/>
                <w:szCs w:val="24"/>
              </w:rPr>
            </w:pPr>
          </w:p>
        </w:tc>
        <w:tc>
          <w:tcPr>
            <w:tcW w:w="992" w:type="dxa"/>
            <w:vAlign w:val="bottom"/>
          </w:tcPr>
          <w:p w:rsidR="006F649E" w:rsidRPr="000D325F" w:rsidRDefault="006F649E" w:rsidP="004E2682">
            <w:pPr>
              <w:spacing w:line="360" w:lineRule="auto"/>
              <w:jc w:val="center"/>
              <w:rPr>
                <w:bCs/>
                <w:sz w:val="24"/>
                <w:szCs w:val="24"/>
              </w:rPr>
            </w:pPr>
          </w:p>
        </w:tc>
        <w:tc>
          <w:tcPr>
            <w:tcW w:w="993" w:type="dxa"/>
            <w:vAlign w:val="bottom"/>
          </w:tcPr>
          <w:p w:rsidR="006F649E" w:rsidRPr="000D325F" w:rsidRDefault="006F649E" w:rsidP="004E2682">
            <w:pPr>
              <w:spacing w:line="360" w:lineRule="auto"/>
              <w:jc w:val="center"/>
              <w:rPr>
                <w:bCs/>
                <w:sz w:val="24"/>
                <w:szCs w:val="24"/>
              </w:rPr>
            </w:pPr>
          </w:p>
        </w:tc>
        <w:tc>
          <w:tcPr>
            <w:tcW w:w="992" w:type="dxa"/>
            <w:vAlign w:val="bottom"/>
          </w:tcPr>
          <w:p w:rsidR="006F649E" w:rsidRPr="000D325F" w:rsidRDefault="006F649E" w:rsidP="004E2682">
            <w:pPr>
              <w:spacing w:line="360" w:lineRule="auto"/>
              <w:jc w:val="center"/>
              <w:rPr>
                <w:bCs/>
                <w:sz w:val="24"/>
                <w:szCs w:val="24"/>
              </w:rPr>
            </w:pPr>
          </w:p>
        </w:tc>
        <w:tc>
          <w:tcPr>
            <w:tcW w:w="953" w:type="dxa"/>
          </w:tcPr>
          <w:p w:rsidR="006F649E" w:rsidRPr="000D325F" w:rsidRDefault="006F649E" w:rsidP="004E2682">
            <w:pPr>
              <w:spacing w:line="360" w:lineRule="auto"/>
              <w:jc w:val="center"/>
              <w:rPr>
                <w:bCs/>
                <w:sz w:val="24"/>
                <w:szCs w:val="24"/>
              </w:rPr>
            </w:pPr>
          </w:p>
        </w:tc>
        <w:tc>
          <w:tcPr>
            <w:tcW w:w="1195" w:type="dxa"/>
            <w:gridSpan w:val="2"/>
          </w:tcPr>
          <w:p w:rsidR="006F649E" w:rsidRPr="000D325F" w:rsidRDefault="006F649E" w:rsidP="0089266A">
            <w:pPr>
              <w:spacing w:line="360" w:lineRule="auto"/>
              <w:jc w:val="center"/>
              <w:rPr>
                <w:bCs/>
                <w:sz w:val="24"/>
                <w:szCs w:val="24"/>
              </w:rPr>
            </w:pPr>
          </w:p>
        </w:tc>
        <w:tc>
          <w:tcPr>
            <w:tcW w:w="839" w:type="dxa"/>
            <w:vAlign w:val="bottom"/>
          </w:tcPr>
          <w:p w:rsidR="006F649E" w:rsidRPr="000D325F" w:rsidRDefault="00F66407" w:rsidP="0089266A">
            <w:pPr>
              <w:spacing w:line="360" w:lineRule="auto"/>
              <w:jc w:val="center"/>
              <w:rPr>
                <w:bCs/>
                <w:sz w:val="24"/>
                <w:szCs w:val="24"/>
              </w:rPr>
            </w:pPr>
            <w:r w:rsidRPr="000D325F">
              <w:rPr>
                <w:bCs/>
                <w:sz w:val="24"/>
                <w:szCs w:val="24"/>
              </w:rPr>
              <w:t>2</w:t>
            </w:r>
          </w:p>
        </w:tc>
      </w:tr>
      <w:tr w:rsidR="006F649E" w:rsidRPr="000D325F" w:rsidTr="006F649E">
        <w:trPr>
          <w:trHeight w:val="251"/>
          <w:jc w:val="center"/>
        </w:trPr>
        <w:tc>
          <w:tcPr>
            <w:tcW w:w="3016" w:type="dxa"/>
            <w:vMerge/>
          </w:tcPr>
          <w:p w:rsidR="006F649E" w:rsidRPr="000D325F" w:rsidRDefault="006F649E" w:rsidP="004E2682">
            <w:pPr>
              <w:spacing w:line="360" w:lineRule="auto"/>
              <w:jc w:val="both"/>
              <w:rPr>
                <w:bCs/>
                <w:sz w:val="24"/>
                <w:szCs w:val="24"/>
              </w:rPr>
            </w:pPr>
          </w:p>
        </w:tc>
        <w:tc>
          <w:tcPr>
            <w:tcW w:w="2753" w:type="dxa"/>
          </w:tcPr>
          <w:p w:rsidR="006F649E" w:rsidRPr="000D325F" w:rsidRDefault="006F649E" w:rsidP="004E2682">
            <w:pPr>
              <w:spacing w:line="360" w:lineRule="auto"/>
              <w:jc w:val="both"/>
              <w:rPr>
                <w:bCs/>
                <w:sz w:val="24"/>
                <w:szCs w:val="24"/>
              </w:rPr>
            </w:pPr>
            <w:r w:rsidRPr="000D325F">
              <w:rPr>
                <w:bCs/>
                <w:sz w:val="24"/>
                <w:szCs w:val="24"/>
              </w:rPr>
              <w:t>Биология</w:t>
            </w:r>
          </w:p>
        </w:tc>
        <w:tc>
          <w:tcPr>
            <w:tcW w:w="887"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93"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53" w:type="dxa"/>
          </w:tcPr>
          <w:p w:rsidR="006F649E" w:rsidRPr="000D325F" w:rsidRDefault="006F649E" w:rsidP="004E2682">
            <w:pPr>
              <w:spacing w:line="360" w:lineRule="auto"/>
              <w:jc w:val="center"/>
              <w:rPr>
                <w:bCs/>
                <w:sz w:val="24"/>
                <w:szCs w:val="24"/>
              </w:rPr>
            </w:pPr>
            <w:r w:rsidRPr="000D325F">
              <w:rPr>
                <w:bCs/>
                <w:sz w:val="24"/>
                <w:szCs w:val="24"/>
              </w:rPr>
              <w:t>2</w:t>
            </w:r>
          </w:p>
        </w:tc>
        <w:tc>
          <w:tcPr>
            <w:tcW w:w="1195" w:type="dxa"/>
            <w:gridSpan w:val="2"/>
          </w:tcPr>
          <w:p w:rsidR="006F649E" w:rsidRPr="000D325F" w:rsidRDefault="006F649E" w:rsidP="0089266A">
            <w:pPr>
              <w:spacing w:line="360" w:lineRule="auto"/>
              <w:jc w:val="center"/>
              <w:rPr>
                <w:bCs/>
                <w:sz w:val="24"/>
                <w:szCs w:val="24"/>
              </w:rPr>
            </w:pPr>
            <w:r w:rsidRPr="000D325F">
              <w:rPr>
                <w:bCs/>
                <w:sz w:val="24"/>
                <w:szCs w:val="24"/>
              </w:rPr>
              <w:t>2</w:t>
            </w:r>
          </w:p>
        </w:tc>
        <w:tc>
          <w:tcPr>
            <w:tcW w:w="839" w:type="dxa"/>
            <w:vAlign w:val="bottom"/>
          </w:tcPr>
          <w:p w:rsidR="006F649E" w:rsidRPr="000D325F" w:rsidRDefault="00F66407" w:rsidP="0089266A">
            <w:pPr>
              <w:spacing w:line="360" w:lineRule="auto"/>
              <w:jc w:val="center"/>
              <w:rPr>
                <w:bCs/>
                <w:sz w:val="24"/>
                <w:szCs w:val="24"/>
              </w:rPr>
            </w:pPr>
            <w:r w:rsidRPr="000D325F">
              <w:rPr>
                <w:bCs/>
                <w:sz w:val="24"/>
                <w:szCs w:val="24"/>
              </w:rPr>
              <w:t>2</w:t>
            </w:r>
          </w:p>
        </w:tc>
      </w:tr>
      <w:tr w:rsidR="006F649E" w:rsidRPr="000D325F" w:rsidTr="006F649E">
        <w:trPr>
          <w:trHeight w:val="251"/>
          <w:jc w:val="center"/>
        </w:trPr>
        <w:tc>
          <w:tcPr>
            <w:tcW w:w="3016" w:type="dxa"/>
            <w:vMerge w:val="restart"/>
          </w:tcPr>
          <w:p w:rsidR="006F649E" w:rsidRPr="000D325F" w:rsidRDefault="006F649E" w:rsidP="004E2682">
            <w:pPr>
              <w:spacing w:line="360" w:lineRule="auto"/>
              <w:jc w:val="both"/>
              <w:rPr>
                <w:bCs/>
                <w:sz w:val="24"/>
                <w:szCs w:val="24"/>
              </w:rPr>
            </w:pPr>
            <w:r w:rsidRPr="000D325F">
              <w:rPr>
                <w:bCs/>
                <w:sz w:val="24"/>
                <w:szCs w:val="24"/>
              </w:rPr>
              <w:lastRenderedPageBreak/>
              <w:t>Искусство</w:t>
            </w:r>
          </w:p>
        </w:tc>
        <w:tc>
          <w:tcPr>
            <w:tcW w:w="2753" w:type="dxa"/>
          </w:tcPr>
          <w:p w:rsidR="006F649E" w:rsidRPr="000D325F" w:rsidRDefault="006F649E" w:rsidP="004E2682">
            <w:pPr>
              <w:spacing w:line="360" w:lineRule="auto"/>
              <w:jc w:val="both"/>
              <w:rPr>
                <w:bCs/>
                <w:sz w:val="24"/>
                <w:szCs w:val="24"/>
              </w:rPr>
            </w:pPr>
            <w:r w:rsidRPr="000D325F">
              <w:rPr>
                <w:bCs/>
                <w:sz w:val="24"/>
                <w:szCs w:val="24"/>
              </w:rPr>
              <w:t>Музыка</w:t>
            </w:r>
          </w:p>
        </w:tc>
        <w:tc>
          <w:tcPr>
            <w:tcW w:w="887"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93"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53" w:type="dxa"/>
          </w:tcPr>
          <w:p w:rsidR="006F649E" w:rsidRPr="000D325F" w:rsidRDefault="006F649E" w:rsidP="004E2682">
            <w:pPr>
              <w:spacing w:line="360" w:lineRule="auto"/>
              <w:jc w:val="center"/>
              <w:rPr>
                <w:bCs/>
                <w:sz w:val="24"/>
                <w:szCs w:val="24"/>
              </w:rPr>
            </w:pPr>
            <w:r w:rsidRPr="000D325F">
              <w:rPr>
                <w:bCs/>
                <w:sz w:val="24"/>
                <w:szCs w:val="24"/>
              </w:rPr>
              <w:t>1</w:t>
            </w:r>
          </w:p>
        </w:tc>
        <w:tc>
          <w:tcPr>
            <w:tcW w:w="1195" w:type="dxa"/>
            <w:gridSpan w:val="2"/>
          </w:tcPr>
          <w:p w:rsidR="006F649E" w:rsidRPr="000D325F" w:rsidRDefault="006F649E" w:rsidP="0089266A">
            <w:pPr>
              <w:spacing w:line="360" w:lineRule="auto"/>
              <w:jc w:val="center"/>
              <w:rPr>
                <w:bCs/>
                <w:sz w:val="24"/>
                <w:szCs w:val="24"/>
              </w:rPr>
            </w:pPr>
            <w:r w:rsidRPr="000D325F">
              <w:rPr>
                <w:bCs/>
                <w:sz w:val="24"/>
                <w:szCs w:val="24"/>
              </w:rPr>
              <w:t>1</w:t>
            </w:r>
          </w:p>
        </w:tc>
        <w:tc>
          <w:tcPr>
            <w:tcW w:w="839" w:type="dxa"/>
            <w:vAlign w:val="bottom"/>
          </w:tcPr>
          <w:p w:rsidR="006F649E" w:rsidRPr="000D325F" w:rsidRDefault="006F649E" w:rsidP="0089266A">
            <w:pPr>
              <w:spacing w:line="360" w:lineRule="auto"/>
              <w:jc w:val="center"/>
              <w:rPr>
                <w:bCs/>
                <w:sz w:val="24"/>
                <w:szCs w:val="24"/>
              </w:rPr>
            </w:pPr>
          </w:p>
        </w:tc>
      </w:tr>
      <w:tr w:rsidR="006F649E" w:rsidRPr="000D325F" w:rsidTr="006F649E">
        <w:trPr>
          <w:trHeight w:val="215"/>
          <w:jc w:val="center"/>
        </w:trPr>
        <w:tc>
          <w:tcPr>
            <w:tcW w:w="3016" w:type="dxa"/>
            <w:vMerge/>
          </w:tcPr>
          <w:p w:rsidR="006F649E" w:rsidRPr="000D325F" w:rsidRDefault="006F649E" w:rsidP="004E2682">
            <w:pPr>
              <w:spacing w:line="360" w:lineRule="auto"/>
              <w:jc w:val="both"/>
              <w:rPr>
                <w:bCs/>
                <w:sz w:val="24"/>
                <w:szCs w:val="24"/>
              </w:rPr>
            </w:pPr>
          </w:p>
        </w:tc>
        <w:tc>
          <w:tcPr>
            <w:tcW w:w="2753" w:type="dxa"/>
          </w:tcPr>
          <w:p w:rsidR="006F649E" w:rsidRPr="000D325F" w:rsidRDefault="006F649E" w:rsidP="004E2682">
            <w:pPr>
              <w:spacing w:line="360" w:lineRule="auto"/>
              <w:jc w:val="both"/>
              <w:rPr>
                <w:bCs/>
                <w:sz w:val="24"/>
                <w:szCs w:val="24"/>
              </w:rPr>
            </w:pPr>
            <w:r w:rsidRPr="000D325F">
              <w:rPr>
                <w:bCs/>
                <w:sz w:val="24"/>
                <w:szCs w:val="24"/>
              </w:rPr>
              <w:t>Изобразительное искусство</w:t>
            </w:r>
          </w:p>
        </w:tc>
        <w:tc>
          <w:tcPr>
            <w:tcW w:w="887"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93"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1</w:t>
            </w:r>
          </w:p>
        </w:tc>
        <w:tc>
          <w:tcPr>
            <w:tcW w:w="953" w:type="dxa"/>
          </w:tcPr>
          <w:p w:rsidR="006F649E" w:rsidRPr="000D325F" w:rsidRDefault="006F649E" w:rsidP="004E2682">
            <w:pPr>
              <w:spacing w:line="360" w:lineRule="auto"/>
              <w:jc w:val="center"/>
              <w:rPr>
                <w:bCs/>
                <w:sz w:val="24"/>
                <w:szCs w:val="24"/>
              </w:rPr>
            </w:pPr>
            <w:r w:rsidRPr="000D325F">
              <w:rPr>
                <w:bCs/>
                <w:sz w:val="24"/>
                <w:szCs w:val="24"/>
              </w:rPr>
              <w:t>1</w:t>
            </w:r>
          </w:p>
        </w:tc>
        <w:tc>
          <w:tcPr>
            <w:tcW w:w="1195" w:type="dxa"/>
            <w:gridSpan w:val="2"/>
          </w:tcPr>
          <w:p w:rsidR="006F649E" w:rsidRPr="000D325F" w:rsidRDefault="006F649E" w:rsidP="0089266A">
            <w:pPr>
              <w:spacing w:line="360" w:lineRule="auto"/>
              <w:jc w:val="center"/>
              <w:rPr>
                <w:bCs/>
                <w:sz w:val="24"/>
                <w:szCs w:val="24"/>
              </w:rPr>
            </w:pPr>
            <w:r w:rsidRPr="000D325F">
              <w:rPr>
                <w:bCs/>
                <w:sz w:val="24"/>
                <w:szCs w:val="24"/>
              </w:rPr>
              <w:t>1</w:t>
            </w:r>
          </w:p>
        </w:tc>
        <w:tc>
          <w:tcPr>
            <w:tcW w:w="839" w:type="dxa"/>
            <w:vAlign w:val="bottom"/>
          </w:tcPr>
          <w:p w:rsidR="006F649E" w:rsidRPr="000D325F" w:rsidRDefault="00F66407" w:rsidP="0089266A">
            <w:pPr>
              <w:spacing w:line="360" w:lineRule="auto"/>
              <w:jc w:val="center"/>
              <w:rPr>
                <w:bCs/>
                <w:sz w:val="24"/>
                <w:szCs w:val="24"/>
              </w:rPr>
            </w:pPr>
            <w:r w:rsidRPr="000D325F">
              <w:rPr>
                <w:bCs/>
                <w:sz w:val="24"/>
                <w:szCs w:val="24"/>
              </w:rPr>
              <w:t>1</w:t>
            </w:r>
          </w:p>
        </w:tc>
      </w:tr>
      <w:tr w:rsidR="006F649E" w:rsidRPr="000D325F" w:rsidTr="006F649E">
        <w:trPr>
          <w:trHeight w:val="301"/>
          <w:jc w:val="center"/>
        </w:trPr>
        <w:tc>
          <w:tcPr>
            <w:tcW w:w="3016" w:type="dxa"/>
          </w:tcPr>
          <w:p w:rsidR="006F649E" w:rsidRPr="000D325F" w:rsidRDefault="006F649E" w:rsidP="004E2682">
            <w:pPr>
              <w:spacing w:line="360" w:lineRule="auto"/>
              <w:jc w:val="both"/>
              <w:rPr>
                <w:bCs/>
                <w:sz w:val="24"/>
                <w:szCs w:val="24"/>
              </w:rPr>
            </w:pPr>
            <w:r w:rsidRPr="000D325F">
              <w:rPr>
                <w:bCs/>
                <w:sz w:val="24"/>
                <w:szCs w:val="24"/>
              </w:rPr>
              <w:t>Технология</w:t>
            </w:r>
          </w:p>
        </w:tc>
        <w:tc>
          <w:tcPr>
            <w:tcW w:w="2753" w:type="dxa"/>
          </w:tcPr>
          <w:p w:rsidR="006F649E" w:rsidRPr="000D325F" w:rsidRDefault="006F649E" w:rsidP="004E2682">
            <w:pPr>
              <w:spacing w:line="360" w:lineRule="auto"/>
              <w:jc w:val="both"/>
              <w:rPr>
                <w:bCs/>
                <w:sz w:val="24"/>
                <w:szCs w:val="24"/>
              </w:rPr>
            </w:pPr>
            <w:r w:rsidRPr="000D325F">
              <w:rPr>
                <w:bCs/>
                <w:sz w:val="24"/>
                <w:szCs w:val="24"/>
              </w:rPr>
              <w:t>Технология</w:t>
            </w:r>
          </w:p>
        </w:tc>
        <w:tc>
          <w:tcPr>
            <w:tcW w:w="887" w:type="dxa"/>
            <w:vAlign w:val="bottom"/>
          </w:tcPr>
          <w:p w:rsidR="006F649E" w:rsidRPr="000D325F" w:rsidRDefault="006F649E" w:rsidP="004E2682">
            <w:pPr>
              <w:spacing w:line="360" w:lineRule="auto"/>
              <w:jc w:val="center"/>
              <w:rPr>
                <w:bCs/>
                <w:sz w:val="24"/>
                <w:szCs w:val="24"/>
              </w:rPr>
            </w:pPr>
            <w:r w:rsidRPr="000D325F">
              <w:rPr>
                <w:bCs/>
                <w:sz w:val="24"/>
                <w:szCs w:val="24"/>
              </w:rPr>
              <w:t>2</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2</w:t>
            </w:r>
          </w:p>
        </w:tc>
        <w:tc>
          <w:tcPr>
            <w:tcW w:w="993" w:type="dxa"/>
            <w:vAlign w:val="bottom"/>
          </w:tcPr>
          <w:p w:rsidR="006F649E" w:rsidRPr="000D325F" w:rsidRDefault="006F649E" w:rsidP="004E2682">
            <w:pPr>
              <w:spacing w:line="360" w:lineRule="auto"/>
              <w:jc w:val="center"/>
              <w:rPr>
                <w:bCs/>
                <w:sz w:val="24"/>
                <w:szCs w:val="24"/>
              </w:rPr>
            </w:pPr>
            <w:r w:rsidRPr="000D325F">
              <w:rPr>
                <w:bCs/>
                <w:sz w:val="24"/>
                <w:szCs w:val="24"/>
              </w:rPr>
              <w:t>2</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2</w:t>
            </w:r>
          </w:p>
        </w:tc>
        <w:tc>
          <w:tcPr>
            <w:tcW w:w="953" w:type="dxa"/>
          </w:tcPr>
          <w:p w:rsidR="006F649E" w:rsidRPr="000D325F" w:rsidRDefault="006F649E" w:rsidP="004E2682">
            <w:pPr>
              <w:spacing w:line="360" w:lineRule="auto"/>
              <w:jc w:val="center"/>
              <w:rPr>
                <w:bCs/>
                <w:sz w:val="24"/>
                <w:szCs w:val="24"/>
              </w:rPr>
            </w:pPr>
            <w:r w:rsidRPr="000D325F">
              <w:rPr>
                <w:bCs/>
                <w:sz w:val="24"/>
                <w:szCs w:val="24"/>
              </w:rPr>
              <w:t>1</w:t>
            </w:r>
          </w:p>
        </w:tc>
        <w:tc>
          <w:tcPr>
            <w:tcW w:w="1195" w:type="dxa"/>
            <w:gridSpan w:val="2"/>
          </w:tcPr>
          <w:p w:rsidR="006F649E" w:rsidRPr="000D325F" w:rsidRDefault="006F649E" w:rsidP="0089266A">
            <w:pPr>
              <w:spacing w:line="360" w:lineRule="auto"/>
              <w:jc w:val="center"/>
              <w:rPr>
                <w:bCs/>
                <w:sz w:val="24"/>
                <w:szCs w:val="24"/>
              </w:rPr>
            </w:pPr>
            <w:r w:rsidRPr="000D325F">
              <w:rPr>
                <w:bCs/>
                <w:sz w:val="24"/>
                <w:szCs w:val="24"/>
              </w:rPr>
              <w:t>1</w:t>
            </w:r>
          </w:p>
        </w:tc>
        <w:tc>
          <w:tcPr>
            <w:tcW w:w="839" w:type="dxa"/>
            <w:vAlign w:val="bottom"/>
          </w:tcPr>
          <w:p w:rsidR="006F649E" w:rsidRPr="000D325F" w:rsidRDefault="006F649E" w:rsidP="0089266A">
            <w:pPr>
              <w:spacing w:line="360" w:lineRule="auto"/>
              <w:jc w:val="center"/>
              <w:rPr>
                <w:bCs/>
                <w:sz w:val="24"/>
                <w:szCs w:val="24"/>
              </w:rPr>
            </w:pPr>
            <w:r w:rsidRPr="000D325F">
              <w:rPr>
                <w:bCs/>
                <w:sz w:val="24"/>
                <w:szCs w:val="24"/>
              </w:rPr>
              <w:t>1</w:t>
            </w:r>
          </w:p>
        </w:tc>
      </w:tr>
      <w:tr w:rsidR="006F649E" w:rsidRPr="000D325F" w:rsidTr="006F649E">
        <w:trPr>
          <w:trHeight w:val="301"/>
          <w:jc w:val="center"/>
        </w:trPr>
        <w:tc>
          <w:tcPr>
            <w:tcW w:w="3016" w:type="dxa"/>
            <w:vMerge w:val="restart"/>
          </w:tcPr>
          <w:p w:rsidR="006F649E" w:rsidRPr="000D325F" w:rsidRDefault="006F649E" w:rsidP="004E2682">
            <w:pPr>
              <w:spacing w:line="360" w:lineRule="auto"/>
              <w:rPr>
                <w:bCs/>
                <w:sz w:val="24"/>
                <w:szCs w:val="24"/>
              </w:rPr>
            </w:pPr>
            <w:r w:rsidRPr="000D325F">
              <w:rPr>
                <w:bCs/>
                <w:sz w:val="24"/>
                <w:szCs w:val="24"/>
              </w:rPr>
              <w:t>Физическая культура и Основы безопасности жизнедеятельности</w:t>
            </w:r>
          </w:p>
        </w:tc>
        <w:tc>
          <w:tcPr>
            <w:tcW w:w="2753" w:type="dxa"/>
          </w:tcPr>
          <w:p w:rsidR="006F649E" w:rsidRPr="000D325F" w:rsidRDefault="006F649E" w:rsidP="004E2682">
            <w:pPr>
              <w:spacing w:line="360" w:lineRule="auto"/>
              <w:jc w:val="both"/>
              <w:rPr>
                <w:bCs/>
                <w:sz w:val="24"/>
                <w:szCs w:val="24"/>
              </w:rPr>
            </w:pPr>
            <w:r w:rsidRPr="000D325F">
              <w:rPr>
                <w:bCs/>
                <w:sz w:val="24"/>
                <w:szCs w:val="24"/>
              </w:rPr>
              <w:t>ОБЖ</w:t>
            </w:r>
          </w:p>
        </w:tc>
        <w:tc>
          <w:tcPr>
            <w:tcW w:w="887" w:type="dxa"/>
            <w:vAlign w:val="bottom"/>
          </w:tcPr>
          <w:p w:rsidR="006F649E" w:rsidRPr="000D325F" w:rsidRDefault="006F649E" w:rsidP="004E2682">
            <w:pPr>
              <w:spacing w:line="360" w:lineRule="auto"/>
              <w:jc w:val="center"/>
              <w:rPr>
                <w:bCs/>
                <w:sz w:val="24"/>
                <w:szCs w:val="24"/>
              </w:rPr>
            </w:pPr>
          </w:p>
        </w:tc>
        <w:tc>
          <w:tcPr>
            <w:tcW w:w="992" w:type="dxa"/>
            <w:vAlign w:val="bottom"/>
          </w:tcPr>
          <w:p w:rsidR="006F649E" w:rsidRPr="000D325F" w:rsidRDefault="006F649E" w:rsidP="004E2682">
            <w:pPr>
              <w:spacing w:line="360" w:lineRule="auto"/>
              <w:jc w:val="center"/>
              <w:rPr>
                <w:bCs/>
                <w:sz w:val="24"/>
                <w:szCs w:val="24"/>
              </w:rPr>
            </w:pPr>
          </w:p>
        </w:tc>
        <w:tc>
          <w:tcPr>
            <w:tcW w:w="993" w:type="dxa"/>
            <w:vAlign w:val="bottom"/>
          </w:tcPr>
          <w:p w:rsidR="006F649E" w:rsidRPr="000D325F" w:rsidRDefault="006F649E" w:rsidP="004E2682">
            <w:pPr>
              <w:spacing w:line="360" w:lineRule="auto"/>
              <w:jc w:val="center"/>
              <w:rPr>
                <w:bCs/>
                <w:sz w:val="24"/>
                <w:szCs w:val="24"/>
              </w:rPr>
            </w:pPr>
          </w:p>
        </w:tc>
        <w:tc>
          <w:tcPr>
            <w:tcW w:w="992" w:type="dxa"/>
            <w:vAlign w:val="bottom"/>
          </w:tcPr>
          <w:p w:rsidR="006F649E" w:rsidRPr="000D325F" w:rsidRDefault="006F649E" w:rsidP="004E2682">
            <w:pPr>
              <w:spacing w:line="360" w:lineRule="auto"/>
              <w:jc w:val="center"/>
              <w:rPr>
                <w:bCs/>
                <w:sz w:val="24"/>
                <w:szCs w:val="24"/>
              </w:rPr>
            </w:pPr>
          </w:p>
        </w:tc>
        <w:tc>
          <w:tcPr>
            <w:tcW w:w="953" w:type="dxa"/>
          </w:tcPr>
          <w:p w:rsidR="006F649E" w:rsidRPr="000D325F" w:rsidRDefault="006F649E" w:rsidP="004E2682">
            <w:pPr>
              <w:spacing w:line="360" w:lineRule="auto"/>
              <w:jc w:val="center"/>
              <w:rPr>
                <w:bCs/>
                <w:sz w:val="24"/>
                <w:szCs w:val="24"/>
              </w:rPr>
            </w:pPr>
            <w:r w:rsidRPr="000D325F">
              <w:rPr>
                <w:bCs/>
                <w:sz w:val="24"/>
                <w:szCs w:val="24"/>
              </w:rPr>
              <w:t>1</w:t>
            </w:r>
          </w:p>
        </w:tc>
        <w:tc>
          <w:tcPr>
            <w:tcW w:w="1195" w:type="dxa"/>
            <w:gridSpan w:val="2"/>
          </w:tcPr>
          <w:p w:rsidR="006F649E" w:rsidRPr="000D325F" w:rsidRDefault="006F649E" w:rsidP="0089266A">
            <w:pPr>
              <w:spacing w:line="360" w:lineRule="auto"/>
              <w:jc w:val="center"/>
              <w:rPr>
                <w:bCs/>
                <w:sz w:val="24"/>
                <w:szCs w:val="24"/>
              </w:rPr>
            </w:pPr>
            <w:r w:rsidRPr="000D325F">
              <w:rPr>
                <w:bCs/>
                <w:sz w:val="24"/>
                <w:szCs w:val="24"/>
              </w:rPr>
              <w:t>1</w:t>
            </w:r>
          </w:p>
        </w:tc>
        <w:tc>
          <w:tcPr>
            <w:tcW w:w="839" w:type="dxa"/>
            <w:vAlign w:val="bottom"/>
          </w:tcPr>
          <w:p w:rsidR="006F649E" w:rsidRPr="000D325F" w:rsidRDefault="006F649E" w:rsidP="0089266A">
            <w:pPr>
              <w:spacing w:line="360" w:lineRule="auto"/>
              <w:jc w:val="center"/>
              <w:rPr>
                <w:bCs/>
                <w:sz w:val="24"/>
                <w:szCs w:val="24"/>
              </w:rPr>
            </w:pPr>
            <w:r w:rsidRPr="000D325F">
              <w:rPr>
                <w:bCs/>
                <w:sz w:val="24"/>
                <w:szCs w:val="24"/>
              </w:rPr>
              <w:t>1</w:t>
            </w:r>
          </w:p>
        </w:tc>
      </w:tr>
      <w:tr w:rsidR="006F649E" w:rsidRPr="000D325F" w:rsidTr="006F649E">
        <w:trPr>
          <w:trHeight w:val="301"/>
          <w:jc w:val="center"/>
        </w:trPr>
        <w:tc>
          <w:tcPr>
            <w:tcW w:w="3016" w:type="dxa"/>
            <w:vMerge/>
          </w:tcPr>
          <w:p w:rsidR="006F649E" w:rsidRPr="000D325F" w:rsidRDefault="006F649E" w:rsidP="004E2682">
            <w:pPr>
              <w:spacing w:line="360" w:lineRule="auto"/>
              <w:jc w:val="both"/>
              <w:rPr>
                <w:bCs/>
                <w:sz w:val="24"/>
                <w:szCs w:val="24"/>
              </w:rPr>
            </w:pPr>
          </w:p>
        </w:tc>
        <w:tc>
          <w:tcPr>
            <w:tcW w:w="2753" w:type="dxa"/>
          </w:tcPr>
          <w:p w:rsidR="006F649E" w:rsidRPr="000D325F" w:rsidRDefault="006F649E" w:rsidP="004E2682">
            <w:pPr>
              <w:spacing w:line="360" w:lineRule="auto"/>
              <w:jc w:val="both"/>
              <w:rPr>
                <w:bCs/>
                <w:sz w:val="24"/>
                <w:szCs w:val="24"/>
              </w:rPr>
            </w:pPr>
            <w:r w:rsidRPr="000D325F">
              <w:rPr>
                <w:bCs/>
                <w:sz w:val="24"/>
                <w:szCs w:val="24"/>
              </w:rPr>
              <w:t>Физическая культура</w:t>
            </w:r>
          </w:p>
        </w:tc>
        <w:tc>
          <w:tcPr>
            <w:tcW w:w="887" w:type="dxa"/>
            <w:vAlign w:val="bottom"/>
          </w:tcPr>
          <w:p w:rsidR="006F649E" w:rsidRPr="000D325F" w:rsidRDefault="006F649E" w:rsidP="004E2682">
            <w:pPr>
              <w:spacing w:line="360" w:lineRule="auto"/>
              <w:jc w:val="center"/>
              <w:rPr>
                <w:bCs/>
                <w:sz w:val="24"/>
                <w:szCs w:val="24"/>
              </w:rPr>
            </w:pPr>
            <w:r w:rsidRPr="000D325F">
              <w:rPr>
                <w:bCs/>
                <w:sz w:val="24"/>
                <w:szCs w:val="24"/>
              </w:rPr>
              <w:t>3</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3</w:t>
            </w:r>
          </w:p>
        </w:tc>
        <w:tc>
          <w:tcPr>
            <w:tcW w:w="993" w:type="dxa"/>
            <w:vAlign w:val="bottom"/>
          </w:tcPr>
          <w:p w:rsidR="006F649E" w:rsidRPr="000D325F" w:rsidRDefault="006F649E" w:rsidP="004E2682">
            <w:pPr>
              <w:spacing w:line="360" w:lineRule="auto"/>
              <w:jc w:val="center"/>
              <w:rPr>
                <w:bCs/>
                <w:sz w:val="24"/>
                <w:szCs w:val="24"/>
              </w:rPr>
            </w:pPr>
            <w:r w:rsidRPr="000D325F">
              <w:rPr>
                <w:bCs/>
                <w:sz w:val="24"/>
                <w:szCs w:val="24"/>
              </w:rPr>
              <w:t>3</w:t>
            </w:r>
          </w:p>
        </w:tc>
        <w:tc>
          <w:tcPr>
            <w:tcW w:w="992" w:type="dxa"/>
            <w:vAlign w:val="bottom"/>
          </w:tcPr>
          <w:p w:rsidR="006F649E" w:rsidRPr="000D325F" w:rsidRDefault="006F649E" w:rsidP="004E2682">
            <w:pPr>
              <w:spacing w:line="360" w:lineRule="auto"/>
              <w:jc w:val="center"/>
              <w:rPr>
                <w:bCs/>
                <w:sz w:val="24"/>
                <w:szCs w:val="24"/>
              </w:rPr>
            </w:pPr>
            <w:r w:rsidRPr="000D325F">
              <w:rPr>
                <w:bCs/>
                <w:sz w:val="24"/>
                <w:szCs w:val="24"/>
              </w:rPr>
              <w:t>3</w:t>
            </w:r>
          </w:p>
        </w:tc>
        <w:tc>
          <w:tcPr>
            <w:tcW w:w="953" w:type="dxa"/>
          </w:tcPr>
          <w:p w:rsidR="006F649E" w:rsidRPr="000D325F" w:rsidRDefault="006F649E" w:rsidP="004E2682">
            <w:pPr>
              <w:spacing w:line="360" w:lineRule="auto"/>
              <w:jc w:val="center"/>
              <w:rPr>
                <w:bCs/>
                <w:sz w:val="24"/>
                <w:szCs w:val="24"/>
              </w:rPr>
            </w:pPr>
          </w:p>
          <w:p w:rsidR="006F649E" w:rsidRPr="000D325F" w:rsidRDefault="006F649E" w:rsidP="004E2682">
            <w:pPr>
              <w:spacing w:line="360" w:lineRule="auto"/>
              <w:jc w:val="center"/>
              <w:rPr>
                <w:bCs/>
                <w:sz w:val="24"/>
                <w:szCs w:val="24"/>
              </w:rPr>
            </w:pPr>
            <w:r w:rsidRPr="000D325F">
              <w:rPr>
                <w:bCs/>
                <w:sz w:val="24"/>
                <w:szCs w:val="24"/>
              </w:rPr>
              <w:t>3</w:t>
            </w:r>
          </w:p>
        </w:tc>
        <w:tc>
          <w:tcPr>
            <w:tcW w:w="1195" w:type="dxa"/>
            <w:gridSpan w:val="2"/>
          </w:tcPr>
          <w:p w:rsidR="006F649E" w:rsidRPr="000D325F" w:rsidRDefault="006F649E" w:rsidP="0089266A">
            <w:pPr>
              <w:spacing w:line="360" w:lineRule="auto"/>
              <w:jc w:val="center"/>
              <w:rPr>
                <w:bCs/>
                <w:sz w:val="24"/>
                <w:szCs w:val="24"/>
              </w:rPr>
            </w:pPr>
          </w:p>
          <w:p w:rsidR="006F649E" w:rsidRPr="000D325F" w:rsidRDefault="006F649E" w:rsidP="0089266A">
            <w:pPr>
              <w:spacing w:line="360" w:lineRule="auto"/>
              <w:jc w:val="center"/>
              <w:rPr>
                <w:bCs/>
                <w:sz w:val="24"/>
                <w:szCs w:val="24"/>
              </w:rPr>
            </w:pPr>
            <w:r w:rsidRPr="000D325F">
              <w:rPr>
                <w:bCs/>
                <w:sz w:val="24"/>
                <w:szCs w:val="24"/>
              </w:rPr>
              <w:t>3</w:t>
            </w:r>
          </w:p>
        </w:tc>
        <w:tc>
          <w:tcPr>
            <w:tcW w:w="839" w:type="dxa"/>
            <w:vAlign w:val="bottom"/>
          </w:tcPr>
          <w:p w:rsidR="006F649E" w:rsidRPr="000D325F" w:rsidRDefault="006F649E" w:rsidP="0089266A">
            <w:pPr>
              <w:spacing w:line="360" w:lineRule="auto"/>
              <w:jc w:val="center"/>
              <w:rPr>
                <w:bCs/>
                <w:sz w:val="24"/>
                <w:szCs w:val="24"/>
              </w:rPr>
            </w:pPr>
            <w:r w:rsidRPr="000D325F">
              <w:rPr>
                <w:bCs/>
                <w:sz w:val="24"/>
                <w:szCs w:val="24"/>
              </w:rPr>
              <w:t>3</w:t>
            </w:r>
          </w:p>
        </w:tc>
      </w:tr>
      <w:tr w:rsidR="006F649E" w:rsidRPr="000D325F" w:rsidTr="006F649E">
        <w:trPr>
          <w:trHeight w:val="301"/>
          <w:jc w:val="center"/>
        </w:trPr>
        <w:tc>
          <w:tcPr>
            <w:tcW w:w="3016" w:type="dxa"/>
          </w:tcPr>
          <w:p w:rsidR="006F649E" w:rsidRPr="000D325F" w:rsidRDefault="006F649E" w:rsidP="004E2682">
            <w:pPr>
              <w:spacing w:line="360" w:lineRule="auto"/>
              <w:jc w:val="both"/>
              <w:rPr>
                <w:bCs/>
                <w:sz w:val="24"/>
                <w:szCs w:val="24"/>
              </w:rPr>
            </w:pPr>
            <w:r w:rsidRPr="000D325F">
              <w:rPr>
                <w:bCs/>
                <w:sz w:val="24"/>
                <w:szCs w:val="24"/>
              </w:rPr>
              <w:t>Итого</w:t>
            </w:r>
          </w:p>
        </w:tc>
        <w:tc>
          <w:tcPr>
            <w:tcW w:w="2753" w:type="dxa"/>
            <w:vAlign w:val="bottom"/>
          </w:tcPr>
          <w:p w:rsidR="006F649E" w:rsidRPr="000D325F" w:rsidRDefault="006F649E" w:rsidP="004E2682">
            <w:pPr>
              <w:spacing w:line="360" w:lineRule="auto"/>
              <w:jc w:val="center"/>
              <w:rPr>
                <w:bCs/>
                <w:sz w:val="24"/>
                <w:szCs w:val="24"/>
              </w:rPr>
            </w:pPr>
          </w:p>
        </w:tc>
        <w:tc>
          <w:tcPr>
            <w:tcW w:w="887" w:type="dxa"/>
            <w:vAlign w:val="bottom"/>
          </w:tcPr>
          <w:p w:rsidR="006F649E" w:rsidRPr="006E15D2" w:rsidRDefault="006F649E" w:rsidP="004E2682">
            <w:pPr>
              <w:spacing w:line="360" w:lineRule="auto"/>
              <w:jc w:val="center"/>
              <w:rPr>
                <w:b/>
                <w:bCs/>
                <w:sz w:val="24"/>
                <w:szCs w:val="24"/>
              </w:rPr>
            </w:pPr>
            <w:r w:rsidRPr="006E15D2">
              <w:rPr>
                <w:b/>
                <w:bCs/>
                <w:sz w:val="24"/>
                <w:szCs w:val="24"/>
              </w:rPr>
              <w:t>2</w:t>
            </w:r>
            <w:r w:rsidR="00F23C70" w:rsidRPr="006E15D2">
              <w:rPr>
                <w:b/>
                <w:bCs/>
                <w:sz w:val="24"/>
                <w:szCs w:val="24"/>
              </w:rPr>
              <w:t>7</w:t>
            </w:r>
          </w:p>
        </w:tc>
        <w:tc>
          <w:tcPr>
            <w:tcW w:w="992" w:type="dxa"/>
            <w:vAlign w:val="bottom"/>
          </w:tcPr>
          <w:p w:rsidR="006F649E" w:rsidRPr="006E15D2" w:rsidRDefault="006F649E" w:rsidP="004E2682">
            <w:pPr>
              <w:spacing w:line="360" w:lineRule="auto"/>
              <w:jc w:val="center"/>
              <w:rPr>
                <w:b/>
                <w:bCs/>
                <w:sz w:val="24"/>
                <w:szCs w:val="24"/>
              </w:rPr>
            </w:pPr>
            <w:r w:rsidRPr="006E15D2">
              <w:rPr>
                <w:b/>
                <w:bCs/>
                <w:sz w:val="24"/>
                <w:szCs w:val="24"/>
              </w:rPr>
              <w:t>2</w:t>
            </w:r>
            <w:r w:rsidR="00F23C70" w:rsidRPr="006E15D2">
              <w:rPr>
                <w:b/>
                <w:bCs/>
                <w:sz w:val="24"/>
                <w:szCs w:val="24"/>
              </w:rPr>
              <w:t>7</w:t>
            </w:r>
          </w:p>
        </w:tc>
        <w:tc>
          <w:tcPr>
            <w:tcW w:w="993" w:type="dxa"/>
            <w:vAlign w:val="bottom"/>
          </w:tcPr>
          <w:p w:rsidR="006F649E" w:rsidRPr="006E15D2" w:rsidRDefault="006F649E" w:rsidP="004E2682">
            <w:pPr>
              <w:spacing w:line="360" w:lineRule="auto"/>
              <w:jc w:val="center"/>
              <w:rPr>
                <w:b/>
                <w:bCs/>
                <w:sz w:val="24"/>
                <w:szCs w:val="24"/>
              </w:rPr>
            </w:pPr>
            <w:r w:rsidRPr="006E15D2">
              <w:rPr>
                <w:b/>
                <w:bCs/>
                <w:sz w:val="24"/>
                <w:szCs w:val="24"/>
              </w:rPr>
              <w:t>29</w:t>
            </w:r>
          </w:p>
        </w:tc>
        <w:tc>
          <w:tcPr>
            <w:tcW w:w="992" w:type="dxa"/>
            <w:vAlign w:val="bottom"/>
          </w:tcPr>
          <w:p w:rsidR="006F649E" w:rsidRPr="006E15D2" w:rsidRDefault="006F649E" w:rsidP="004E2682">
            <w:pPr>
              <w:spacing w:line="360" w:lineRule="auto"/>
              <w:jc w:val="center"/>
              <w:rPr>
                <w:b/>
                <w:bCs/>
                <w:sz w:val="24"/>
                <w:szCs w:val="24"/>
              </w:rPr>
            </w:pPr>
            <w:r w:rsidRPr="006E15D2">
              <w:rPr>
                <w:b/>
                <w:bCs/>
                <w:sz w:val="24"/>
                <w:szCs w:val="24"/>
              </w:rPr>
              <w:t>29</w:t>
            </w:r>
          </w:p>
        </w:tc>
        <w:tc>
          <w:tcPr>
            <w:tcW w:w="953" w:type="dxa"/>
          </w:tcPr>
          <w:p w:rsidR="006F649E" w:rsidRPr="006E15D2" w:rsidRDefault="006F649E" w:rsidP="004E2682">
            <w:pPr>
              <w:spacing w:line="360" w:lineRule="auto"/>
              <w:jc w:val="center"/>
              <w:rPr>
                <w:b/>
                <w:bCs/>
                <w:sz w:val="24"/>
                <w:szCs w:val="24"/>
              </w:rPr>
            </w:pPr>
            <w:r w:rsidRPr="006E15D2">
              <w:rPr>
                <w:b/>
                <w:bCs/>
                <w:sz w:val="24"/>
                <w:szCs w:val="24"/>
              </w:rPr>
              <w:t>31</w:t>
            </w:r>
          </w:p>
        </w:tc>
        <w:tc>
          <w:tcPr>
            <w:tcW w:w="1195" w:type="dxa"/>
            <w:gridSpan w:val="2"/>
          </w:tcPr>
          <w:p w:rsidR="006F649E" w:rsidRPr="006E15D2" w:rsidRDefault="006F649E" w:rsidP="0089266A">
            <w:pPr>
              <w:spacing w:line="360" w:lineRule="auto"/>
              <w:jc w:val="center"/>
              <w:rPr>
                <w:b/>
                <w:bCs/>
                <w:sz w:val="24"/>
                <w:szCs w:val="24"/>
              </w:rPr>
            </w:pPr>
            <w:r w:rsidRPr="006E15D2">
              <w:rPr>
                <w:b/>
                <w:bCs/>
                <w:sz w:val="24"/>
                <w:szCs w:val="24"/>
              </w:rPr>
              <w:t>31</w:t>
            </w:r>
          </w:p>
        </w:tc>
        <w:tc>
          <w:tcPr>
            <w:tcW w:w="839" w:type="dxa"/>
            <w:vAlign w:val="bottom"/>
          </w:tcPr>
          <w:p w:rsidR="006F649E" w:rsidRPr="006E15D2" w:rsidRDefault="00F66407" w:rsidP="0089266A">
            <w:pPr>
              <w:spacing w:line="360" w:lineRule="auto"/>
              <w:jc w:val="center"/>
              <w:rPr>
                <w:b/>
                <w:bCs/>
                <w:sz w:val="24"/>
                <w:szCs w:val="24"/>
              </w:rPr>
            </w:pPr>
            <w:r w:rsidRPr="006E15D2">
              <w:rPr>
                <w:b/>
                <w:bCs/>
                <w:sz w:val="24"/>
                <w:szCs w:val="24"/>
              </w:rPr>
              <w:t>31</w:t>
            </w:r>
          </w:p>
        </w:tc>
      </w:tr>
      <w:tr w:rsidR="00772FFC" w:rsidRPr="000D325F" w:rsidTr="00812718">
        <w:trPr>
          <w:trHeight w:val="301"/>
          <w:jc w:val="center"/>
        </w:trPr>
        <w:tc>
          <w:tcPr>
            <w:tcW w:w="5769" w:type="dxa"/>
            <w:gridSpan w:val="2"/>
          </w:tcPr>
          <w:p w:rsidR="00772FFC" w:rsidRPr="000D325F" w:rsidRDefault="00772FFC" w:rsidP="004E2682">
            <w:pPr>
              <w:spacing w:line="360" w:lineRule="auto"/>
              <w:jc w:val="center"/>
              <w:rPr>
                <w:b/>
                <w:bCs/>
                <w:sz w:val="24"/>
                <w:szCs w:val="24"/>
              </w:rPr>
            </w:pPr>
            <w:r w:rsidRPr="000D325F">
              <w:rPr>
                <w:b/>
                <w:bCs/>
                <w:sz w:val="24"/>
                <w:szCs w:val="24"/>
              </w:rPr>
              <w:t>Часть, формируемая участниками образовательного процесса</w:t>
            </w:r>
          </w:p>
        </w:tc>
        <w:tc>
          <w:tcPr>
            <w:tcW w:w="887" w:type="dxa"/>
            <w:vAlign w:val="bottom"/>
          </w:tcPr>
          <w:p w:rsidR="00772FFC" w:rsidRPr="006E15D2" w:rsidRDefault="00F23C70" w:rsidP="004E2682">
            <w:pPr>
              <w:spacing w:line="360" w:lineRule="auto"/>
              <w:jc w:val="center"/>
              <w:rPr>
                <w:b/>
                <w:bCs/>
                <w:sz w:val="24"/>
                <w:szCs w:val="24"/>
              </w:rPr>
            </w:pPr>
            <w:r w:rsidRPr="006E15D2">
              <w:rPr>
                <w:b/>
                <w:bCs/>
                <w:sz w:val="24"/>
                <w:szCs w:val="24"/>
              </w:rPr>
              <w:t>2</w:t>
            </w:r>
          </w:p>
        </w:tc>
        <w:tc>
          <w:tcPr>
            <w:tcW w:w="992" w:type="dxa"/>
            <w:vAlign w:val="bottom"/>
          </w:tcPr>
          <w:p w:rsidR="00772FFC" w:rsidRPr="006E15D2" w:rsidRDefault="00F23C70" w:rsidP="004E2682">
            <w:pPr>
              <w:spacing w:line="360" w:lineRule="auto"/>
              <w:jc w:val="center"/>
              <w:rPr>
                <w:b/>
                <w:bCs/>
                <w:sz w:val="24"/>
                <w:szCs w:val="24"/>
              </w:rPr>
            </w:pPr>
            <w:r w:rsidRPr="006E15D2">
              <w:rPr>
                <w:b/>
                <w:bCs/>
                <w:sz w:val="24"/>
                <w:szCs w:val="24"/>
              </w:rPr>
              <w:t>2</w:t>
            </w:r>
          </w:p>
        </w:tc>
        <w:tc>
          <w:tcPr>
            <w:tcW w:w="993" w:type="dxa"/>
            <w:vAlign w:val="bottom"/>
          </w:tcPr>
          <w:p w:rsidR="00772FFC" w:rsidRPr="006E15D2" w:rsidRDefault="00772FFC" w:rsidP="004E2682">
            <w:pPr>
              <w:spacing w:line="360" w:lineRule="auto"/>
              <w:jc w:val="center"/>
              <w:rPr>
                <w:b/>
                <w:bCs/>
                <w:sz w:val="24"/>
                <w:szCs w:val="24"/>
              </w:rPr>
            </w:pPr>
            <w:r w:rsidRPr="006E15D2">
              <w:rPr>
                <w:b/>
                <w:bCs/>
                <w:sz w:val="24"/>
                <w:szCs w:val="24"/>
              </w:rPr>
              <w:t>1</w:t>
            </w:r>
          </w:p>
        </w:tc>
        <w:tc>
          <w:tcPr>
            <w:tcW w:w="992" w:type="dxa"/>
          </w:tcPr>
          <w:p w:rsidR="00772FFC" w:rsidRPr="006E15D2" w:rsidRDefault="00772FFC" w:rsidP="004E2682">
            <w:pPr>
              <w:spacing w:line="360" w:lineRule="auto"/>
              <w:jc w:val="center"/>
              <w:rPr>
                <w:b/>
                <w:bCs/>
                <w:sz w:val="24"/>
                <w:szCs w:val="24"/>
              </w:rPr>
            </w:pPr>
            <w:r w:rsidRPr="006E15D2">
              <w:rPr>
                <w:b/>
                <w:bCs/>
                <w:sz w:val="24"/>
                <w:szCs w:val="24"/>
              </w:rPr>
              <w:t>1</w:t>
            </w:r>
          </w:p>
        </w:tc>
        <w:tc>
          <w:tcPr>
            <w:tcW w:w="953" w:type="dxa"/>
          </w:tcPr>
          <w:p w:rsidR="00772FFC" w:rsidRPr="006E15D2" w:rsidRDefault="00772FFC" w:rsidP="004E2682">
            <w:pPr>
              <w:spacing w:line="360" w:lineRule="auto"/>
              <w:jc w:val="center"/>
              <w:rPr>
                <w:b/>
                <w:bCs/>
                <w:sz w:val="24"/>
                <w:szCs w:val="24"/>
              </w:rPr>
            </w:pPr>
            <w:r w:rsidRPr="006E15D2">
              <w:rPr>
                <w:b/>
                <w:bCs/>
                <w:sz w:val="24"/>
                <w:szCs w:val="24"/>
              </w:rPr>
              <w:t>1</w:t>
            </w:r>
          </w:p>
        </w:tc>
        <w:tc>
          <w:tcPr>
            <w:tcW w:w="1195" w:type="dxa"/>
            <w:gridSpan w:val="2"/>
          </w:tcPr>
          <w:p w:rsidR="00772FFC" w:rsidRPr="006E15D2" w:rsidRDefault="00772FFC" w:rsidP="0089266A">
            <w:pPr>
              <w:spacing w:line="360" w:lineRule="auto"/>
              <w:jc w:val="center"/>
              <w:rPr>
                <w:b/>
                <w:bCs/>
                <w:sz w:val="24"/>
                <w:szCs w:val="24"/>
              </w:rPr>
            </w:pPr>
            <w:r w:rsidRPr="006E15D2">
              <w:rPr>
                <w:b/>
                <w:bCs/>
                <w:sz w:val="24"/>
                <w:szCs w:val="24"/>
              </w:rPr>
              <w:t>1</w:t>
            </w:r>
          </w:p>
        </w:tc>
        <w:tc>
          <w:tcPr>
            <w:tcW w:w="839" w:type="dxa"/>
            <w:vAlign w:val="bottom"/>
          </w:tcPr>
          <w:p w:rsidR="00772FFC" w:rsidRPr="006E15D2" w:rsidRDefault="00772FFC" w:rsidP="0089266A">
            <w:pPr>
              <w:spacing w:line="360" w:lineRule="auto"/>
              <w:jc w:val="center"/>
              <w:rPr>
                <w:b/>
                <w:bCs/>
                <w:sz w:val="24"/>
                <w:szCs w:val="24"/>
              </w:rPr>
            </w:pPr>
            <w:r w:rsidRPr="006E15D2">
              <w:rPr>
                <w:b/>
                <w:bCs/>
                <w:sz w:val="24"/>
                <w:szCs w:val="24"/>
              </w:rPr>
              <w:t>2</w:t>
            </w:r>
          </w:p>
        </w:tc>
      </w:tr>
      <w:tr w:rsidR="00772FFC" w:rsidRPr="000D325F" w:rsidTr="006F649E">
        <w:trPr>
          <w:trHeight w:val="301"/>
          <w:jc w:val="center"/>
        </w:trPr>
        <w:tc>
          <w:tcPr>
            <w:tcW w:w="3016" w:type="dxa"/>
          </w:tcPr>
          <w:p w:rsidR="00772FFC" w:rsidRPr="000D325F" w:rsidRDefault="00772FFC" w:rsidP="004E2682">
            <w:pPr>
              <w:spacing w:line="360" w:lineRule="auto"/>
              <w:rPr>
                <w:bCs/>
                <w:sz w:val="24"/>
                <w:szCs w:val="24"/>
              </w:rPr>
            </w:pPr>
          </w:p>
        </w:tc>
        <w:tc>
          <w:tcPr>
            <w:tcW w:w="2753" w:type="dxa"/>
            <w:vAlign w:val="bottom"/>
          </w:tcPr>
          <w:p w:rsidR="00772FFC" w:rsidRPr="000D325F" w:rsidRDefault="00F23C70" w:rsidP="004E2682">
            <w:pPr>
              <w:spacing w:line="360" w:lineRule="auto"/>
              <w:jc w:val="center"/>
              <w:rPr>
                <w:bCs/>
                <w:sz w:val="24"/>
                <w:szCs w:val="24"/>
              </w:rPr>
            </w:pPr>
            <w:r w:rsidRPr="000D325F">
              <w:rPr>
                <w:bCs/>
                <w:sz w:val="24"/>
                <w:szCs w:val="24"/>
              </w:rPr>
              <w:t>Обществознание</w:t>
            </w:r>
          </w:p>
        </w:tc>
        <w:tc>
          <w:tcPr>
            <w:tcW w:w="887" w:type="dxa"/>
            <w:vAlign w:val="bottom"/>
          </w:tcPr>
          <w:p w:rsidR="00772FFC" w:rsidRPr="000D325F" w:rsidRDefault="006C3543" w:rsidP="004E2682">
            <w:pPr>
              <w:spacing w:line="360" w:lineRule="auto"/>
              <w:jc w:val="center"/>
              <w:rPr>
                <w:bCs/>
                <w:sz w:val="24"/>
                <w:szCs w:val="24"/>
              </w:rPr>
            </w:pPr>
            <w:r w:rsidRPr="000D325F">
              <w:rPr>
                <w:bCs/>
                <w:sz w:val="24"/>
                <w:szCs w:val="24"/>
              </w:rPr>
              <w:t>1</w:t>
            </w:r>
          </w:p>
        </w:tc>
        <w:tc>
          <w:tcPr>
            <w:tcW w:w="992" w:type="dxa"/>
            <w:vAlign w:val="bottom"/>
          </w:tcPr>
          <w:p w:rsidR="00772FFC" w:rsidRPr="000D325F" w:rsidRDefault="006C3543" w:rsidP="004E2682">
            <w:pPr>
              <w:spacing w:line="360" w:lineRule="auto"/>
              <w:jc w:val="center"/>
              <w:rPr>
                <w:bCs/>
                <w:sz w:val="24"/>
                <w:szCs w:val="24"/>
              </w:rPr>
            </w:pPr>
            <w:r w:rsidRPr="000D325F">
              <w:rPr>
                <w:bCs/>
                <w:sz w:val="24"/>
                <w:szCs w:val="24"/>
              </w:rPr>
              <w:t>1</w:t>
            </w:r>
          </w:p>
        </w:tc>
        <w:tc>
          <w:tcPr>
            <w:tcW w:w="993" w:type="dxa"/>
            <w:vAlign w:val="bottom"/>
          </w:tcPr>
          <w:p w:rsidR="00772FFC" w:rsidRPr="000D325F" w:rsidRDefault="00772FFC" w:rsidP="004E2682">
            <w:pPr>
              <w:spacing w:line="360" w:lineRule="auto"/>
              <w:jc w:val="center"/>
              <w:rPr>
                <w:bCs/>
                <w:sz w:val="24"/>
                <w:szCs w:val="24"/>
              </w:rPr>
            </w:pPr>
          </w:p>
        </w:tc>
        <w:tc>
          <w:tcPr>
            <w:tcW w:w="992" w:type="dxa"/>
          </w:tcPr>
          <w:p w:rsidR="00772FFC" w:rsidRPr="000D325F" w:rsidRDefault="00772FFC" w:rsidP="004E2682">
            <w:pPr>
              <w:spacing w:line="360" w:lineRule="auto"/>
              <w:jc w:val="center"/>
              <w:rPr>
                <w:bCs/>
                <w:sz w:val="24"/>
                <w:szCs w:val="24"/>
              </w:rPr>
            </w:pPr>
          </w:p>
        </w:tc>
        <w:tc>
          <w:tcPr>
            <w:tcW w:w="953" w:type="dxa"/>
          </w:tcPr>
          <w:p w:rsidR="00772FFC" w:rsidRPr="000D325F" w:rsidRDefault="00772FFC" w:rsidP="004E2682">
            <w:pPr>
              <w:spacing w:line="360" w:lineRule="auto"/>
              <w:jc w:val="center"/>
              <w:rPr>
                <w:bCs/>
                <w:sz w:val="24"/>
                <w:szCs w:val="24"/>
              </w:rPr>
            </w:pPr>
          </w:p>
        </w:tc>
        <w:tc>
          <w:tcPr>
            <w:tcW w:w="1195" w:type="dxa"/>
            <w:gridSpan w:val="2"/>
          </w:tcPr>
          <w:p w:rsidR="00772FFC" w:rsidRPr="000D325F" w:rsidRDefault="00772FFC" w:rsidP="0089266A">
            <w:pPr>
              <w:spacing w:line="360" w:lineRule="auto"/>
              <w:jc w:val="center"/>
              <w:rPr>
                <w:bCs/>
                <w:sz w:val="24"/>
                <w:szCs w:val="24"/>
              </w:rPr>
            </w:pPr>
          </w:p>
        </w:tc>
        <w:tc>
          <w:tcPr>
            <w:tcW w:w="839" w:type="dxa"/>
            <w:vAlign w:val="bottom"/>
          </w:tcPr>
          <w:p w:rsidR="00772FFC" w:rsidRPr="000D325F" w:rsidRDefault="00772FFC" w:rsidP="0089266A">
            <w:pPr>
              <w:spacing w:line="360" w:lineRule="auto"/>
              <w:jc w:val="center"/>
              <w:rPr>
                <w:bCs/>
                <w:sz w:val="24"/>
                <w:szCs w:val="24"/>
              </w:rPr>
            </w:pPr>
          </w:p>
        </w:tc>
      </w:tr>
      <w:tr w:rsidR="006C3543" w:rsidRPr="000D325F" w:rsidTr="006F649E">
        <w:trPr>
          <w:trHeight w:val="301"/>
          <w:jc w:val="center"/>
        </w:trPr>
        <w:tc>
          <w:tcPr>
            <w:tcW w:w="3016" w:type="dxa"/>
          </w:tcPr>
          <w:p w:rsidR="006C3543" w:rsidRPr="000D325F" w:rsidRDefault="006C3543" w:rsidP="004E2682">
            <w:pPr>
              <w:spacing w:line="360" w:lineRule="auto"/>
              <w:rPr>
                <w:bCs/>
                <w:sz w:val="24"/>
                <w:szCs w:val="24"/>
              </w:rPr>
            </w:pPr>
          </w:p>
        </w:tc>
        <w:tc>
          <w:tcPr>
            <w:tcW w:w="2753" w:type="dxa"/>
            <w:vAlign w:val="bottom"/>
          </w:tcPr>
          <w:p w:rsidR="006C3543" w:rsidRPr="000D325F" w:rsidRDefault="006C3543" w:rsidP="00812718">
            <w:pPr>
              <w:spacing w:line="360" w:lineRule="auto"/>
              <w:jc w:val="center"/>
              <w:rPr>
                <w:bCs/>
                <w:sz w:val="24"/>
                <w:szCs w:val="24"/>
              </w:rPr>
            </w:pPr>
            <w:r w:rsidRPr="000D325F">
              <w:rPr>
                <w:bCs/>
                <w:sz w:val="24"/>
                <w:szCs w:val="24"/>
              </w:rPr>
              <w:t>Трудные случаи правописания</w:t>
            </w:r>
          </w:p>
        </w:tc>
        <w:tc>
          <w:tcPr>
            <w:tcW w:w="887" w:type="dxa"/>
            <w:vAlign w:val="bottom"/>
          </w:tcPr>
          <w:p w:rsidR="006C3543" w:rsidRPr="000D325F" w:rsidRDefault="009E117A" w:rsidP="00812718">
            <w:pPr>
              <w:spacing w:line="360" w:lineRule="auto"/>
              <w:jc w:val="center"/>
              <w:rPr>
                <w:bCs/>
                <w:sz w:val="24"/>
                <w:szCs w:val="24"/>
              </w:rPr>
            </w:pPr>
            <w:r w:rsidRPr="000D325F">
              <w:rPr>
                <w:bCs/>
                <w:sz w:val="24"/>
                <w:szCs w:val="24"/>
              </w:rPr>
              <w:t>0,5</w:t>
            </w:r>
          </w:p>
        </w:tc>
        <w:tc>
          <w:tcPr>
            <w:tcW w:w="992" w:type="dxa"/>
            <w:vAlign w:val="bottom"/>
          </w:tcPr>
          <w:p w:rsidR="006C3543" w:rsidRPr="000D325F" w:rsidRDefault="009E117A" w:rsidP="00812718">
            <w:pPr>
              <w:spacing w:line="360" w:lineRule="auto"/>
              <w:jc w:val="center"/>
              <w:rPr>
                <w:bCs/>
                <w:sz w:val="24"/>
                <w:szCs w:val="24"/>
              </w:rPr>
            </w:pPr>
            <w:r w:rsidRPr="000D325F">
              <w:rPr>
                <w:bCs/>
                <w:sz w:val="24"/>
                <w:szCs w:val="24"/>
              </w:rPr>
              <w:t>0,5</w:t>
            </w:r>
          </w:p>
        </w:tc>
        <w:tc>
          <w:tcPr>
            <w:tcW w:w="993" w:type="dxa"/>
            <w:vAlign w:val="bottom"/>
          </w:tcPr>
          <w:p w:rsidR="006C3543" w:rsidRPr="000D325F" w:rsidRDefault="009E117A" w:rsidP="00812718">
            <w:pPr>
              <w:spacing w:line="360" w:lineRule="auto"/>
              <w:jc w:val="center"/>
              <w:rPr>
                <w:bCs/>
                <w:sz w:val="24"/>
                <w:szCs w:val="24"/>
              </w:rPr>
            </w:pPr>
            <w:r w:rsidRPr="000D325F">
              <w:rPr>
                <w:bCs/>
                <w:sz w:val="24"/>
                <w:szCs w:val="24"/>
              </w:rPr>
              <w:t>0,5</w:t>
            </w:r>
          </w:p>
        </w:tc>
        <w:tc>
          <w:tcPr>
            <w:tcW w:w="992" w:type="dxa"/>
          </w:tcPr>
          <w:p w:rsidR="006C3543" w:rsidRPr="000D325F" w:rsidRDefault="009E117A" w:rsidP="00812718">
            <w:pPr>
              <w:spacing w:line="360" w:lineRule="auto"/>
              <w:jc w:val="center"/>
              <w:rPr>
                <w:bCs/>
                <w:sz w:val="24"/>
                <w:szCs w:val="24"/>
              </w:rPr>
            </w:pPr>
            <w:r w:rsidRPr="000D325F">
              <w:rPr>
                <w:bCs/>
                <w:sz w:val="24"/>
                <w:szCs w:val="24"/>
              </w:rPr>
              <w:t>0,5</w:t>
            </w:r>
          </w:p>
        </w:tc>
        <w:tc>
          <w:tcPr>
            <w:tcW w:w="953" w:type="dxa"/>
          </w:tcPr>
          <w:p w:rsidR="006C3543" w:rsidRPr="000D325F" w:rsidRDefault="009E117A" w:rsidP="00812718">
            <w:pPr>
              <w:spacing w:line="360" w:lineRule="auto"/>
              <w:jc w:val="center"/>
              <w:rPr>
                <w:bCs/>
                <w:sz w:val="24"/>
                <w:szCs w:val="24"/>
              </w:rPr>
            </w:pPr>
            <w:r w:rsidRPr="000D325F">
              <w:rPr>
                <w:bCs/>
                <w:sz w:val="24"/>
                <w:szCs w:val="24"/>
              </w:rPr>
              <w:t>0,5</w:t>
            </w:r>
          </w:p>
        </w:tc>
        <w:tc>
          <w:tcPr>
            <w:tcW w:w="1195" w:type="dxa"/>
            <w:gridSpan w:val="2"/>
          </w:tcPr>
          <w:p w:rsidR="006C3543" w:rsidRPr="000D325F" w:rsidRDefault="009E117A" w:rsidP="00812718">
            <w:pPr>
              <w:spacing w:line="360" w:lineRule="auto"/>
              <w:jc w:val="center"/>
              <w:rPr>
                <w:bCs/>
                <w:sz w:val="24"/>
                <w:szCs w:val="24"/>
              </w:rPr>
            </w:pPr>
            <w:r w:rsidRPr="000D325F">
              <w:rPr>
                <w:bCs/>
                <w:sz w:val="24"/>
                <w:szCs w:val="24"/>
              </w:rPr>
              <w:t>0,5</w:t>
            </w:r>
          </w:p>
        </w:tc>
        <w:tc>
          <w:tcPr>
            <w:tcW w:w="839" w:type="dxa"/>
            <w:vAlign w:val="bottom"/>
          </w:tcPr>
          <w:p w:rsidR="006C3543" w:rsidRPr="000D325F" w:rsidRDefault="00AD4596" w:rsidP="00812718">
            <w:pPr>
              <w:spacing w:line="360" w:lineRule="auto"/>
              <w:jc w:val="center"/>
              <w:rPr>
                <w:bCs/>
                <w:sz w:val="24"/>
                <w:szCs w:val="24"/>
              </w:rPr>
            </w:pPr>
            <w:r>
              <w:rPr>
                <w:bCs/>
                <w:sz w:val="24"/>
                <w:szCs w:val="24"/>
              </w:rPr>
              <w:t>0,5</w:t>
            </w:r>
          </w:p>
        </w:tc>
      </w:tr>
      <w:tr w:rsidR="006C3543" w:rsidRPr="000D325F" w:rsidTr="006F649E">
        <w:trPr>
          <w:trHeight w:val="301"/>
          <w:jc w:val="center"/>
        </w:trPr>
        <w:tc>
          <w:tcPr>
            <w:tcW w:w="3016" w:type="dxa"/>
          </w:tcPr>
          <w:p w:rsidR="006C3543" w:rsidRPr="000D325F" w:rsidRDefault="006C3543" w:rsidP="004E2682">
            <w:pPr>
              <w:spacing w:line="360" w:lineRule="auto"/>
              <w:rPr>
                <w:bCs/>
                <w:sz w:val="24"/>
                <w:szCs w:val="24"/>
              </w:rPr>
            </w:pPr>
          </w:p>
        </w:tc>
        <w:tc>
          <w:tcPr>
            <w:tcW w:w="2753" w:type="dxa"/>
            <w:vAlign w:val="bottom"/>
          </w:tcPr>
          <w:p w:rsidR="006C3543" w:rsidRPr="000D325F" w:rsidRDefault="006C3543" w:rsidP="004E2682">
            <w:pPr>
              <w:spacing w:line="360" w:lineRule="auto"/>
              <w:jc w:val="center"/>
              <w:rPr>
                <w:bCs/>
                <w:sz w:val="24"/>
                <w:szCs w:val="24"/>
              </w:rPr>
            </w:pPr>
            <w:r w:rsidRPr="000D325F">
              <w:rPr>
                <w:bCs/>
                <w:sz w:val="24"/>
                <w:szCs w:val="24"/>
              </w:rPr>
              <w:t>Решение трудных задач по математике</w:t>
            </w:r>
          </w:p>
        </w:tc>
        <w:tc>
          <w:tcPr>
            <w:tcW w:w="887" w:type="dxa"/>
            <w:vAlign w:val="bottom"/>
          </w:tcPr>
          <w:p w:rsidR="006C3543" w:rsidRPr="000D325F" w:rsidRDefault="009E117A" w:rsidP="004E2682">
            <w:pPr>
              <w:spacing w:line="360" w:lineRule="auto"/>
              <w:jc w:val="center"/>
              <w:rPr>
                <w:bCs/>
                <w:sz w:val="24"/>
                <w:szCs w:val="24"/>
              </w:rPr>
            </w:pPr>
            <w:r w:rsidRPr="000D325F">
              <w:rPr>
                <w:bCs/>
                <w:sz w:val="24"/>
                <w:szCs w:val="24"/>
              </w:rPr>
              <w:t>0,5</w:t>
            </w:r>
          </w:p>
        </w:tc>
        <w:tc>
          <w:tcPr>
            <w:tcW w:w="992" w:type="dxa"/>
            <w:vAlign w:val="bottom"/>
          </w:tcPr>
          <w:p w:rsidR="006C3543" w:rsidRPr="000D325F" w:rsidRDefault="009E117A" w:rsidP="004E2682">
            <w:pPr>
              <w:spacing w:line="360" w:lineRule="auto"/>
              <w:jc w:val="center"/>
              <w:rPr>
                <w:bCs/>
                <w:sz w:val="24"/>
                <w:szCs w:val="24"/>
              </w:rPr>
            </w:pPr>
            <w:r w:rsidRPr="000D325F">
              <w:rPr>
                <w:bCs/>
                <w:sz w:val="24"/>
                <w:szCs w:val="24"/>
              </w:rPr>
              <w:t>0,5</w:t>
            </w:r>
          </w:p>
        </w:tc>
        <w:tc>
          <w:tcPr>
            <w:tcW w:w="993" w:type="dxa"/>
            <w:vAlign w:val="bottom"/>
          </w:tcPr>
          <w:p w:rsidR="006C3543" w:rsidRPr="000D325F" w:rsidRDefault="009E117A" w:rsidP="004E2682">
            <w:pPr>
              <w:spacing w:line="360" w:lineRule="auto"/>
              <w:jc w:val="center"/>
              <w:rPr>
                <w:bCs/>
                <w:sz w:val="24"/>
                <w:szCs w:val="24"/>
              </w:rPr>
            </w:pPr>
            <w:r w:rsidRPr="000D325F">
              <w:rPr>
                <w:bCs/>
                <w:sz w:val="24"/>
                <w:szCs w:val="24"/>
              </w:rPr>
              <w:t>0,5</w:t>
            </w:r>
          </w:p>
        </w:tc>
        <w:tc>
          <w:tcPr>
            <w:tcW w:w="992" w:type="dxa"/>
          </w:tcPr>
          <w:p w:rsidR="006C3543" w:rsidRPr="000D325F" w:rsidRDefault="009E117A" w:rsidP="004E2682">
            <w:pPr>
              <w:spacing w:line="360" w:lineRule="auto"/>
              <w:jc w:val="center"/>
              <w:rPr>
                <w:bCs/>
                <w:sz w:val="24"/>
                <w:szCs w:val="24"/>
              </w:rPr>
            </w:pPr>
            <w:r w:rsidRPr="000D325F">
              <w:rPr>
                <w:bCs/>
                <w:sz w:val="24"/>
                <w:szCs w:val="24"/>
              </w:rPr>
              <w:t>0,5</w:t>
            </w:r>
          </w:p>
        </w:tc>
        <w:tc>
          <w:tcPr>
            <w:tcW w:w="953" w:type="dxa"/>
          </w:tcPr>
          <w:p w:rsidR="006C3543" w:rsidRPr="000D325F" w:rsidRDefault="009E117A" w:rsidP="004E2682">
            <w:pPr>
              <w:spacing w:line="360" w:lineRule="auto"/>
              <w:jc w:val="center"/>
              <w:rPr>
                <w:bCs/>
                <w:sz w:val="24"/>
                <w:szCs w:val="24"/>
              </w:rPr>
            </w:pPr>
            <w:r w:rsidRPr="000D325F">
              <w:rPr>
                <w:bCs/>
                <w:sz w:val="24"/>
                <w:szCs w:val="24"/>
              </w:rPr>
              <w:t>0,5</w:t>
            </w:r>
          </w:p>
        </w:tc>
        <w:tc>
          <w:tcPr>
            <w:tcW w:w="1195" w:type="dxa"/>
            <w:gridSpan w:val="2"/>
          </w:tcPr>
          <w:p w:rsidR="006C3543" w:rsidRPr="000D325F" w:rsidRDefault="009E117A" w:rsidP="0089266A">
            <w:pPr>
              <w:spacing w:line="360" w:lineRule="auto"/>
              <w:jc w:val="center"/>
              <w:rPr>
                <w:bCs/>
                <w:sz w:val="24"/>
                <w:szCs w:val="24"/>
              </w:rPr>
            </w:pPr>
            <w:r w:rsidRPr="000D325F">
              <w:rPr>
                <w:bCs/>
                <w:sz w:val="24"/>
                <w:szCs w:val="24"/>
              </w:rPr>
              <w:t>0,5</w:t>
            </w:r>
          </w:p>
        </w:tc>
        <w:tc>
          <w:tcPr>
            <w:tcW w:w="839" w:type="dxa"/>
            <w:vAlign w:val="bottom"/>
          </w:tcPr>
          <w:p w:rsidR="006C3543" w:rsidRPr="000D325F" w:rsidRDefault="00AD4596" w:rsidP="0089266A">
            <w:pPr>
              <w:spacing w:line="360" w:lineRule="auto"/>
              <w:jc w:val="center"/>
              <w:rPr>
                <w:bCs/>
                <w:sz w:val="24"/>
                <w:szCs w:val="24"/>
              </w:rPr>
            </w:pPr>
            <w:r>
              <w:rPr>
                <w:bCs/>
                <w:sz w:val="24"/>
                <w:szCs w:val="24"/>
              </w:rPr>
              <w:t>0,5</w:t>
            </w:r>
          </w:p>
        </w:tc>
      </w:tr>
      <w:tr w:rsidR="00AD4596" w:rsidRPr="000D325F" w:rsidTr="006F649E">
        <w:trPr>
          <w:trHeight w:val="301"/>
          <w:jc w:val="center"/>
        </w:trPr>
        <w:tc>
          <w:tcPr>
            <w:tcW w:w="3016" w:type="dxa"/>
          </w:tcPr>
          <w:p w:rsidR="00AD4596" w:rsidRPr="000D325F" w:rsidRDefault="00AD4596" w:rsidP="004E2682">
            <w:pPr>
              <w:spacing w:line="360" w:lineRule="auto"/>
              <w:rPr>
                <w:bCs/>
                <w:sz w:val="24"/>
                <w:szCs w:val="24"/>
              </w:rPr>
            </w:pPr>
          </w:p>
        </w:tc>
        <w:tc>
          <w:tcPr>
            <w:tcW w:w="2753" w:type="dxa"/>
            <w:vAlign w:val="bottom"/>
          </w:tcPr>
          <w:p w:rsidR="00AD4596" w:rsidRPr="000D325F" w:rsidRDefault="00AD4596" w:rsidP="004E2682">
            <w:pPr>
              <w:spacing w:line="360" w:lineRule="auto"/>
              <w:jc w:val="center"/>
              <w:rPr>
                <w:bCs/>
                <w:sz w:val="24"/>
                <w:szCs w:val="24"/>
              </w:rPr>
            </w:pPr>
            <w:r>
              <w:rPr>
                <w:bCs/>
                <w:sz w:val="24"/>
                <w:szCs w:val="24"/>
              </w:rPr>
              <w:t>Информатика</w:t>
            </w:r>
          </w:p>
        </w:tc>
        <w:tc>
          <w:tcPr>
            <w:tcW w:w="887" w:type="dxa"/>
            <w:vAlign w:val="bottom"/>
          </w:tcPr>
          <w:p w:rsidR="00AD4596" w:rsidRPr="000D325F" w:rsidRDefault="00AD4596" w:rsidP="004E2682">
            <w:pPr>
              <w:spacing w:line="360" w:lineRule="auto"/>
              <w:jc w:val="center"/>
              <w:rPr>
                <w:bCs/>
                <w:sz w:val="24"/>
                <w:szCs w:val="24"/>
              </w:rPr>
            </w:pPr>
          </w:p>
        </w:tc>
        <w:tc>
          <w:tcPr>
            <w:tcW w:w="992" w:type="dxa"/>
            <w:vAlign w:val="bottom"/>
          </w:tcPr>
          <w:p w:rsidR="00AD4596" w:rsidRPr="000D325F" w:rsidRDefault="00AD4596" w:rsidP="004E2682">
            <w:pPr>
              <w:spacing w:line="360" w:lineRule="auto"/>
              <w:jc w:val="center"/>
              <w:rPr>
                <w:bCs/>
                <w:sz w:val="24"/>
                <w:szCs w:val="24"/>
              </w:rPr>
            </w:pPr>
          </w:p>
        </w:tc>
        <w:tc>
          <w:tcPr>
            <w:tcW w:w="993" w:type="dxa"/>
            <w:vAlign w:val="bottom"/>
          </w:tcPr>
          <w:p w:rsidR="00AD4596" w:rsidRPr="000D325F" w:rsidRDefault="00AD4596" w:rsidP="004E2682">
            <w:pPr>
              <w:spacing w:line="360" w:lineRule="auto"/>
              <w:jc w:val="center"/>
              <w:rPr>
                <w:bCs/>
                <w:sz w:val="24"/>
                <w:szCs w:val="24"/>
              </w:rPr>
            </w:pPr>
          </w:p>
        </w:tc>
        <w:tc>
          <w:tcPr>
            <w:tcW w:w="992" w:type="dxa"/>
          </w:tcPr>
          <w:p w:rsidR="00AD4596" w:rsidRPr="000D325F" w:rsidRDefault="00AD4596" w:rsidP="004E2682">
            <w:pPr>
              <w:spacing w:line="360" w:lineRule="auto"/>
              <w:jc w:val="center"/>
              <w:rPr>
                <w:bCs/>
                <w:sz w:val="24"/>
                <w:szCs w:val="24"/>
              </w:rPr>
            </w:pPr>
          </w:p>
        </w:tc>
        <w:tc>
          <w:tcPr>
            <w:tcW w:w="953" w:type="dxa"/>
          </w:tcPr>
          <w:p w:rsidR="00AD4596" w:rsidRPr="000D325F" w:rsidRDefault="00AD4596" w:rsidP="004E2682">
            <w:pPr>
              <w:spacing w:line="360" w:lineRule="auto"/>
              <w:jc w:val="center"/>
              <w:rPr>
                <w:bCs/>
                <w:sz w:val="24"/>
                <w:szCs w:val="24"/>
              </w:rPr>
            </w:pPr>
          </w:p>
        </w:tc>
        <w:tc>
          <w:tcPr>
            <w:tcW w:w="1195" w:type="dxa"/>
            <w:gridSpan w:val="2"/>
          </w:tcPr>
          <w:p w:rsidR="00AD4596" w:rsidRPr="000D325F" w:rsidRDefault="00AD4596" w:rsidP="0089266A">
            <w:pPr>
              <w:spacing w:line="360" w:lineRule="auto"/>
              <w:jc w:val="center"/>
              <w:rPr>
                <w:bCs/>
                <w:sz w:val="24"/>
                <w:szCs w:val="24"/>
              </w:rPr>
            </w:pPr>
          </w:p>
        </w:tc>
        <w:tc>
          <w:tcPr>
            <w:tcW w:w="839" w:type="dxa"/>
            <w:vAlign w:val="bottom"/>
          </w:tcPr>
          <w:p w:rsidR="00AD4596" w:rsidRPr="000D325F" w:rsidRDefault="00AD4596" w:rsidP="0089266A">
            <w:pPr>
              <w:spacing w:line="360" w:lineRule="auto"/>
              <w:jc w:val="center"/>
              <w:rPr>
                <w:bCs/>
                <w:sz w:val="24"/>
                <w:szCs w:val="24"/>
              </w:rPr>
            </w:pPr>
            <w:r>
              <w:rPr>
                <w:bCs/>
                <w:sz w:val="24"/>
                <w:szCs w:val="24"/>
              </w:rPr>
              <w:t>1</w:t>
            </w:r>
          </w:p>
        </w:tc>
      </w:tr>
      <w:tr w:rsidR="000C465C" w:rsidRPr="000D325F" w:rsidTr="00500221">
        <w:trPr>
          <w:trHeight w:val="301"/>
          <w:jc w:val="center"/>
        </w:trPr>
        <w:tc>
          <w:tcPr>
            <w:tcW w:w="5769" w:type="dxa"/>
            <w:gridSpan w:val="2"/>
          </w:tcPr>
          <w:p w:rsidR="000C465C" w:rsidRPr="000C465C" w:rsidRDefault="000C465C" w:rsidP="00812718">
            <w:pPr>
              <w:spacing w:line="360" w:lineRule="auto"/>
              <w:rPr>
                <w:b/>
                <w:bCs/>
                <w:sz w:val="24"/>
                <w:szCs w:val="24"/>
              </w:rPr>
            </w:pPr>
            <w:r w:rsidRPr="000C465C">
              <w:rPr>
                <w:b/>
                <w:bCs/>
                <w:sz w:val="24"/>
                <w:szCs w:val="24"/>
              </w:rPr>
              <w:t>Максимально допустимая недельная нагрузка</w:t>
            </w:r>
          </w:p>
          <w:p w:rsidR="000C465C" w:rsidRPr="000C465C" w:rsidRDefault="000C465C" w:rsidP="00812718">
            <w:pPr>
              <w:spacing w:line="360" w:lineRule="auto"/>
              <w:jc w:val="center"/>
              <w:rPr>
                <w:b/>
                <w:bCs/>
                <w:sz w:val="24"/>
                <w:szCs w:val="24"/>
              </w:rPr>
            </w:pPr>
            <w:r w:rsidRPr="000C465C">
              <w:rPr>
                <w:b/>
                <w:bCs/>
                <w:sz w:val="24"/>
                <w:szCs w:val="24"/>
              </w:rPr>
              <w:t>при 5-дневной рабочей неделе</w:t>
            </w:r>
          </w:p>
        </w:tc>
        <w:tc>
          <w:tcPr>
            <w:tcW w:w="887" w:type="dxa"/>
            <w:vAlign w:val="bottom"/>
          </w:tcPr>
          <w:p w:rsidR="000C465C" w:rsidRPr="000C465C" w:rsidRDefault="000C465C" w:rsidP="00AD4596">
            <w:pPr>
              <w:spacing w:line="360" w:lineRule="auto"/>
              <w:rPr>
                <w:b/>
                <w:bCs/>
                <w:sz w:val="24"/>
                <w:szCs w:val="24"/>
              </w:rPr>
            </w:pPr>
            <w:r w:rsidRPr="000C465C">
              <w:rPr>
                <w:b/>
                <w:bCs/>
                <w:sz w:val="24"/>
                <w:szCs w:val="24"/>
              </w:rPr>
              <w:t>29</w:t>
            </w:r>
          </w:p>
        </w:tc>
        <w:tc>
          <w:tcPr>
            <w:tcW w:w="992" w:type="dxa"/>
            <w:vAlign w:val="bottom"/>
          </w:tcPr>
          <w:p w:rsidR="000C465C" w:rsidRPr="000C465C" w:rsidRDefault="000C465C" w:rsidP="00812718">
            <w:pPr>
              <w:spacing w:line="360" w:lineRule="auto"/>
              <w:jc w:val="center"/>
              <w:rPr>
                <w:b/>
                <w:bCs/>
                <w:sz w:val="24"/>
                <w:szCs w:val="24"/>
              </w:rPr>
            </w:pPr>
            <w:r w:rsidRPr="000C465C">
              <w:rPr>
                <w:b/>
                <w:bCs/>
                <w:sz w:val="24"/>
                <w:szCs w:val="24"/>
              </w:rPr>
              <w:t>29</w:t>
            </w:r>
          </w:p>
        </w:tc>
        <w:tc>
          <w:tcPr>
            <w:tcW w:w="993" w:type="dxa"/>
            <w:vAlign w:val="bottom"/>
          </w:tcPr>
          <w:p w:rsidR="000C465C" w:rsidRPr="000C465C" w:rsidRDefault="000C465C" w:rsidP="00812718">
            <w:pPr>
              <w:spacing w:line="360" w:lineRule="auto"/>
              <w:jc w:val="center"/>
              <w:rPr>
                <w:b/>
                <w:bCs/>
                <w:sz w:val="24"/>
                <w:szCs w:val="24"/>
              </w:rPr>
            </w:pPr>
            <w:r w:rsidRPr="000C465C">
              <w:rPr>
                <w:b/>
                <w:bCs/>
                <w:sz w:val="24"/>
                <w:szCs w:val="24"/>
              </w:rPr>
              <w:t>30</w:t>
            </w:r>
          </w:p>
        </w:tc>
        <w:tc>
          <w:tcPr>
            <w:tcW w:w="992" w:type="dxa"/>
          </w:tcPr>
          <w:p w:rsidR="000C465C" w:rsidRPr="000C465C" w:rsidRDefault="000C465C" w:rsidP="00AD4596">
            <w:pPr>
              <w:spacing w:line="360" w:lineRule="auto"/>
              <w:rPr>
                <w:b/>
                <w:bCs/>
                <w:sz w:val="24"/>
                <w:szCs w:val="24"/>
              </w:rPr>
            </w:pPr>
            <w:r w:rsidRPr="000C465C">
              <w:rPr>
                <w:b/>
                <w:bCs/>
                <w:sz w:val="24"/>
                <w:szCs w:val="24"/>
              </w:rPr>
              <w:t>30</w:t>
            </w:r>
          </w:p>
          <w:p w:rsidR="000C465C" w:rsidRPr="000C465C" w:rsidRDefault="000C465C" w:rsidP="000C465C">
            <w:pPr>
              <w:spacing w:line="360" w:lineRule="auto"/>
              <w:rPr>
                <w:b/>
                <w:bCs/>
                <w:sz w:val="24"/>
                <w:szCs w:val="24"/>
              </w:rPr>
            </w:pPr>
          </w:p>
        </w:tc>
        <w:tc>
          <w:tcPr>
            <w:tcW w:w="953" w:type="dxa"/>
          </w:tcPr>
          <w:p w:rsidR="000C465C" w:rsidRPr="000C465C" w:rsidRDefault="000C465C" w:rsidP="00812718">
            <w:pPr>
              <w:spacing w:line="360" w:lineRule="auto"/>
              <w:jc w:val="center"/>
              <w:rPr>
                <w:b/>
                <w:bCs/>
                <w:sz w:val="24"/>
                <w:szCs w:val="24"/>
              </w:rPr>
            </w:pPr>
            <w:r w:rsidRPr="000C465C">
              <w:rPr>
                <w:b/>
                <w:bCs/>
                <w:sz w:val="24"/>
                <w:szCs w:val="24"/>
              </w:rPr>
              <w:t>32</w:t>
            </w:r>
          </w:p>
          <w:p w:rsidR="000C465C" w:rsidRPr="000C465C" w:rsidRDefault="000C465C" w:rsidP="00812718">
            <w:pPr>
              <w:spacing w:line="360" w:lineRule="auto"/>
              <w:jc w:val="center"/>
              <w:rPr>
                <w:b/>
                <w:bCs/>
                <w:sz w:val="24"/>
                <w:szCs w:val="24"/>
              </w:rPr>
            </w:pPr>
          </w:p>
          <w:p w:rsidR="000C465C" w:rsidRPr="000C465C" w:rsidRDefault="000C465C" w:rsidP="00812718">
            <w:pPr>
              <w:spacing w:line="360" w:lineRule="auto"/>
              <w:jc w:val="center"/>
              <w:rPr>
                <w:b/>
                <w:bCs/>
                <w:sz w:val="24"/>
                <w:szCs w:val="24"/>
              </w:rPr>
            </w:pPr>
          </w:p>
          <w:p w:rsidR="000C465C" w:rsidRPr="000C465C" w:rsidRDefault="000C465C" w:rsidP="00812718">
            <w:pPr>
              <w:spacing w:line="360" w:lineRule="auto"/>
              <w:jc w:val="center"/>
              <w:rPr>
                <w:b/>
                <w:bCs/>
                <w:sz w:val="24"/>
                <w:szCs w:val="24"/>
              </w:rPr>
            </w:pPr>
          </w:p>
          <w:p w:rsidR="000C465C" w:rsidRPr="000C465C" w:rsidRDefault="000C465C" w:rsidP="00812718">
            <w:pPr>
              <w:spacing w:line="360" w:lineRule="auto"/>
              <w:jc w:val="center"/>
              <w:rPr>
                <w:b/>
                <w:bCs/>
                <w:sz w:val="24"/>
                <w:szCs w:val="24"/>
              </w:rPr>
            </w:pPr>
          </w:p>
        </w:tc>
        <w:tc>
          <w:tcPr>
            <w:tcW w:w="1195" w:type="dxa"/>
            <w:gridSpan w:val="2"/>
          </w:tcPr>
          <w:p w:rsidR="000C465C" w:rsidRPr="000C465C" w:rsidRDefault="000C465C" w:rsidP="00812718">
            <w:pPr>
              <w:spacing w:line="360" w:lineRule="auto"/>
              <w:jc w:val="center"/>
              <w:rPr>
                <w:b/>
                <w:bCs/>
                <w:sz w:val="24"/>
                <w:szCs w:val="24"/>
              </w:rPr>
            </w:pPr>
            <w:r w:rsidRPr="000C465C">
              <w:rPr>
                <w:b/>
                <w:bCs/>
                <w:sz w:val="24"/>
                <w:szCs w:val="24"/>
              </w:rPr>
              <w:t>32</w:t>
            </w:r>
          </w:p>
          <w:p w:rsidR="000C465C" w:rsidRPr="000C465C" w:rsidRDefault="000C465C" w:rsidP="00812718">
            <w:pPr>
              <w:spacing w:line="360" w:lineRule="auto"/>
              <w:jc w:val="center"/>
              <w:rPr>
                <w:b/>
                <w:bCs/>
                <w:sz w:val="24"/>
                <w:szCs w:val="24"/>
              </w:rPr>
            </w:pPr>
          </w:p>
          <w:p w:rsidR="000C465C" w:rsidRPr="000C465C" w:rsidRDefault="000C465C" w:rsidP="00812718">
            <w:pPr>
              <w:spacing w:line="360" w:lineRule="auto"/>
              <w:jc w:val="center"/>
              <w:rPr>
                <w:b/>
                <w:bCs/>
                <w:sz w:val="24"/>
                <w:szCs w:val="24"/>
              </w:rPr>
            </w:pPr>
          </w:p>
          <w:p w:rsidR="000C465C" w:rsidRPr="000C465C" w:rsidRDefault="000C465C" w:rsidP="00812718">
            <w:pPr>
              <w:spacing w:line="360" w:lineRule="auto"/>
              <w:jc w:val="center"/>
              <w:rPr>
                <w:b/>
                <w:bCs/>
                <w:sz w:val="24"/>
                <w:szCs w:val="24"/>
              </w:rPr>
            </w:pPr>
          </w:p>
          <w:p w:rsidR="000C465C" w:rsidRPr="000C465C" w:rsidRDefault="000C465C" w:rsidP="00812718">
            <w:pPr>
              <w:spacing w:line="360" w:lineRule="auto"/>
              <w:jc w:val="center"/>
              <w:rPr>
                <w:b/>
                <w:bCs/>
                <w:sz w:val="24"/>
                <w:szCs w:val="24"/>
              </w:rPr>
            </w:pPr>
          </w:p>
        </w:tc>
        <w:tc>
          <w:tcPr>
            <w:tcW w:w="839" w:type="dxa"/>
            <w:vAlign w:val="bottom"/>
          </w:tcPr>
          <w:p w:rsidR="000C465C" w:rsidRPr="000C465C" w:rsidRDefault="000C465C" w:rsidP="00812718">
            <w:pPr>
              <w:spacing w:line="360" w:lineRule="auto"/>
              <w:jc w:val="center"/>
              <w:rPr>
                <w:b/>
                <w:bCs/>
                <w:sz w:val="24"/>
                <w:szCs w:val="24"/>
              </w:rPr>
            </w:pPr>
            <w:r w:rsidRPr="000C465C">
              <w:rPr>
                <w:b/>
                <w:bCs/>
                <w:sz w:val="24"/>
                <w:szCs w:val="24"/>
              </w:rPr>
              <w:t>33</w:t>
            </w:r>
          </w:p>
        </w:tc>
      </w:tr>
    </w:tbl>
    <w:p w:rsidR="00AD4596" w:rsidRDefault="00AD4596" w:rsidP="00AD4596">
      <w:pPr>
        <w:rPr>
          <w:b/>
          <w:bCs/>
          <w:sz w:val="24"/>
          <w:szCs w:val="24"/>
        </w:rPr>
      </w:pPr>
    </w:p>
    <w:p w:rsidR="004B0830" w:rsidRPr="000D325F" w:rsidRDefault="004B0830" w:rsidP="00AD4596">
      <w:pPr>
        <w:jc w:val="center"/>
        <w:rPr>
          <w:b/>
          <w:bCs/>
          <w:sz w:val="24"/>
          <w:szCs w:val="24"/>
        </w:rPr>
      </w:pPr>
      <w:r w:rsidRPr="000D325F">
        <w:rPr>
          <w:b/>
          <w:bCs/>
          <w:sz w:val="24"/>
          <w:szCs w:val="24"/>
        </w:rPr>
        <w:lastRenderedPageBreak/>
        <w:t>Учебный план</w:t>
      </w:r>
    </w:p>
    <w:p w:rsidR="00840A45" w:rsidRPr="000D325F" w:rsidRDefault="004B0830" w:rsidP="00840A45">
      <w:pPr>
        <w:jc w:val="center"/>
        <w:rPr>
          <w:b/>
          <w:bCs/>
          <w:sz w:val="24"/>
          <w:szCs w:val="24"/>
        </w:rPr>
      </w:pPr>
      <w:r w:rsidRPr="000D325F">
        <w:rPr>
          <w:b/>
          <w:bCs/>
          <w:sz w:val="24"/>
          <w:szCs w:val="24"/>
        </w:rPr>
        <w:t xml:space="preserve"> Муниципального бюджетного образовательного учреждени</w:t>
      </w:r>
      <w:proofErr w:type="gramStart"/>
      <w:r w:rsidRPr="000D325F">
        <w:rPr>
          <w:b/>
          <w:bCs/>
          <w:sz w:val="24"/>
          <w:szCs w:val="24"/>
        </w:rPr>
        <w:t>я-</w:t>
      </w:r>
      <w:proofErr w:type="gramEnd"/>
      <w:r w:rsidRPr="000D325F">
        <w:rPr>
          <w:b/>
          <w:bCs/>
          <w:sz w:val="24"/>
          <w:szCs w:val="24"/>
        </w:rPr>
        <w:t xml:space="preserve"> средняя общеобразовательная школа  №18</w:t>
      </w:r>
    </w:p>
    <w:p w:rsidR="004B0830" w:rsidRPr="000D325F" w:rsidRDefault="004B0830" w:rsidP="00840A45">
      <w:pPr>
        <w:jc w:val="center"/>
        <w:rPr>
          <w:b/>
          <w:bCs/>
          <w:sz w:val="24"/>
          <w:szCs w:val="24"/>
        </w:rPr>
      </w:pPr>
      <w:r w:rsidRPr="000D325F">
        <w:rPr>
          <w:b/>
          <w:bCs/>
          <w:sz w:val="24"/>
          <w:szCs w:val="24"/>
        </w:rPr>
        <w:t xml:space="preserve"> ст. Мочище</w:t>
      </w:r>
    </w:p>
    <w:p w:rsidR="004B0830" w:rsidRPr="000D325F" w:rsidRDefault="009643E1" w:rsidP="004B0830">
      <w:pPr>
        <w:tabs>
          <w:tab w:val="left" w:pos="2865"/>
          <w:tab w:val="center" w:pos="7285"/>
        </w:tabs>
        <w:jc w:val="center"/>
        <w:rPr>
          <w:b/>
          <w:bCs/>
          <w:sz w:val="24"/>
          <w:szCs w:val="24"/>
        </w:rPr>
      </w:pPr>
      <w:r w:rsidRPr="000D325F">
        <w:rPr>
          <w:b/>
          <w:bCs/>
          <w:sz w:val="24"/>
          <w:szCs w:val="24"/>
        </w:rPr>
        <w:t>на 2015</w:t>
      </w:r>
      <w:r w:rsidR="004B0830" w:rsidRPr="000D325F">
        <w:rPr>
          <w:b/>
          <w:bCs/>
          <w:sz w:val="24"/>
          <w:szCs w:val="24"/>
        </w:rPr>
        <w:t>-201</w:t>
      </w:r>
      <w:r w:rsidRPr="000D325F">
        <w:rPr>
          <w:b/>
          <w:bCs/>
          <w:sz w:val="24"/>
          <w:szCs w:val="24"/>
        </w:rPr>
        <w:t>6</w:t>
      </w:r>
      <w:r w:rsidR="004B0830" w:rsidRPr="000D325F">
        <w:rPr>
          <w:b/>
          <w:bCs/>
          <w:sz w:val="24"/>
          <w:szCs w:val="24"/>
        </w:rPr>
        <w:t xml:space="preserve"> учебный год</w:t>
      </w:r>
    </w:p>
    <w:p w:rsidR="004B0830" w:rsidRPr="000D325F" w:rsidRDefault="004B0830" w:rsidP="004B0830">
      <w:pPr>
        <w:jc w:val="center"/>
        <w:rPr>
          <w:b/>
          <w:bCs/>
          <w:sz w:val="24"/>
          <w:szCs w:val="24"/>
        </w:rPr>
      </w:pPr>
      <w:r w:rsidRPr="000D325F">
        <w:rPr>
          <w:b/>
          <w:bCs/>
          <w:sz w:val="24"/>
          <w:szCs w:val="24"/>
        </w:rPr>
        <w:t>Основное (общее образование)</w:t>
      </w:r>
    </w:p>
    <w:p w:rsidR="00927E2F" w:rsidRPr="000D325F" w:rsidRDefault="009F0240" w:rsidP="00F66407">
      <w:pPr>
        <w:jc w:val="center"/>
        <w:rPr>
          <w:b/>
          <w:bCs/>
          <w:sz w:val="24"/>
          <w:szCs w:val="24"/>
        </w:rPr>
      </w:pPr>
      <w:r w:rsidRPr="000D325F">
        <w:rPr>
          <w:b/>
          <w:bCs/>
          <w:sz w:val="24"/>
          <w:szCs w:val="24"/>
        </w:rPr>
        <w:t>9-ые классы</w:t>
      </w:r>
      <w:r w:rsidR="00F66407" w:rsidRPr="000D325F">
        <w:rPr>
          <w:b/>
          <w:bCs/>
          <w:sz w:val="24"/>
          <w:szCs w:val="24"/>
        </w:rPr>
        <w:t xml:space="preserve"> - </w:t>
      </w:r>
      <w:r w:rsidR="00927E2F" w:rsidRPr="000D325F">
        <w:rPr>
          <w:b/>
          <w:bCs/>
          <w:sz w:val="24"/>
          <w:szCs w:val="24"/>
        </w:rPr>
        <w:t>34 учебные недели</w:t>
      </w:r>
    </w:p>
    <w:p w:rsidR="00927E2F" w:rsidRPr="000D325F" w:rsidRDefault="00927E2F" w:rsidP="004B0830">
      <w:pPr>
        <w:jc w:val="center"/>
        <w:rPr>
          <w:b/>
          <w:bCs/>
          <w:sz w:val="24"/>
          <w:szCs w:val="24"/>
        </w:rPr>
      </w:pPr>
      <w:r w:rsidRPr="000D325F">
        <w:rPr>
          <w:b/>
          <w:bCs/>
          <w:sz w:val="24"/>
          <w:szCs w:val="24"/>
        </w:rPr>
        <w:t>Пятидневная рабочая неделя</w:t>
      </w:r>
    </w:p>
    <w:tbl>
      <w:tblPr>
        <w:tblStyle w:val="a3"/>
        <w:tblpPr w:leftFromText="180" w:rightFromText="180" w:vertAnchor="text" w:horzAnchor="page" w:tblpX="754" w:tblpY="294"/>
        <w:tblOverlap w:val="never"/>
        <w:tblW w:w="9676" w:type="dxa"/>
        <w:tblLook w:val="01E0"/>
      </w:tblPr>
      <w:tblGrid>
        <w:gridCol w:w="6771"/>
        <w:gridCol w:w="1653"/>
        <w:gridCol w:w="1243"/>
        <w:gridCol w:w="9"/>
      </w:tblGrid>
      <w:tr w:rsidR="00854F38" w:rsidRPr="000D325F" w:rsidTr="00AD4596">
        <w:trPr>
          <w:trHeight w:val="1041"/>
        </w:trPr>
        <w:tc>
          <w:tcPr>
            <w:tcW w:w="6771" w:type="dxa"/>
            <w:tcBorders>
              <w:top w:val="single" w:sz="4" w:space="0" w:color="auto"/>
              <w:left w:val="single" w:sz="4" w:space="0" w:color="auto"/>
              <w:right w:val="single" w:sz="4" w:space="0" w:color="auto"/>
            </w:tcBorders>
            <w:hideMark/>
          </w:tcPr>
          <w:p w:rsidR="00854F38" w:rsidRPr="000D325F" w:rsidRDefault="00854F38" w:rsidP="00AD4596">
            <w:pPr>
              <w:rPr>
                <w:sz w:val="24"/>
                <w:szCs w:val="24"/>
              </w:rPr>
            </w:pPr>
            <w:r w:rsidRPr="000D325F">
              <w:rPr>
                <w:sz w:val="24"/>
                <w:szCs w:val="24"/>
              </w:rPr>
              <w:t>Учебные предметы</w:t>
            </w:r>
          </w:p>
        </w:tc>
        <w:tc>
          <w:tcPr>
            <w:tcW w:w="2905" w:type="dxa"/>
            <w:gridSpan w:val="3"/>
            <w:shd w:val="clear" w:color="auto" w:fill="auto"/>
          </w:tcPr>
          <w:p w:rsidR="00854F38" w:rsidRPr="000D325F" w:rsidRDefault="00854F38" w:rsidP="00AD4596">
            <w:pPr>
              <w:widowControl/>
              <w:autoSpaceDE/>
              <w:autoSpaceDN/>
              <w:adjustRightInd/>
              <w:spacing w:after="200" w:line="276" w:lineRule="auto"/>
              <w:rPr>
                <w:sz w:val="24"/>
                <w:szCs w:val="24"/>
              </w:rPr>
            </w:pP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jc w:val="center"/>
              <w:rPr>
                <w:sz w:val="24"/>
                <w:szCs w:val="24"/>
              </w:rPr>
            </w:pPr>
            <w:r w:rsidRPr="000D325F">
              <w:rPr>
                <w:sz w:val="24"/>
                <w:szCs w:val="24"/>
              </w:rPr>
              <w:t>9а</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jc w:val="center"/>
              <w:rPr>
                <w:sz w:val="24"/>
                <w:szCs w:val="24"/>
              </w:rPr>
            </w:pPr>
            <w:r w:rsidRPr="000D325F">
              <w:rPr>
                <w:sz w:val="24"/>
                <w:szCs w:val="24"/>
              </w:rPr>
              <w:t>9б</w:t>
            </w: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r w:rsidRPr="000D325F">
              <w:rPr>
                <w:sz w:val="24"/>
                <w:szCs w:val="24"/>
              </w:rPr>
              <w:t>Русский язык</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68(2)</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68(2)</w:t>
            </w: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r w:rsidRPr="000D325F">
              <w:rPr>
                <w:sz w:val="24"/>
                <w:szCs w:val="24"/>
              </w:rPr>
              <w:t>Литература</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102(3)</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102(3)</w:t>
            </w: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r w:rsidRPr="000D325F">
              <w:rPr>
                <w:sz w:val="24"/>
                <w:szCs w:val="24"/>
              </w:rPr>
              <w:t>Иностранный язык</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102(3)</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102(3)</w:t>
            </w: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r w:rsidRPr="000D325F">
              <w:rPr>
                <w:sz w:val="24"/>
                <w:szCs w:val="24"/>
              </w:rPr>
              <w:t>Математика</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170(5)</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170(5)</w:t>
            </w: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r w:rsidRPr="000D325F">
              <w:rPr>
                <w:sz w:val="24"/>
                <w:szCs w:val="24"/>
              </w:rPr>
              <w:t>Информатика и ИКТ</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68(2)</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68(2)</w:t>
            </w: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r w:rsidRPr="000D325F">
              <w:rPr>
                <w:sz w:val="24"/>
                <w:szCs w:val="24"/>
              </w:rPr>
              <w:t>История</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102(3)</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102(3)</w:t>
            </w: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r w:rsidRPr="000D325F">
              <w:rPr>
                <w:sz w:val="24"/>
                <w:szCs w:val="24"/>
              </w:rPr>
              <w:t>Природоведение</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r w:rsidRPr="000D325F">
              <w:rPr>
                <w:sz w:val="24"/>
                <w:szCs w:val="24"/>
              </w:rPr>
              <w:t>Обществознание (включая экономику и право)</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34(1)</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34(1)</w:t>
            </w: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r w:rsidRPr="000D325F">
              <w:rPr>
                <w:sz w:val="24"/>
                <w:szCs w:val="24"/>
              </w:rPr>
              <w:t>География</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68(2)</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68(2)</w:t>
            </w: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r w:rsidRPr="000D325F">
              <w:rPr>
                <w:sz w:val="24"/>
                <w:szCs w:val="24"/>
              </w:rPr>
              <w:t>Физика</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68(2)</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68(2)</w:t>
            </w: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r w:rsidRPr="000D325F">
              <w:rPr>
                <w:sz w:val="24"/>
                <w:szCs w:val="24"/>
              </w:rPr>
              <w:t>Химия</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68(2)</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68(2)</w:t>
            </w: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r w:rsidRPr="000D325F">
              <w:rPr>
                <w:sz w:val="24"/>
                <w:szCs w:val="24"/>
              </w:rPr>
              <w:t>Биология</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68(2)</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68(2)</w:t>
            </w: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r w:rsidRPr="000D325F">
              <w:rPr>
                <w:sz w:val="24"/>
                <w:szCs w:val="24"/>
              </w:rPr>
              <w:t>Искусство. Музыка</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17(0,5)</w:t>
            </w:r>
          </w:p>
          <w:p w:rsidR="00315BE2" w:rsidRPr="000D325F" w:rsidRDefault="00315BE2" w:rsidP="00AD4596">
            <w:pPr>
              <w:rPr>
                <w:sz w:val="24"/>
                <w:szCs w:val="24"/>
              </w:rPr>
            </w:pPr>
            <w:r w:rsidRPr="000D325F">
              <w:rPr>
                <w:sz w:val="24"/>
                <w:szCs w:val="24"/>
              </w:rPr>
              <w:t>0/1</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17(0,5)</w:t>
            </w:r>
          </w:p>
          <w:p w:rsidR="00315BE2" w:rsidRPr="000D325F" w:rsidRDefault="00315BE2" w:rsidP="00AD4596">
            <w:pPr>
              <w:rPr>
                <w:sz w:val="24"/>
                <w:szCs w:val="24"/>
              </w:rPr>
            </w:pPr>
            <w:r w:rsidRPr="000D325F">
              <w:rPr>
                <w:sz w:val="24"/>
                <w:szCs w:val="24"/>
              </w:rPr>
              <w:t>0/1</w:t>
            </w:r>
          </w:p>
        </w:tc>
      </w:tr>
      <w:tr w:rsidR="00315BE2" w:rsidRPr="000D325F" w:rsidTr="00AD4596">
        <w:trPr>
          <w:gridAfter w:val="1"/>
          <w:wAfter w:w="9" w:type="dxa"/>
          <w:trHeight w:val="300"/>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proofErr w:type="spellStart"/>
            <w:r w:rsidRPr="000D325F">
              <w:rPr>
                <w:sz w:val="24"/>
                <w:szCs w:val="24"/>
              </w:rPr>
              <w:t>Искусство</w:t>
            </w:r>
            <w:proofErr w:type="gramStart"/>
            <w:r w:rsidRPr="000D325F">
              <w:rPr>
                <w:sz w:val="24"/>
                <w:szCs w:val="24"/>
              </w:rPr>
              <w:t>.И</w:t>
            </w:r>
            <w:proofErr w:type="gramEnd"/>
            <w:r w:rsidRPr="000D325F">
              <w:rPr>
                <w:sz w:val="24"/>
                <w:szCs w:val="24"/>
              </w:rPr>
              <w:t>ЗО</w:t>
            </w:r>
            <w:proofErr w:type="spellEnd"/>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17(0,5)</w:t>
            </w:r>
          </w:p>
          <w:p w:rsidR="00315BE2" w:rsidRPr="000D325F" w:rsidRDefault="00315BE2" w:rsidP="00AD4596">
            <w:pPr>
              <w:rPr>
                <w:sz w:val="24"/>
                <w:szCs w:val="24"/>
              </w:rPr>
            </w:pPr>
            <w:r w:rsidRPr="000D325F">
              <w:rPr>
                <w:sz w:val="24"/>
                <w:szCs w:val="24"/>
              </w:rPr>
              <w:t>1/0</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17(0,5)</w:t>
            </w:r>
          </w:p>
          <w:p w:rsidR="00315BE2" w:rsidRPr="000D325F" w:rsidRDefault="00315BE2" w:rsidP="00AD4596">
            <w:pPr>
              <w:rPr>
                <w:sz w:val="24"/>
                <w:szCs w:val="24"/>
              </w:rPr>
            </w:pPr>
            <w:r w:rsidRPr="000D325F">
              <w:rPr>
                <w:sz w:val="24"/>
                <w:szCs w:val="24"/>
              </w:rPr>
              <w:t>1/0</w:t>
            </w: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Технология</w:t>
            </w:r>
          </w:p>
          <w:p w:rsidR="00315BE2" w:rsidRPr="000D325F" w:rsidRDefault="00315BE2" w:rsidP="00AD4596">
            <w:pPr>
              <w:rPr>
                <w:sz w:val="24"/>
                <w:szCs w:val="24"/>
              </w:rPr>
            </w:pP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r w:rsidRPr="000D325F">
              <w:rPr>
                <w:sz w:val="24"/>
                <w:szCs w:val="24"/>
              </w:rPr>
              <w:t>Физическая культура</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102(3)</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102(3)</w:t>
            </w: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r w:rsidRPr="000D325F">
              <w:rPr>
                <w:sz w:val="24"/>
                <w:szCs w:val="24"/>
              </w:rPr>
              <w:t>ОБЖ</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sz w:val="24"/>
                <w:szCs w:val="24"/>
              </w:rPr>
            </w:pPr>
            <w:r w:rsidRPr="000D325F">
              <w:rPr>
                <w:sz w:val="24"/>
                <w:szCs w:val="24"/>
              </w:rPr>
              <w:lastRenderedPageBreak/>
              <w:t>Итого:</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31(1054)</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31(1054)</w:t>
            </w: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rPr>
                <w:b/>
                <w:sz w:val="24"/>
                <w:szCs w:val="24"/>
              </w:rPr>
            </w:pPr>
            <w:r w:rsidRPr="000D325F">
              <w:rPr>
                <w:b/>
                <w:sz w:val="24"/>
                <w:szCs w:val="24"/>
              </w:rPr>
              <w:t>Региональный, национально-региональный компонент</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b/>
                <w:sz w:val="24"/>
                <w:szCs w:val="24"/>
              </w:rPr>
            </w:pPr>
            <w:r w:rsidRPr="000D325F">
              <w:rPr>
                <w:b/>
                <w:sz w:val="24"/>
                <w:szCs w:val="24"/>
              </w:rPr>
              <w:t>102(2)</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b/>
                <w:sz w:val="24"/>
                <w:szCs w:val="24"/>
              </w:rPr>
            </w:pPr>
            <w:r w:rsidRPr="000D325F">
              <w:rPr>
                <w:b/>
                <w:sz w:val="24"/>
                <w:szCs w:val="24"/>
              </w:rPr>
              <w:t>102(2)</w:t>
            </w:r>
          </w:p>
        </w:tc>
      </w:tr>
      <w:tr w:rsidR="00315BE2" w:rsidRPr="000D325F" w:rsidTr="00AD4596">
        <w:trPr>
          <w:gridAfter w:val="1"/>
          <w:wAfter w:w="9" w:type="dxa"/>
          <w:trHeight w:val="420"/>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pStyle w:val="ConsPlusNormal"/>
              <w:widowControl/>
              <w:ind w:firstLine="0"/>
              <w:rPr>
                <w:rFonts w:ascii="Times New Roman" w:hAnsi="Times New Roman" w:cs="Times New Roman"/>
                <w:sz w:val="24"/>
                <w:szCs w:val="24"/>
              </w:rPr>
            </w:pPr>
            <w:r w:rsidRPr="000D325F">
              <w:rPr>
                <w:rFonts w:ascii="Times New Roman" w:hAnsi="Times New Roman" w:cs="Times New Roman"/>
                <w:sz w:val="24"/>
                <w:szCs w:val="24"/>
              </w:rPr>
              <w:t>Предмет с региональным содержанием на выбор ОУ</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p w:rsidR="00315BE2" w:rsidRPr="000D325F" w:rsidRDefault="00315BE2" w:rsidP="00AD4596">
            <w:pPr>
              <w:rPr>
                <w:sz w:val="24"/>
                <w:szCs w:val="24"/>
              </w:rPr>
            </w:pP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p w:rsidR="00315BE2" w:rsidRPr="000D325F" w:rsidRDefault="00315BE2" w:rsidP="00AD4596">
            <w:pPr>
              <w:rPr>
                <w:sz w:val="24"/>
                <w:szCs w:val="24"/>
              </w:rPr>
            </w:pPr>
          </w:p>
        </w:tc>
      </w:tr>
      <w:tr w:rsidR="00315BE2" w:rsidRPr="000D325F" w:rsidTr="00AD4596">
        <w:trPr>
          <w:gridAfter w:val="1"/>
          <w:wAfter w:w="9" w:type="dxa"/>
          <w:trHeight w:val="720"/>
        </w:trPr>
        <w:tc>
          <w:tcPr>
            <w:tcW w:w="6771"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jc w:val="center"/>
              <w:rPr>
                <w:sz w:val="24"/>
                <w:szCs w:val="24"/>
              </w:rPr>
            </w:pPr>
          </w:p>
          <w:p w:rsidR="00315BE2" w:rsidRPr="000D325F" w:rsidRDefault="00315BE2" w:rsidP="00AD4596">
            <w:pPr>
              <w:jc w:val="center"/>
              <w:rPr>
                <w:sz w:val="24"/>
                <w:szCs w:val="24"/>
              </w:rPr>
            </w:pPr>
            <w:r w:rsidRPr="000D325F">
              <w:rPr>
                <w:sz w:val="24"/>
                <w:szCs w:val="24"/>
              </w:rPr>
              <w:t xml:space="preserve">Природа родного края </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p w:rsidR="00315BE2" w:rsidRPr="000D325F" w:rsidRDefault="00315BE2" w:rsidP="00AD4596">
            <w:pPr>
              <w:rPr>
                <w:sz w:val="24"/>
                <w:szCs w:val="24"/>
              </w:rPr>
            </w:pPr>
          </w:p>
          <w:p w:rsidR="00315BE2" w:rsidRPr="000D325F" w:rsidRDefault="00315BE2" w:rsidP="00AD4596">
            <w:pPr>
              <w:rPr>
                <w:sz w:val="24"/>
                <w:szCs w:val="24"/>
              </w:rPr>
            </w:pP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p w:rsidR="00315BE2" w:rsidRPr="000D325F" w:rsidRDefault="00315BE2" w:rsidP="00AD4596">
            <w:pPr>
              <w:rPr>
                <w:sz w:val="24"/>
                <w:szCs w:val="24"/>
              </w:rPr>
            </w:pPr>
          </w:p>
          <w:p w:rsidR="00315BE2" w:rsidRPr="000D325F" w:rsidRDefault="00315BE2" w:rsidP="00AD4596">
            <w:pPr>
              <w:rPr>
                <w:sz w:val="24"/>
                <w:szCs w:val="24"/>
              </w:rPr>
            </w:pPr>
          </w:p>
        </w:tc>
      </w:tr>
      <w:tr w:rsidR="00315BE2" w:rsidRPr="000D325F" w:rsidTr="00AD4596">
        <w:trPr>
          <w:gridAfter w:val="1"/>
          <w:wAfter w:w="9" w:type="dxa"/>
          <w:trHeight w:val="720"/>
        </w:trPr>
        <w:tc>
          <w:tcPr>
            <w:tcW w:w="6771"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jc w:val="center"/>
              <w:rPr>
                <w:sz w:val="24"/>
                <w:szCs w:val="24"/>
              </w:rPr>
            </w:pPr>
          </w:p>
          <w:p w:rsidR="00315BE2" w:rsidRPr="000D325F" w:rsidRDefault="00315BE2" w:rsidP="00AD4596">
            <w:pPr>
              <w:jc w:val="center"/>
              <w:rPr>
                <w:sz w:val="24"/>
                <w:szCs w:val="24"/>
              </w:rPr>
            </w:pPr>
            <w:r w:rsidRPr="000D325F">
              <w:rPr>
                <w:sz w:val="24"/>
                <w:szCs w:val="24"/>
              </w:rPr>
              <w:t>Искусство родного края</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tc>
      </w:tr>
      <w:tr w:rsidR="00315BE2" w:rsidRPr="000D325F" w:rsidTr="00AD4596">
        <w:trPr>
          <w:gridAfter w:val="1"/>
          <w:wAfter w:w="9" w:type="dxa"/>
          <w:trHeight w:val="750"/>
        </w:trPr>
        <w:tc>
          <w:tcPr>
            <w:tcW w:w="6771"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Основы выбора профессии</w:t>
            </w:r>
          </w:p>
          <w:p w:rsidR="00315BE2" w:rsidRPr="000D325F" w:rsidRDefault="00315BE2" w:rsidP="00AD4596">
            <w:pPr>
              <w:jc w:val="center"/>
              <w:rPr>
                <w:sz w:val="24"/>
                <w:szCs w:val="24"/>
              </w:rPr>
            </w:pP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p w:rsidR="00315BE2" w:rsidRPr="000D325F" w:rsidRDefault="00315BE2" w:rsidP="00AD4596">
            <w:pPr>
              <w:rPr>
                <w:sz w:val="24"/>
                <w:szCs w:val="24"/>
              </w:rPr>
            </w:pPr>
          </w:p>
          <w:p w:rsidR="00315BE2" w:rsidRPr="000D325F" w:rsidRDefault="00315BE2" w:rsidP="00AD4596">
            <w:pPr>
              <w:rPr>
                <w:sz w:val="24"/>
                <w:szCs w:val="24"/>
              </w:rPr>
            </w:pP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p w:rsidR="00315BE2" w:rsidRPr="000D325F" w:rsidRDefault="00315BE2" w:rsidP="00AD4596">
            <w:pPr>
              <w:rPr>
                <w:sz w:val="24"/>
                <w:szCs w:val="24"/>
              </w:rPr>
            </w:pPr>
          </w:p>
          <w:p w:rsidR="00315BE2" w:rsidRPr="000D325F" w:rsidRDefault="00315BE2" w:rsidP="00AD4596">
            <w:pPr>
              <w:rPr>
                <w:sz w:val="24"/>
                <w:szCs w:val="24"/>
              </w:rPr>
            </w:pPr>
          </w:p>
        </w:tc>
      </w:tr>
      <w:tr w:rsidR="00315BE2" w:rsidRPr="000D325F" w:rsidTr="00AD4596">
        <w:trPr>
          <w:gridAfter w:val="1"/>
          <w:wAfter w:w="9" w:type="dxa"/>
          <w:trHeight w:val="615"/>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jc w:val="center"/>
              <w:rPr>
                <w:sz w:val="24"/>
                <w:szCs w:val="24"/>
              </w:rPr>
            </w:pPr>
            <w:proofErr w:type="spellStart"/>
            <w:r w:rsidRPr="000D325F">
              <w:rPr>
                <w:b/>
                <w:sz w:val="24"/>
                <w:szCs w:val="24"/>
              </w:rPr>
              <w:t>Предпрофильная</w:t>
            </w:r>
            <w:proofErr w:type="spellEnd"/>
            <w:r w:rsidRPr="000D325F">
              <w:rPr>
                <w:b/>
                <w:sz w:val="24"/>
                <w:szCs w:val="24"/>
              </w:rPr>
              <w:t xml:space="preserve"> подготовка:</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b/>
                <w:sz w:val="24"/>
                <w:szCs w:val="24"/>
              </w:rPr>
            </w:pPr>
          </w:p>
          <w:p w:rsidR="00315BE2" w:rsidRPr="000D325F" w:rsidRDefault="00315BE2" w:rsidP="00AD4596">
            <w:pPr>
              <w:rPr>
                <w:b/>
                <w:sz w:val="24"/>
                <w:szCs w:val="24"/>
              </w:rPr>
            </w:pPr>
            <w:r w:rsidRPr="000D325F">
              <w:rPr>
                <w:b/>
                <w:sz w:val="24"/>
                <w:szCs w:val="24"/>
              </w:rPr>
              <w:t>70(2)</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b/>
                <w:sz w:val="24"/>
                <w:szCs w:val="24"/>
              </w:rPr>
            </w:pPr>
          </w:p>
          <w:p w:rsidR="00315BE2" w:rsidRPr="000D325F" w:rsidRDefault="00315BE2" w:rsidP="00AD4596">
            <w:pPr>
              <w:rPr>
                <w:b/>
                <w:sz w:val="24"/>
                <w:szCs w:val="24"/>
              </w:rPr>
            </w:pPr>
            <w:r w:rsidRPr="000D325F">
              <w:rPr>
                <w:b/>
                <w:sz w:val="24"/>
                <w:szCs w:val="24"/>
              </w:rPr>
              <w:t>70(2)</w:t>
            </w:r>
          </w:p>
        </w:tc>
      </w:tr>
      <w:tr w:rsidR="00315BE2" w:rsidRPr="000D325F" w:rsidTr="00AD4596">
        <w:trPr>
          <w:gridAfter w:val="1"/>
          <w:wAfter w:w="9" w:type="dxa"/>
          <w:trHeight w:val="1410"/>
        </w:trPr>
        <w:tc>
          <w:tcPr>
            <w:tcW w:w="6771"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jc w:val="center"/>
              <w:rPr>
                <w:sz w:val="24"/>
                <w:szCs w:val="24"/>
              </w:rPr>
            </w:pPr>
            <w:r w:rsidRPr="000D325F">
              <w:rPr>
                <w:sz w:val="24"/>
                <w:szCs w:val="24"/>
              </w:rPr>
              <w:t>Мое профессиональное самоопределение и потребности рынка труда Новосибирской области</w:t>
            </w:r>
          </w:p>
          <w:p w:rsidR="00315BE2" w:rsidRPr="000D325F" w:rsidRDefault="00315BE2" w:rsidP="00AD4596">
            <w:pPr>
              <w:jc w:val="center"/>
              <w:rPr>
                <w:b/>
                <w:sz w:val="24"/>
                <w:szCs w:val="24"/>
              </w:rPr>
            </w:pP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p w:rsidR="00315BE2" w:rsidRPr="000D325F" w:rsidRDefault="00315BE2" w:rsidP="00AD4596">
            <w:pPr>
              <w:rPr>
                <w:sz w:val="24"/>
                <w:szCs w:val="24"/>
              </w:rPr>
            </w:pPr>
          </w:p>
          <w:p w:rsidR="00315BE2" w:rsidRPr="000D325F" w:rsidRDefault="00315BE2" w:rsidP="00AD4596">
            <w:pPr>
              <w:rPr>
                <w:sz w:val="24"/>
                <w:szCs w:val="24"/>
              </w:rPr>
            </w:pPr>
            <w:r w:rsidRPr="000D325F">
              <w:rPr>
                <w:sz w:val="24"/>
                <w:szCs w:val="24"/>
              </w:rPr>
              <w:t>36(1)</w:t>
            </w:r>
          </w:p>
          <w:p w:rsidR="00315BE2" w:rsidRPr="000D325F" w:rsidRDefault="00315BE2" w:rsidP="00AD4596">
            <w:pPr>
              <w:rPr>
                <w:sz w:val="24"/>
                <w:szCs w:val="24"/>
              </w:rPr>
            </w:pPr>
          </w:p>
          <w:p w:rsidR="00315BE2" w:rsidRPr="000D325F" w:rsidRDefault="00315BE2" w:rsidP="00AD4596">
            <w:pPr>
              <w:rPr>
                <w:sz w:val="24"/>
                <w:szCs w:val="24"/>
              </w:rPr>
            </w:pP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p w:rsidR="00315BE2" w:rsidRPr="000D325F" w:rsidRDefault="00315BE2" w:rsidP="00AD4596">
            <w:pPr>
              <w:rPr>
                <w:sz w:val="24"/>
                <w:szCs w:val="24"/>
              </w:rPr>
            </w:pPr>
          </w:p>
          <w:p w:rsidR="00315BE2" w:rsidRPr="000D325F" w:rsidRDefault="00315BE2" w:rsidP="00AD4596">
            <w:pPr>
              <w:rPr>
                <w:sz w:val="24"/>
                <w:szCs w:val="24"/>
              </w:rPr>
            </w:pPr>
            <w:r w:rsidRPr="000D325F">
              <w:rPr>
                <w:sz w:val="24"/>
                <w:szCs w:val="24"/>
              </w:rPr>
              <w:t>34(1)</w:t>
            </w:r>
          </w:p>
          <w:p w:rsidR="00315BE2" w:rsidRPr="000D325F" w:rsidRDefault="00315BE2" w:rsidP="00AD4596">
            <w:pPr>
              <w:rPr>
                <w:sz w:val="24"/>
                <w:szCs w:val="24"/>
              </w:rPr>
            </w:pPr>
          </w:p>
          <w:p w:rsidR="00315BE2" w:rsidRPr="000D325F" w:rsidRDefault="00315BE2" w:rsidP="00AD4596">
            <w:pPr>
              <w:rPr>
                <w:sz w:val="24"/>
                <w:szCs w:val="24"/>
              </w:rPr>
            </w:pPr>
          </w:p>
        </w:tc>
      </w:tr>
      <w:tr w:rsidR="00315BE2" w:rsidRPr="000D325F" w:rsidTr="00AD4596">
        <w:trPr>
          <w:gridAfter w:val="1"/>
          <w:wAfter w:w="9" w:type="dxa"/>
          <w:trHeight w:val="735"/>
        </w:trPr>
        <w:tc>
          <w:tcPr>
            <w:tcW w:w="6771"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jc w:val="center"/>
              <w:rPr>
                <w:sz w:val="24"/>
                <w:szCs w:val="24"/>
              </w:rPr>
            </w:pPr>
            <w:r w:rsidRPr="000D325F">
              <w:rPr>
                <w:sz w:val="24"/>
                <w:szCs w:val="24"/>
              </w:rPr>
              <w:t>Решение трудных задач по математике</w:t>
            </w:r>
          </w:p>
          <w:p w:rsidR="00315BE2" w:rsidRPr="000D325F" w:rsidRDefault="00315BE2" w:rsidP="00AD4596">
            <w:pPr>
              <w:jc w:val="center"/>
              <w:rPr>
                <w:sz w:val="24"/>
                <w:szCs w:val="24"/>
              </w:rPr>
            </w:pP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p w:rsidR="00315BE2" w:rsidRPr="000D325F" w:rsidRDefault="00315BE2" w:rsidP="00AD4596">
            <w:pPr>
              <w:rPr>
                <w:sz w:val="24"/>
                <w:szCs w:val="24"/>
              </w:rPr>
            </w:pPr>
            <w:r w:rsidRPr="000D325F">
              <w:rPr>
                <w:sz w:val="24"/>
                <w:szCs w:val="24"/>
              </w:rPr>
              <w:t>17(0,5)</w:t>
            </w:r>
          </w:p>
          <w:p w:rsidR="00315BE2" w:rsidRPr="000D325F" w:rsidRDefault="00315BE2" w:rsidP="00AD4596">
            <w:pPr>
              <w:rPr>
                <w:sz w:val="24"/>
                <w:szCs w:val="24"/>
              </w:rPr>
            </w:pPr>
            <w:r w:rsidRPr="000D325F">
              <w:rPr>
                <w:sz w:val="24"/>
                <w:szCs w:val="24"/>
              </w:rPr>
              <w:t>1/0</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p>
          <w:p w:rsidR="00315BE2" w:rsidRPr="000D325F" w:rsidRDefault="00315BE2" w:rsidP="00AD4596">
            <w:pPr>
              <w:rPr>
                <w:sz w:val="24"/>
                <w:szCs w:val="24"/>
              </w:rPr>
            </w:pPr>
            <w:r w:rsidRPr="000D325F">
              <w:rPr>
                <w:sz w:val="24"/>
                <w:szCs w:val="24"/>
              </w:rPr>
              <w:t>17(0,5)</w:t>
            </w:r>
          </w:p>
          <w:p w:rsidR="00315BE2" w:rsidRPr="000D325F" w:rsidRDefault="00315BE2" w:rsidP="00AD4596">
            <w:pPr>
              <w:rPr>
                <w:sz w:val="24"/>
                <w:szCs w:val="24"/>
              </w:rPr>
            </w:pPr>
            <w:r w:rsidRPr="000D325F">
              <w:rPr>
                <w:sz w:val="24"/>
                <w:szCs w:val="24"/>
              </w:rPr>
              <w:t>1/0</w:t>
            </w:r>
          </w:p>
        </w:tc>
      </w:tr>
      <w:tr w:rsidR="00315BE2" w:rsidRPr="000D325F" w:rsidTr="00AD4596">
        <w:trPr>
          <w:gridAfter w:val="1"/>
          <w:wAfter w:w="9" w:type="dxa"/>
          <w:trHeight w:val="1175"/>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jc w:val="center"/>
              <w:rPr>
                <w:sz w:val="24"/>
                <w:szCs w:val="24"/>
              </w:rPr>
            </w:pPr>
            <w:r w:rsidRPr="000D325F">
              <w:rPr>
                <w:sz w:val="24"/>
                <w:szCs w:val="24"/>
              </w:rPr>
              <w:t>Учись писать грамотно (трудные случаи правописания)</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17(0,5)</w:t>
            </w:r>
          </w:p>
          <w:p w:rsidR="00315BE2" w:rsidRPr="000D325F" w:rsidRDefault="00315BE2" w:rsidP="00AD4596">
            <w:pPr>
              <w:rPr>
                <w:sz w:val="24"/>
                <w:szCs w:val="24"/>
              </w:rPr>
            </w:pPr>
            <w:r w:rsidRPr="000D325F">
              <w:rPr>
                <w:sz w:val="24"/>
                <w:szCs w:val="24"/>
              </w:rPr>
              <w:t>1/0</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sz w:val="24"/>
                <w:szCs w:val="24"/>
              </w:rPr>
            </w:pPr>
            <w:r w:rsidRPr="000D325F">
              <w:rPr>
                <w:sz w:val="24"/>
                <w:szCs w:val="24"/>
              </w:rPr>
              <w:t>17(0,5)</w:t>
            </w:r>
          </w:p>
          <w:p w:rsidR="00315BE2" w:rsidRPr="000D325F" w:rsidRDefault="00315BE2" w:rsidP="00AD4596">
            <w:pPr>
              <w:rPr>
                <w:sz w:val="24"/>
                <w:szCs w:val="24"/>
              </w:rPr>
            </w:pPr>
            <w:r w:rsidRPr="000D325F">
              <w:rPr>
                <w:sz w:val="24"/>
                <w:szCs w:val="24"/>
              </w:rPr>
              <w:t>1/0</w:t>
            </w:r>
          </w:p>
        </w:tc>
      </w:tr>
      <w:tr w:rsidR="00315BE2" w:rsidRPr="000D325F" w:rsidTr="00AD4596">
        <w:trPr>
          <w:gridAfter w:val="1"/>
          <w:wAfter w:w="9" w:type="dxa"/>
          <w:trHeight w:val="576"/>
        </w:trPr>
        <w:tc>
          <w:tcPr>
            <w:tcW w:w="6771"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jc w:val="center"/>
              <w:rPr>
                <w:b/>
                <w:sz w:val="24"/>
                <w:szCs w:val="24"/>
              </w:rPr>
            </w:pPr>
            <w:r w:rsidRPr="000D325F">
              <w:rPr>
                <w:b/>
                <w:sz w:val="24"/>
                <w:szCs w:val="24"/>
              </w:rPr>
              <w:t>Компонент образовательной организаци</w:t>
            </w:r>
            <w:proofErr w:type="gramStart"/>
            <w:r w:rsidRPr="000D325F">
              <w:rPr>
                <w:b/>
                <w:sz w:val="24"/>
                <w:szCs w:val="24"/>
              </w:rPr>
              <w:t>и(</w:t>
            </w:r>
            <w:proofErr w:type="gramEnd"/>
            <w:r w:rsidRPr="000D325F">
              <w:rPr>
                <w:b/>
                <w:sz w:val="24"/>
                <w:szCs w:val="24"/>
              </w:rPr>
              <w:t>пятидневная неделя)</w:t>
            </w:r>
          </w:p>
        </w:tc>
        <w:tc>
          <w:tcPr>
            <w:tcW w:w="165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b/>
                <w:sz w:val="24"/>
                <w:szCs w:val="24"/>
              </w:rPr>
            </w:pPr>
            <w:r w:rsidRPr="000D325F">
              <w:rPr>
                <w:b/>
                <w:sz w:val="24"/>
                <w:szCs w:val="24"/>
              </w:rPr>
              <w:t>0</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b/>
                <w:sz w:val="24"/>
                <w:szCs w:val="24"/>
              </w:rPr>
            </w:pPr>
            <w:r w:rsidRPr="000D325F">
              <w:rPr>
                <w:b/>
                <w:sz w:val="24"/>
                <w:szCs w:val="24"/>
              </w:rPr>
              <w:t>0</w:t>
            </w:r>
          </w:p>
        </w:tc>
      </w:tr>
      <w:tr w:rsidR="00315BE2" w:rsidRPr="000D325F" w:rsidTr="00AD4596">
        <w:trPr>
          <w:gridAfter w:val="1"/>
          <w:wAfter w:w="9" w:type="dxa"/>
        </w:trPr>
        <w:tc>
          <w:tcPr>
            <w:tcW w:w="6771" w:type="dxa"/>
            <w:tcBorders>
              <w:top w:val="single" w:sz="4" w:space="0" w:color="auto"/>
              <w:left w:val="single" w:sz="4" w:space="0" w:color="auto"/>
              <w:bottom w:val="single" w:sz="4" w:space="0" w:color="auto"/>
              <w:right w:val="single" w:sz="4" w:space="0" w:color="auto"/>
            </w:tcBorders>
            <w:hideMark/>
          </w:tcPr>
          <w:p w:rsidR="00315BE2" w:rsidRPr="000D325F" w:rsidRDefault="00315BE2" w:rsidP="00AD4596">
            <w:pPr>
              <w:jc w:val="both"/>
              <w:rPr>
                <w:b/>
                <w:sz w:val="24"/>
                <w:szCs w:val="24"/>
              </w:rPr>
            </w:pPr>
            <w:r w:rsidRPr="000D325F">
              <w:rPr>
                <w:b/>
                <w:sz w:val="24"/>
                <w:szCs w:val="24"/>
              </w:rPr>
              <w:t>Предельно допустимая аудиторная учебная нагрузка при 5-дневной учебной неделе</w:t>
            </w:r>
          </w:p>
        </w:tc>
        <w:tc>
          <w:tcPr>
            <w:tcW w:w="1653" w:type="dxa"/>
            <w:tcBorders>
              <w:top w:val="single" w:sz="4" w:space="0" w:color="auto"/>
              <w:left w:val="single" w:sz="4" w:space="0" w:color="auto"/>
              <w:bottom w:val="single" w:sz="4" w:space="0" w:color="auto"/>
              <w:right w:val="single" w:sz="4" w:space="0" w:color="auto"/>
            </w:tcBorders>
            <w:vAlign w:val="center"/>
          </w:tcPr>
          <w:p w:rsidR="00315BE2" w:rsidRPr="000D325F" w:rsidRDefault="00315BE2" w:rsidP="00AD4596">
            <w:pPr>
              <w:pStyle w:val="ConsPlusNormal"/>
              <w:widowControl/>
              <w:ind w:firstLine="0"/>
              <w:rPr>
                <w:rFonts w:ascii="Times New Roman" w:hAnsi="Times New Roman" w:cs="Times New Roman"/>
                <w:b/>
                <w:sz w:val="24"/>
                <w:szCs w:val="24"/>
              </w:rPr>
            </w:pPr>
          </w:p>
          <w:p w:rsidR="00315BE2" w:rsidRPr="000D325F" w:rsidRDefault="00315BE2" w:rsidP="00AD4596">
            <w:pPr>
              <w:pStyle w:val="ConsPlusNormal"/>
              <w:widowControl/>
              <w:ind w:firstLine="0"/>
              <w:rPr>
                <w:rFonts w:ascii="Times New Roman" w:hAnsi="Times New Roman" w:cs="Times New Roman"/>
                <w:b/>
                <w:sz w:val="24"/>
                <w:szCs w:val="24"/>
              </w:rPr>
            </w:pPr>
            <w:r w:rsidRPr="000D325F">
              <w:rPr>
                <w:rFonts w:ascii="Times New Roman" w:hAnsi="Times New Roman" w:cs="Times New Roman"/>
                <w:b/>
                <w:sz w:val="24"/>
                <w:szCs w:val="24"/>
              </w:rPr>
              <w:t>1122(33)</w:t>
            </w:r>
          </w:p>
        </w:tc>
        <w:tc>
          <w:tcPr>
            <w:tcW w:w="1243" w:type="dxa"/>
            <w:tcBorders>
              <w:top w:val="single" w:sz="4" w:space="0" w:color="auto"/>
              <w:left w:val="single" w:sz="4" w:space="0" w:color="auto"/>
              <w:bottom w:val="single" w:sz="4" w:space="0" w:color="auto"/>
              <w:right w:val="single" w:sz="4" w:space="0" w:color="auto"/>
            </w:tcBorders>
          </w:tcPr>
          <w:p w:rsidR="00315BE2" w:rsidRPr="000D325F" w:rsidRDefault="00315BE2" w:rsidP="00AD4596">
            <w:pPr>
              <w:rPr>
                <w:b/>
                <w:sz w:val="24"/>
                <w:szCs w:val="24"/>
              </w:rPr>
            </w:pPr>
          </w:p>
          <w:p w:rsidR="00315BE2" w:rsidRPr="000D325F" w:rsidRDefault="00315BE2" w:rsidP="00AD4596">
            <w:pPr>
              <w:rPr>
                <w:b/>
                <w:sz w:val="24"/>
                <w:szCs w:val="24"/>
              </w:rPr>
            </w:pPr>
            <w:r w:rsidRPr="000D325F">
              <w:rPr>
                <w:b/>
                <w:sz w:val="24"/>
                <w:szCs w:val="24"/>
              </w:rPr>
              <w:t>1122(33)</w:t>
            </w:r>
          </w:p>
        </w:tc>
      </w:tr>
    </w:tbl>
    <w:p w:rsidR="004B0830" w:rsidRPr="000D325F" w:rsidRDefault="004B0830" w:rsidP="004B0830">
      <w:pPr>
        <w:rPr>
          <w:sz w:val="24"/>
          <w:szCs w:val="24"/>
        </w:rPr>
      </w:pPr>
    </w:p>
    <w:p w:rsidR="004B0830" w:rsidRPr="000D325F" w:rsidRDefault="004B0830" w:rsidP="004B0830">
      <w:pPr>
        <w:rPr>
          <w:sz w:val="24"/>
          <w:szCs w:val="24"/>
        </w:rPr>
      </w:pPr>
      <w:r w:rsidRPr="000D325F">
        <w:rPr>
          <w:sz w:val="24"/>
          <w:szCs w:val="24"/>
        </w:rPr>
        <w:br w:type="textWrapping" w:clear="all"/>
      </w:r>
    </w:p>
    <w:p w:rsidR="00D14DC4" w:rsidRDefault="00D14DC4" w:rsidP="00AD4596">
      <w:pPr>
        <w:jc w:val="center"/>
        <w:outlineLvl w:val="0"/>
        <w:rPr>
          <w:b/>
          <w:bCs/>
          <w:sz w:val="24"/>
          <w:szCs w:val="24"/>
        </w:rPr>
      </w:pPr>
    </w:p>
    <w:p w:rsidR="00AD4596" w:rsidRPr="000D325F" w:rsidRDefault="00AD4596" w:rsidP="00AD4596">
      <w:pPr>
        <w:jc w:val="center"/>
        <w:outlineLvl w:val="0"/>
        <w:rPr>
          <w:b/>
          <w:bCs/>
          <w:sz w:val="24"/>
          <w:szCs w:val="24"/>
        </w:rPr>
      </w:pPr>
      <w:r w:rsidRPr="000D325F">
        <w:rPr>
          <w:b/>
          <w:bCs/>
          <w:sz w:val="24"/>
          <w:szCs w:val="24"/>
        </w:rPr>
        <w:lastRenderedPageBreak/>
        <w:t>Учебный план</w:t>
      </w:r>
    </w:p>
    <w:p w:rsidR="00AD4596" w:rsidRPr="000D325F" w:rsidRDefault="00AD4596" w:rsidP="00AD4596">
      <w:pPr>
        <w:jc w:val="center"/>
        <w:rPr>
          <w:b/>
          <w:bCs/>
          <w:sz w:val="24"/>
          <w:szCs w:val="24"/>
        </w:rPr>
      </w:pPr>
      <w:r w:rsidRPr="000D325F">
        <w:rPr>
          <w:b/>
          <w:bCs/>
          <w:sz w:val="24"/>
          <w:szCs w:val="24"/>
        </w:rPr>
        <w:t xml:space="preserve"> муниципального образовательного учреждения- средняя общеобразовательная школа №18 </w:t>
      </w:r>
      <w:proofErr w:type="spellStart"/>
      <w:r w:rsidRPr="000D325F">
        <w:rPr>
          <w:b/>
          <w:bCs/>
          <w:sz w:val="24"/>
          <w:szCs w:val="24"/>
        </w:rPr>
        <w:t>ст</w:t>
      </w:r>
      <w:proofErr w:type="gramStart"/>
      <w:r w:rsidRPr="000D325F">
        <w:rPr>
          <w:b/>
          <w:bCs/>
          <w:sz w:val="24"/>
          <w:szCs w:val="24"/>
        </w:rPr>
        <w:t>.М</w:t>
      </w:r>
      <w:proofErr w:type="gramEnd"/>
      <w:r w:rsidRPr="000D325F">
        <w:rPr>
          <w:b/>
          <w:bCs/>
          <w:sz w:val="24"/>
          <w:szCs w:val="24"/>
        </w:rPr>
        <w:t>очище</w:t>
      </w:r>
      <w:proofErr w:type="spellEnd"/>
      <w:r w:rsidRPr="000D325F">
        <w:rPr>
          <w:b/>
          <w:bCs/>
          <w:sz w:val="24"/>
          <w:szCs w:val="24"/>
        </w:rPr>
        <w:t xml:space="preserve"> Новосибирского района Новосибирской област</w:t>
      </w:r>
      <w:r>
        <w:rPr>
          <w:b/>
          <w:bCs/>
          <w:sz w:val="24"/>
          <w:szCs w:val="24"/>
        </w:rPr>
        <w:t>и на 2015-2016учебный год для 10</w:t>
      </w:r>
      <w:r w:rsidRPr="000D325F">
        <w:rPr>
          <w:b/>
          <w:bCs/>
          <w:sz w:val="24"/>
          <w:szCs w:val="24"/>
        </w:rPr>
        <w:t>-ого класса.</w:t>
      </w:r>
    </w:p>
    <w:p w:rsidR="00AD4596" w:rsidRPr="000D325F" w:rsidRDefault="00AD4596" w:rsidP="00AD4596">
      <w:pPr>
        <w:jc w:val="center"/>
        <w:outlineLvl w:val="0"/>
        <w:rPr>
          <w:b/>
          <w:bCs/>
          <w:sz w:val="24"/>
          <w:szCs w:val="24"/>
        </w:rPr>
      </w:pPr>
      <w:r w:rsidRPr="000D325F">
        <w:rPr>
          <w:b/>
          <w:bCs/>
          <w:sz w:val="24"/>
          <w:szCs w:val="24"/>
        </w:rPr>
        <w:t>Универсальный профиль (непрофильное обучение).</w:t>
      </w:r>
    </w:p>
    <w:p w:rsidR="00AD4596" w:rsidRPr="000D325F" w:rsidRDefault="00AD4596" w:rsidP="00AD4596">
      <w:pPr>
        <w:jc w:val="center"/>
        <w:rPr>
          <w:sz w:val="24"/>
          <w:szCs w:val="24"/>
        </w:rPr>
      </w:pPr>
      <w:r w:rsidRPr="000D325F">
        <w:rPr>
          <w:sz w:val="24"/>
          <w:szCs w:val="24"/>
        </w:rPr>
        <w:t>Пятидневная рабочая неделя.</w:t>
      </w:r>
    </w:p>
    <w:tbl>
      <w:tblPr>
        <w:tblW w:w="45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5"/>
        <w:gridCol w:w="3712"/>
        <w:gridCol w:w="8"/>
        <w:gridCol w:w="5606"/>
      </w:tblGrid>
      <w:tr w:rsidR="00AD4596" w:rsidRPr="000D325F" w:rsidTr="00500221">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Учебные предметы</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Количество часов за  год обучени</w:t>
            </w:r>
            <w:proofErr w:type="gramStart"/>
            <w:r w:rsidRPr="000D325F">
              <w:rPr>
                <w:sz w:val="24"/>
                <w:szCs w:val="24"/>
              </w:rPr>
              <w:t>я(</w:t>
            </w:r>
            <w:proofErr w:type="gramEnd"/>
            <w:r w:rsidRPr="000D325F">
              <w:rPr>
                <w:sz w:val="24"/>
                <w:szCs w:val="24"/>
              </w:rPr>
              <w:t xml:space="preserve">часов в неделю)  </w:t>
            </w:r>
          </w:p>
          <w:p w:rsidR="00AD4596" w:rsidRPr="000D325F" w:rsidRDefault="00AD4596" w:rsidP="00500221">
            <w:pPr>
              <w:jc w:val="center"/>
              <w:rPr>
                <w:sz w:val="24"/>
                <w:szCs w:val="24"/>
              </w:rPr>
            </w:pPr>
            <w:r w:rsidRPr="000D325F">
              <w:rPr>
                <w:sz w:val="24"/>
                <w:szCs w:val="24"/>
              </w:rPr>
              <w:t xml:space="preserve">10 класс </w:t>
            </w:r>
          </w:p>
          <w:p w:rsidR="00AD4596" w:rsidRPr="000D325F" w:rsidRDefault="00AD4596" w:rsidP="00500221">
            <w:pPr>
              <w:jc w:val="center"/>
              <w:rPr>
                <w:b/>
                <w:sz w:val="24"/>
                <w:szCs w:val="24"/>
              </w:rPr>
            </w:pPr>
            <w:r w:rsidRPr="000D325F">
              <w:rPr>
                <w:sz w:val="24"/>
                <w:szCs w:val="24"/>
              </w:rPr>
              <w:t>2015-16уч.г.</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Количество часов за  год обучения (часов в неделю</w:t>
            </w:r>
            <w:proofErr w:type="gramStart"/>
            <w:r w:rsidRPr="000D325F">
              <w:rPr>
                <w:sz w:val="24"/>
                <w:szCs w:val="24"/>
              </w:rPr>
              <w:t xml:space="preserve"> )</w:t>
            </w:r>
            <w:proofErr w:type="gramEnd"/>
          </w:p>
          <w:p w:rsidR="00AD4596" w:rsidRPr="000D325F" w:rsidRDefault="00AD4596" w:rsidP="00500221">
            <w:pPr>
              <w:jc w:val="center"/>
              <w:rPr>
                <w:sz w:val="24"/>
                <w:szCs w:val="24"/>
              </w:rPr>
            </w:pPr>
            <w:r w:rsidRPr="000D325F">
              <w:rPr>
                <w:sz w:val="24"/>
                <w:szCs w:val="24"/>
              </w:rPr>
              <w:t xml:space="preserve"> 11 класс</w:t>
            </w:r>
          </w:p>
          <w:p w:rsidR="00AD4596" w:rsidRPr="000D325F" w:rsidRDefault="00AD4596" w:rsidP="00500221">
            <w:pPr>
              <w:jc w:val="center"/>
              <w:rPr>
                <w:sz w:val="24"/>
                <w:szCs w:val="24"/>
              </w:rPr>
            </w:pPr>
            <w:r w:rsidRPr="000D325F">
              <w:rPr>
                <w:sz w:val="24"/>
                <w:szCs w:val="24"/>
              </w:rPr>
              <w:t>2016-17уч.г.</w:t>
            </w:r>
          </w:p>
        </w:tc>
      </w:tr>
      <w:tr w:rsidR="00AD4596" w:rsidRPr="000D325F" w:rsidTr="00500221">
        <w:tc>
          <w:tcPr>
            <w:tcW w:w="5000" w:type="pct"/>
            <w:gridSpan w:val="4"/>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Федеральный компонент</w:t>
            </w:r>
          </w:p>
        </w:tc>
      </w:tr>
      <w:tr w:rsidR="00AD4596" w:rsidRPr="000D325F" w:rsidTr="00500221">
        <w:tc>
          <w:tcPr>
            <w:tcW w:w="5000" w:type="pct"/>
            <w:gridSpan w:val="4"/>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Базовые учебные предметы</w:t>
            </w:r>
          </w:p>
        </w:tc>
      </w:tr>
      <w:tr w:rsidR="00AD4596" w:rsidRPr="000D325F" w:rsidTr="00500221">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Русский язык</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3</w:t>
            </w:r>
            <w:r w:rsidRPr="000D325F">
              <w:rPr>
                <w:b/>
                <w:sz w:val="24"/>
                <w:szCs w:val="24"/>
                <w:lang w:val="en-US"/>
              </w:rPr>
              <w:t>6</w:t>
            </w:r>
            <w:r w:rsidRPr="000D325F">
              <w:rPr>
                <w:b/>
                <w:sz w:val="24"/>
                <w:szCs w:val="24"/>
              </w:rPr>
              <w:t>(1)</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34(1)</w:t>
            </w:r>
          </w:p>
        </w:tc>
      </w:tr>
      <w:tr w:rsidR="00AD4596" w:rsidRPr="000D325F" w:rsidTr="00500221">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 xml:space="preserve">Литература </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10</w:t>
            </w:r>
            <w:r w:rsidRPr="000D325F">
              <w:rPr>
                <w:b/>
                <w:sz w:val="24"/>
                <w:szCs w:val="24"/>
                <w:lang w:val="en-US"/>
              </w:rPr>
              <w:t>8</w:t>
            </w:r>
            <w:r w:rsidRPr="000D325F">
              <w:rPr>
                <w:b/>
                <w:sz w:val="24"/>
                <w:szCs w:val="24"/>
              </w:rPr>
              <w:t>(3)</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102(3)</w:t>
            </w:r>
          </w:p>
        </w:tc>
      </w:tr>
      <w:tr w:rsidR="00AD4596" w:rsidRPr="000D325F" w:rsidTr="00500221">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Иностранный язык</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10</w:t>
            </w:r>
            <w:r w:rsidRPr="000D325F">
              <w:rPr>
                <w:b/>
                <w:sz w:val="24"/>
                <w:szCs w:val="24"/>
                <w:lang w:val="en-US"/>
              </w:rPr>
              <w:t>8</w:t>
            </w:r>
            <w:r w:rsidRPr="000D325F">
              <w:rPr>
                <w:b/>
                <w:sz w:val="24"/>
                <w:szCs w:val="24"/>
              </w:rPr>
              <w:t>(3)</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102(3)</w:t>
            </w:r>
          </w:p>
        </w:tc>
      </w:tr>
      <w:tr w:rsidR="00AD4596" w:rsidRPr="000D325F" w:rsidTr="00500221">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 xml:space="preserve">Математика </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14</w:t>
            </w:r>
            <w:r w:rsidRPr="000D325F">
              <w:rPr>
                <w:b/>
                <w:sz w:val="24"/>
                <w:szCs w:val="24"/>
                <w:lang w:val="en-US"/>
              </w:rPr>
              <w:t>4</w:t>
            </w:r>
            <w:r w:rsidRPr="000D325F">
              <w:rPr>
                <w:b/>
                <w:sz w:val="24"/>
                <w:szCs w:val="24"/>
              </w:rPr>
              <w:t>(4)</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136(4)</w:t>
            </w:r>
          </w:p>
        </w:tc>
      </w:tr>
      <w:tr w:rsidR="00AD4596" w:rsidRPr="000D325F" w:rsidTr="00500221">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Информатика и ИКТ</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3</w:t>
            </w:r>
            <w:r w:rsidRPr="000D325F">
              <w:rPr>
                <w:b/>
                <w:sz w:val="24"/>
                <w:szCs w:val="24"/>
                <w:lang w:val="en-US"/>
              </w:rPr>
              <w:t>6</w:t>
            </w:r>
            <w:r w:rsidRPr="000D325F">
              <w:rPr>
                <w:b/>
                <w:sz w:val="24"/>
                <w:szCs w:val="24"/>
              </w:rPr>
              <w:t>(1)</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34(1)</w:t>
            </w:r>
          </w:p>
        </w:tc>
      </w:tr>
      <w:tr w:rsidR="00AD4596" w:rsidRPr="000D325F" w:rsidTr="00500221">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История</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7</w:t>
            </w:r>
            <w:r w:rsidRPr="000D325F">
              <w:rPr>
                <w:b/>
                <w:sz w:val="24"/>
                <w:szCs w:val="24"/>
                <w:lang w:val="en-US"/>
              </w:rPr>
              <w:t>2</w:t>
            </w:r>
            <w:r w:rsidRPr="000D325F">
              <w:rPr>
                <w:b/>
                <w:sz w:val="24"/>
                <w:szCs w:val="24"/>
              </w:rPr>
              <w:t>(2)</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68(2)</w:t>
            </w:r>
          </w:p>
        </w:tc>
      </w:tr>
      <w:tr w:rsidR="00AD4596" w:rsidRPr="000D325F" w:rsidTr="00500221">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 xml:space="preserve">Обществознание </w:t>
            </w:r>
          </w:p>
          <w:p w:rsidR="00AD4596" w:rsidRPr="000D325F" w:rsidRDefault="00AD4596" w:rsidP="00500221">
            <w:pPr>
              <w:rPr>
                <w:sz w:val="24"/>
                <w:szCs w:val="24"/>
              </w:rPr>
            </w:pPr>
            <w:r w:rsidRPr="000D325F">
              <w:rPr>
                <w:sz w:val="24"/>
                <w:szCs w:val="24"/>
              </w:rPr>
              <w:t xml:space="preserve">(включая экономику и право) </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p>
          <w:p w:rsidR="00AD4596" w:rsidRPr="000D325F" w:rsidRDefault="00AD4596" w:rsidP="00500221">
            <w:pPr>
              <w:jc w:val="center"/>
              <w:rPr>
                <w:b/>
                <w:sz w:val="24"/>
                <w:szCs w:val="24"/>
              </w:rPr>
            </w:pPr>
          </w:p>
          <w:p w:rsidR="00AD4596" w:rsidRPr="000D325F" w:rsidRDefault="00AD4596" w:rsidP="00500221">
            <w:pPr>
              <w:jc w:val="center"/>
              <w:rPr>
                <w:b/>
                <w:sz w:val="24"/>
                <w:szCs w:val="24"/>
              </w:rPr>
            </w:pPr>
            <w:r w:rsidRPr="000D325F">
              <w:rPr>
                <w:b/>
                <w:sz w:val="24"/>
                <w:szCs w:val="24"/>
              </w:rPr>
              <w:t>7</w:t>
            </w:r>
            <w:r w:rsidRPr="000D325F">
              <w:rPr>
                <w:b/>
                <w:sz w:val="24"/>
                <w:szCs w:val="24"/>
                <w:lang w:val="en-US"/>
              </w:rPr>
              <w:t>2</w:t>
            </w:r>
            <w:r w:rsidRPr="000D325F">
              <w:rPr>
                <w:b/>
                <w:sz w:val="24"/>
                <w:szCs w:val="24"/>
              </w:rPr>
              <w:t>(2)</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rPr>
                <w:sz w:val="24"/>
                <w:szCs w:val="24"/>
              </w:rPr>
            </w:pPr>
          </w:p>
          <w:p w:rsidR="00AD4596" w:rsidRPr="000D325F" w:rsidRDefault="00AD4596" w:rsidP="00500221">
            <w:pPr>
              <w:rPr>
                <w:sz w:val="24"/>
                <w:szCs w:val="24"/>
              </w:rPr>
            </w:pPr>
          </w:p>
          <w:p w:rsidR="00AD4596" w:rsidRPr="000D325F" w:rsidRDefault="00AD4596" w:rsidP="00500221">
            <w:pPr>
              <w:jc w:val="center"/>
              <w:rPr>
                <w:sz w:val="24"/>
                <w:szCs w:val="24"/>
              </w:rPr>
            </w:pPr>
            <w:r w:rsidRPr="000D325F">
              <w:rPr>
                <w:sz w:val="24"/>
                <w:szCs w:val="24"/>
              </w:rPr>
              <w:t>68(2)</w:t>
            </w:r>
          </w:p>
        </w:tc>
      </w:tr>
      <w:tr w:rsidR="00AD4596" w:rsidRPr="000D325F" w:rsidTr="00500221">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География</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3</w:t>
            </w:r>
            <w:r w:rsidRPr="000D325F">
              <w:rPr>
                <w:b/>
                <w:sz w:val="24"/>
                <w:szCs w:val="24"/>
                <w:lang w:val="en-US"/>
              </w:rPr>
              <w:t>6</w:t>
            </w:r>
            <w:r w:rsidRPr="000D325F">
              <w:rPr>
                <w:b/>
                <w:sz w:val="24"/>
                <w:szCs w:val="24"/>
              </w:rPr>
              <w:t>(1)</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34(1)</w:t>
            </w:r>
          </w:p>
        </w:tc>
      </w:tr>
      <w:tr w:rsidR="00AD4596" w:rsidRPr="000D325F" w:rsidTr="00500221">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Физика</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7</w:t>
            </w:r>
            <w:r w:rsidRPr="000D325F">
              <w:rPr>
                <w:b/>
                <w:sz w:val="24"/>
                <w:szCs w:val="24"/>
                <w:lang w:val="en-US"/>
              </w:rPr>
              <w:t>2</w:t>
            </w:r>
            <w:r w:rsidRPr="000D325F">
              <w:rPr>
                <w:b/>
                <w:sz w:val="24"/>
                <w:szCs w:val="24"/>
              </w:rPr>
              <w:t>(2)</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68(2)</w:t>
            </w:r>
          </w:p>
        </w:tc>
      </w:tr>
      <w:tr w:rsidR="00AD4596" w:rsidRPr="000D325F" w:rsidTr="00500221">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Химия</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3</w:t>
            </w:r>
            <w:r w:rsidRPr="000D325F">
              <w:rPr>
                <w:b/>
                <w:sz w:val="24"/>
                <w:szCs w:val="24"/>
                <w:lang w:val="en-US"/>
              </w:rPr>
              <w:t>6</w:t>
            </w:r>
            <w:r w:rsidRPr="000D325F">
              <w:rPr>
                <w:b/>
                <w:sz w:val="24"/>
                <w:szCs w:val="24"/>
              </w:rPr>
              <w:t>(1)</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34(1)</w:t>
            </w:r>
          </w:p>
        </w:tc>
      </w:tr>
      <w:tr w:rsidR="00AD4596" w:rsidRPr="000D325F" w:rsidTr="00500221">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Биология</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3</w:t>
            </w:r>
            <w:r w:rsidRPr="000D325F">
              <w:rPr>
                <w:b/>
                <w:sz w:val="24"/>
                <w:szCs w:val="24"/>
                <w:lang w:val="en-US"/>
              </w:rPr>
              <w:t>6</w:t>
            </w:r>
            <w:r w:rsidRPr="000D325F">
              <w:rPr>
                <w:b/>
                <w:sz w:val="24"/>
                <w:szCs w:val="24"/>
              </w:rPr>
              <w:t>(1)</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34(1)</w:t>
            </w:r>
          </w:p>
        </w:tc>
      </w:tr>
      <w:tr w:rsidR="00AD4596" w:rsidRPr="000D325F" w:rsidTr="00500221">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Физическая культура</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108(</w:t>
            </w:r>
            <w:r w:rsidRPr="000D325F">
              <w:rPr>
                <w:b/>
                <w:sz w:val="24"/>
                <w:szCs w:val="24"/>
                <w:lang w:val="en-US"/>
              </w:rPr>
              <w:t>3</w:t>
            </w:r>
            <w:r w:rsidRPr="000D325F">
              <w:rPr>
                <w:b/>
                <w:sz w:val="24"/>
                <w:szCs w:val="24"/>
              </w:rPr>
              <w:t>)</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102(</w:t>
            </w:r>
            <w:r w:rsidRPr="000D325F">
              <w:rPr>
                <w:sz w:val="24"/>
                <w:szCs w:val="24"/>
                <w:lang w:val="en-US"/>
              </w:rPr>
              <w:t>3</w:t>
            </w:r>
            <w:r w:rsidRPr="000D325F">
              <w:rPr>
                <w:sz w:val="24"/>
                <w:szCs w:val="24"/>
              </w:rPr>
              <w:t>)</w:t>
            </w:r>
          </w:p>
        </w:tc>
      </w:tr>
      <w:tr w:rsidR="00AD4596" w:rsidRPr="000D325F" w:rsidTr="00500221">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ОБЖ</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3</w:t>
            </w:r>
            <w:r w:rsidRPr="000D325F">
              <w:rPr>
                <w:b/>
                <w:sz w:val="24"/>
                <w:szCs w:val="24"/>
                <w:lang w:val="en-US"/>
              </w:rPr>
              <w:t>6</w:t>
            </w:r>
            <w:r w:rsidRPr="000D325F">
              <w:rPr>
                <w:b/>
                <w:sz w:val="24"/>
                <w:szCs w:val="24"/>
              </w:rPr>
              <w:t>(1)</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34(1)</w:t>
            </w:r>
          </w:p>
        </w:tc>
      </w:tr>
      <w:tr w:rsidR="00AD4596" w:rsidRPr="000D325F" w:rsidTr="00500221">
        <w:tc>
          <w:tcPr>
            <w:tcW w:w="5000" w:type="pct"/>
            <w:gridSpan w:val="4"/>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Региональны</w:t>
            </w:r>
            <w:proofErr w:type="gramStart"/>
            <w:r w:rsidRPr="000D325F">
              <w:rPr>
                <w:b/>
                <w:sz w:val="24"/>
                <w:szCs w:val="24"/>
              </w:rPr>
              <w:t>й(</w:t>
            </w:r>
            <w:proofErr w:type="gramEnd"/>
            <w:r w:rsidRPr="000D325F">
              <w:rPr>
                <w:b/>
                <w:sz w:val="24"/>
                <w:szCs w:val="24"/>
              </w:rPr>
              <w:t>национально-региональный) компонент</w:t>
            </w:r>
          </w:p>
        </w:tc>
      </w:tr>
      <w:tr w:rsidR="00742079" w:rsidRPr="000D325F" w:rsidTr="00742079">
        <w:tc>
          <w:tcPr>
            <w:tcW w:w="1510" w:type="pct"/>
            <w:tcBorders>
              <w:top w:val="single" w:sz="4" w:space="0" w:color="auto"/>
              <w:left w:val="single" w:sz="4" w:space="0" w:color="auto"/>
              <w:bottom w:val="single" w:sz="4" w:space="0" w:color="auto"/>
              <w:right w:val="single" w:sz="4" w:space="0" w:color="auto"/>
            </w:tcBorders>
          </w:tcPr>
          <w:p w:rsidR="00742079" w:rsidRPr="000D325F" w:rsidRDefault="00742079" w:rsidP="00742079">
            <w:pPr>
              <w:jc w:val="center"/>
              <w:rPr>
                <w:b/>
                <w:sz w:val="24"/>
                <w:szCs w:val="24"/>
              </w:rPr>
            </w:pPr>
            <w:r w:rsidRPr="000D325F">
              <w:rPr>
                <w:b/>
                <w:sz w:val="24"/>
                <w:szCs w:val="24"/>
              </w:rPr>
              <w:t>Предмет с региональным содержанием на выбор ОУ</w:t>
            </w:r>
          </w:p>
          <w:p w:rsidR="00742079" w:rsidRPr="000D325F" w:rsidRDefault="00742079" w:rsidP="00742079">
            <w:pPr>
              <w:jc w:val="center"/>
              <w:rPr>
                <w:b/>
                <w:sz w:val="24"/>
                <w:szCs w:val="24"/>
              </w:rPr>
            </w:pPr>
            <w:r>
              <w:rPr>
                <w:sz w:val="24"/>
                <w:szCs w:val="24"/>
              </w:rPr>
              <w:t>Волейбол</w:t>
            </w:r>
          </w:p>
        </w:tc>
        <w:tc>
          <w:tcPr>
            <w:tcW w:w="1392" w:type="pct"/>
            <w:gridSpan w:val="2"/>
            <w:tcBorders>
              <w:top w:val="single" w:sz="4" w:space="0" w:color="auto"/>
              <w:left w:val="single" w:sz="4" w:space="0" w:color="auto"/>
              <w:bottom w:val="single" w:sz="4" w:space="0" w:color="auto"/>
              <w:right w:val="single" w:sz="4" w:space="0" w:color="auto"/>
            </w:tcBorders>
          </w:tcPr>
          <w:p w:rsidR="00742079" w:rsidRDefault="00742079" w:rsidP="00500221">
            <w:pPr>
              <w:jc w:val="center"/>
              <w:rPr>
                <w:b/>
                <w:sz w:val="24"/>
                <w:szCs w:val="24"/>
              </w:rPr>
            </w:pPr>
          </w:p>
          <w:p w:rsidR="00742079" w:rsidRDefault="00742079" w:rsidP="00742079">
            <w:pPr>
              <w:rPr>
                <w:b/>
                <w:sz w:val="24"/>
                <w:szCs w:val="24"/>
              </w:rPr>
            </w:pPr>
          </w:p>
          <w:p w:rsidR="00742079" w:rsidRPr="000D325F" w:rsidRDefault="00742079" w:rsidP="00500221">
            <w:pPr>
              <w:jc w:val="center"/>
              <w:rPr>
                <w:b/>
                <w:sz w:val="24"/>
                <w:szCs w:val="24"/>
              </w:rPr>
            </w:pPr>
            <w:r>
              <w:rPr>
                <w:b/>
                <w:sz w:val="24"/>
                <w:szCs w:val="24"/>
              </w:rPr>
              <w:t>1</w:t>
            </w:r>
          </w:p>
        </w:tc>
        <w:tc>
          <w:tcPr>
            <w:tcW w:w="2098" w:type="pct"/>
            <w:tcBorders>
              <w:top w:val="single" w:sz="4" w:space="0" w:color="auto"/>
              <w:left w:val="single" w:sz="4" w:space="0" w:color="auto"/>
              <w:bottom w:val="single" w:sz="4" w:space="0" w:color="auto"/>
              <w:right w:val="single" w:sz="4" w:space="0" w:color="auto"/>
            </w:tcBorders>
          </w:tcPr>
          <w:p w:rsidR="00742079" w:rsidRDefault="00742079" w:rsidP="00500221">
            <w:pPr>
              <w:jc w:val="center"/>
              <w:rPr>
                <w:b/>
                <w:sz w:val="24"/>
                <w:szCs w:val="24"/>
              </w:rPr>
            </w:pPr>
          </w:p>
          <w:p w:rsidR="00742079" w:rsidRDefault="00742079" w:rsidP="00500221">
            <w:pPr>
              <w:jc w:val="center"/>
              <w:rPr>
                <w:b/>
                <w:sz w:val="24"/>
                <w:szCs w:val="24"/>
              </w:rPr>
            </w:pPr>
          </w:p>
          <w:p w:rsidR="00742079" w:rsidRPr="000D325F" w:rsidRDefault="00742079" w:rsidP="00500221">
            <w:pPr>
              <w:jc w:val="center"/>
              <w:rPr>
                <w:b/>
                <w:sz w:val="24"/>
                <w:szCs w:val="24"/>
              </w:rPr>
            </w:pPr>
            <w:r>
              <w:rPr>
                <w:b/>
                <w:sz w:val="24"/>
                <w:szCs w:val="24"/>
              </w:rPr>
              <w:t>-</w:t>
            </w:r>
          </w:p>
        </w:tc>
      </w:tr>
      <w:tr w:rsidR="00AD4596" w:rsidRPr="000D325F" w:rsidTr="00500221">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История Сибири</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34(1)</w:t>
            </w:r>
          </w:p>
        </w:tc>
      </w:tr>
      <w:tr w:rsidR="00AD4596" w:rsidRPr="000D325F" w:rsidTr="00500221">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 xml:space="preserve">Технология профессиональной карьеры. Эффективное поведение на </w:t>
            </w:r>
            <w:r w:rsidRPr="000D325F">
              <w:rPr>
                <w:sz w:val="24"/>
                <w:szCs w:val="24"/>
              </w:rPr>
              <w:lastRenderedPageBreak/>
              <w:t>рынке труда</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D65005" w:rsidP="00500221">
            <w:pPr>
              <w:jc w:val="center"/>
              <w:rPr>
                <w:b/>
                <w:sz w:val="24"/>
                <w:szCs w:val="24"/>
              </w:rPr>
            </w:pPr>
            <w:r>
              <w:rPr>
                <w:b/>
                <w:sz w:val="24"/>
                <w:szCs w:val="24"/>
              </w:rPr>
              <w:lastRenderedPageBreak/>
              <w:t>36</w:t>
            </w:r>
            <w:r w:rsidR="00AD4596" w:rsidRPr="000D325F">
              <w:rPr>
                <w:b/>
                <w:sz w:val="24"/>
                <w:szCs w:val="24"/>
              </w:rPr>
              <w:t>(1)</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34(1)</w:t>
            </w:r>
          </w:p>
        </w:tc>
      </w:tr>
      <w:tr w:rsidR="00AD4596" w:rsidRPr="000D325F" w:rsidTr="00500221">
        <w:tc>
          <w:tcPr>
            <w:tcW w:w="5000" w:type="pct"/>
            <w:gridSpan w:val="4"/>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lastRenderedPageBreak/>
              <w:t>Компонент образовательного учреждения</w:t>
            </w:r>
          </w:p>
        </w:tc>
      </w:tr>
      <w:tr w:rsidR="00AD4596" w:rsidRPr="000D325F" w:rsidTr="00D65005">
        <w:trPr>
          <w:trHeight w:val="1012"/>
        </w:trPr>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Элективные учебные предметы, учебные практики, проекты, исследовательская деятельность:</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0C6BBA" w:rsidP="00500221">
            <w:pPr>
              <w:jc w:val="center"/>
              <w:rPr>
                <w:b/>
                <w:sz w:val="24"/>
                <w:szCs w:val="24"/>
              </w:rPr>
            </w:pPr>
            <w:r>
              <w:rPr>
                <w:b/>
                <w:sz w:val="24"/>
                <w:szCs w:val="24"/>
              </w:rPr>
              <w:t>288(8)</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0C6BBA" w:rsidP="00500221">
            <w:pPr>
              <w:jc w:val="center"/>
              <w:rPr>
                <w:sz w:val="24"/>
                <w:szCs w:val="24"/>
              </w:rPr>
            </w:pPr>
            <w:r>
              <w:rPr>
                <w:sz w:val="24"/>
                <w:szCs w:val="24"/>
              </w:rPr>
              <w:t>272(8)</w:t>
            </w:r>
          </w:p>
        </w:tc>
      </w:tr>
      <w:tr w:rsidR="00AD4596" w:rsidRPr="000D325F" w:rsidTr="00500221">
        <w:trPr>
          <w:trHeight w:val="675"/>
        </w:trPr>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Компьютерная графика</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36(1)</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w:t>
            </w:r>
          </w:p>
        </w:tc>
      </w:tr>
      <w:tr w:rsidR="00AD4596" w:rsidRPr="000D325F" w:rsidTr="00500221">
        <w:trPr>
          <w:trHeight w:val="675"/>
        </w:trPr>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rPr>
                <w:sz w:val="24"/>
                <w:szCs w:val="24"/>
              </w:rPr>
            </w:pPr>
            <w:r w:rsidRPr="000D325F">
              <w:rPr>
                <w:sz w:val="24"/>
                <w:szCs w:val="24"/>
              </w:rPr>
              <w:t>Компьютерная обработка видео</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34(1)</w:t>
            </w:r>
          </w:p>
        </w:tc>
      </w:tr>
      <w:tr w:rsidR="00AD4596" w:rsidRPr="000D325F" w:rsidTr="00AD747B">
        <w:trPr>
          <w:trHeight w:val="325"/>
        </w:trPr>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 xml:space="preserve"> Анализ художественного текста</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r w:rsidRPr="000D325F">
              <w:rPr>
                <w:b/>
                <w:sz w:val="24"/>
                <w:szCs w:val="24"/>
              </w:rPr>
              <w:t>36(1)</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34(1)</w:t>
            </w:r>
          </w:p>
        </w:tc>
      </w:tr>
      <w:tr w:rsidR="00AD4596" w:rsidRPr="000D325F" w:rsidTr="00A64DB0">
        <w:trPr>
          <w:trHeight w:val="663"/>
        </w:trPr>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p>
          <w:p w:rsidR="00AD4596" w:rsidRPr="000D325F" w:rsidRDefault="00AD4596" w:rsidP="00500221">
            <w:pPr>
              <w:jc w:val="center"/>
              <w:rPr>
                <w:sz w:val="24"/>
                <w:szCs w:val="24"/>
              </w:rPr>
            </w:pPr>
            <w:r w:rsidRPr="000D325F">
              <w:rPr>
                <w:sz w:val="24"/>
                <w:szCs w:val="24"/>
              </w:rPr>
              <w:t>Русский язык: подготовка к ЕГЭ</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p>
          <w:p w:rsidR="00AD4596" w:rsidRPr="000D325F" w:rsidRDefault="00AD747B" w:rsidP="00AD747B">
            <w:pPr>
              <w:jc w:val="center"/>
              <w:rPr>
                <w:b/>
                <w:sz w:val="24"/>
                <w:szCs w:val="24"/>
              </w:rPr>
            </w:pPr>
            <w:r>
              <w:rPr>
                <w:b/>
                <w:sz w:val="24"/>
                <w:szCs w:val="24"/>
              </w:rPr>
              <w:t>18(0,5</w:t>
            </w:r>
            <w:r w:rsidR="00AD4596" w:rsidRPr="000D325F">
              <w:rPr>
                <w:b/>
                <w:sz w:val="24"/>
                <w:szCs w:val="24"/>
              </w:rPr>
              <w:t>)</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p>
          <w:p w:rsidR="00AD4596" w:rsidRPr="000D325F" w:rsidRDefault="00AD747B" w:rsidP="00AD747B">
            <w:pPr>
              <w:jc w:val="center"/>
              <w:rPr>
                <w:sz w:val="24"/>
                <w:szCs w:val="24"/>
              </w:rPr>
            </w:pPr>
            <w:r>
              <w:rPr>
                <w:sz w:val="24"/>
                <w:szCs w:val="24"/>
              </w:rPr>
              <w:t>17(0,5</w:t>
            </w:r>
            <w:r w:rsidR="00AD4596" w:rsidRPr="000D325F">
              <w:rPr>
                <w:sz w:val="24"/>
                <w:szCs w:val="24"/>
              </w:rPr>
              <w:t>)</w:t>
            </w:r>
          </w:p>
        </w:tc>
      </w:tr>
      <w:tr w:rsidR="00AD4596" w:rsidRPr="000D325F" w:rsidTr="00500221">
        <w:trPr>
          <w:trHeight w:val="930"/>
        </w:trPr>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p>
          <w:p w:rsidR="00AD4596" w:rsidRPr="000D325F" w:rsidRDefault="00AD4596" w:rsidP="00500221">
            <w:pPr>
              <w:rPr>
                <w:sz w:val="24"/>
                <w:szCs w:val="24"/>
              </w:rPr>
            </w:pPr>
            <w:r w:rsidRPr="000D325F">
              <w:rPr>
                <w:sz w:val="24"/>
                <w:szCs w:val="24"/>
              </w:rPr>
              <w:t>Основы государства и права</w:t>
            </w:r>
          </w:p>
          <w:p w:rsidR="00AD4596" w:rsidRPr="000D325F" w:rsidRDefault="00AD4596" w:rsidP="00500221">
            <w:pPr>
              <w:jc w:val="center"/>
              <w:rPr>
                <w:sz w:val="24"/>
                <w:szCs w:val="24"/>
              </w:rPr>
            </w:pP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p>
          <w:p w:rsidR="00AD4596" w:rsidRPr="000D325F" w:rsidRDefault="00AD4596" w:rsidP="00500221">
            <w:pPr>
              <w:jc w:val="center"/>
              <w:rPr>
                <w:b/>
                <w:sz w:val="24"/>
                <w:szCs w:val="24"/>
              </w:rPr>
            </w:pPr>
            <w:r w:rsidRPr="000D325F">
              <w:rPr>
                <w:b/>
                <w:sz w:val="24"/>
                <w:szCs w:val="24"/>
              </w:rPr>
              <w:t>36(1)</w:t>
            </w:r>
          </w:p>
          <w:p w:rsidR="00AD4596" w:rsidRPr="000D325F" w:rsidRDefault="00AD4596" w:rsidP="00500221">
            <w:pPr>
              <w:jc w:val="center"/>
              <w:rPr>
                <w:b/>
                <w:sz w:val="24"/>
                <w:szCs w:val="24"/>
              </w:rPr>
            </w:pP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tabs>
                <w:tab w:val="left" w:pos="870"/>
                <w:tab w:val="center" w:pos="1305"/>
              </w:tabs>
              <w:rPr>
                <w:sz w:val="24"/>
                <w:szCs w:val="24"/>
              </w:rPr>
            </w:pPr>
          </w:p>
          <w:p w:rsidR="00AD4596" w:rsidRPr="000D325F" w:rsidRDefault="00AD4596" w:rsidP="00500221">
            <w:pPr>
              <w:tabs>
                <w:tab w:val="left" w:pos="870"/>
                <w:tab w:val="center" w:pos="1305"/>
              </w:tabs>
              <w:jc w:val="center"/>
              <w:rPr>
                <w:sz w:val="24"/>
                <w:szCs w:val="24"/>
              </w:rPr>
            </w:pPr>
            <w:r w:rsidRPr="000D325F">
              <w:rPr>
                <w:sz w:val="24"/>
                <w:szCs w:val="24"/>
              </w:rPr>
              <w:t>34(1)</w:t>
            </w:r>
          </w:p>
          <w:p w:rsidR="00AD4596" w:rsidRPr="000D325F" w:rsidRDefault="00AD4596" w:rsidP="00500221">
            <w:pPr>
              <w:jc w:val="center"/>
              <w:rPr>
                <w:sz w:val="24"/>
                <w:szCs w:val="24"/>
              </w:rPr>
            </w:pPr>
          </w:p>
        </w:tc>
      </w:tr>
      <w:tr w:rsidR="00AD4596" w:rsidRPr="000D325F" w:rsidTr="00500221">
        <w:trPr>
          <w:trHeight w:val="900"/>
        </w:trPr>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rPr>
                <w:sz w:val="24"/>
                <w:szCs w:val="24"/>
              </w:rPr>
            </w:pPr>
            <w:r w:rsidRPr="000D325F">
              <w:rPr>
                <w:sz w:val="24"/>
                <w:szCs w:val="24"/>
              </w:rPr>
              <w:t>Решение задач  повышенной трудности по математике</w:t>
            </w:r>
          </w:p>
          <w:p w:rsidR="00AD4596" w:rsidRPr="000D325F" w:rsidRDefault="00AD4596" w:rsidP="00500221">
            <w:pPr>
              <w:jc w:val="center"/>
              <w:rPr>
                <w:sz w:val="24"/>
                <w:szCs w:val="24"/>
              </w:rPr>
            </w:pP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p>
          <w:p w:rsidR="00AD4596" w:rsidRPr="000D325F" w:rsidRDefault="00AD4596" w:rsidP="00D65005">
            <w:pPr>
              <w:jc w:val="center"/>
              <w:rPr>
                <w:b/>
                <w:sz w:val="24"/>
                <w:szCs w:val="24"/>
              </w:rPr>
            </w:pPr>
            <w:r w:rsidRPr="000D325F">
              <w:rPr>
                <w:b/>
                <w:sz w:val="24"/>
                <w:szCs w:val="24"/>
              </w:rPr>
              <w:t>36(1)</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p>
          <w:p w:rsidR="00AD4596" w:rsidRPr="000D325F" w:rsidRDefault="00AD4596" w:rsidP="00500221">
            <w:pPr>
              <w:jc w:val="center"/>
              <w:rPr>
                <w:sz w:val="24"/>
                <w:szCs w:val="24"/>
              </w:rPr>
            </w:pPr>
            <w:r w:rsidRPr="000D325F">
              <w:rPr>
                <w:sz w:val="24"/>
                <w:szCs w:val="24"/>
              </w:rPr>
              <w:t>34(1)</w:t>
            </w:r>
          </w:p>
          <w:p w:rsidR="00AD4596" w:rsidRPr="000D325F" w:rsidRDefault="00AD4596" w:rsidP="00D65005">
            <w:pPr>
              <w:rPr>
                <w:sz w:val="24"/>
                <w:szCs w:val="24"/>
              </w:rPr>
            </w:pPr>
          </w:p>
        </w:tc>
      </w:tr>
      <w:tr w:rsidR="00AD4596" w:rsidRPr="000D325F" w:rsidTr="00500221">
        <w:trPr>
          <w:trHeight w:val="750"/>
        </w:trPr>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rPr>
                <w:sz w:val="24"/>
                <w:szCs w:val="24"/>
              </w:rPr>
            </w:pPr>
          </w:p>
          <w:p w:rsidR="00AD4596" w:rsidRPr="000D325F" w:rsidRDefault="00AD4596" w:rsidP="00500221">
            <w:pPr>
              <w:rPr>
                <w:sz w:val="24"/>
                <w:szCs w:val="24"/>
              </w:rPr>
            </w:pPr>
            <w:r w:rsidRPr="000D325F">
              <w:rPr>
                <w:sz w:val="24"/>
                <w:szCs w:val="24"/>
              </w:rPr>
              <w:t>Математика: подготовка к ЕГЭ</w:t>
            </w:r>
          </w:p>
          <w:p w:rsidR="00AD4596" w:rsidRPr="000D325F" w:rsidRDefault="00AD4596" w:rsidP="00500221">
            <w:pPr>
              <w:jc w:val="center"/>
              <w:rPr>
                <w:sz w:val="24"/>
                <w:szCs w:val="24"/>
              </w:rPr>
            </w:pP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p>
          <w:p w:rsidR="00AD4596" w:rsidRPr="000D325F" w:rsidRDefault="00AD747B" w:rsidP="00500221">
            <w:pPr>
              <w:jc w:val="center"/>
              <w:rPr>
                <w:b/>
                <w:sz w:val="24"/>
                <w:szCs w:val="24"/>
              </w:rPr>
            </w:pPr>
            <w:r>
              <w:rPr>
                <w:b/>
                <w:sz w:val="24"/>
                <w:szCs w:val="24"/>
              </w:rPr>
              <w:t>18(0,5</w:t>
            </w:r>
            <w:r w:rsidR="00AD4596" w:rsidRPr="000D325F">
              <w:rPr>
                <w:b/>
                <w:sz w:val="24"/>
                <w:szCs w:val="24"/>
              </w:rPr>
              <w:t>)</w:t>
            </w:r>
          </w:p>
          <w:p w:rsidR="00AD4596" w:rsidRPr="000D325F" w:rsidRDefault="00AD4596" w:rsidP="00500221">
            <w:pPr>
              <w:jc w:val="center"/>
              <w:rPr>
                <w:b/>
                <w:sz w:val="24"/>
                <w:szCs w:val="24"/>
              </w:rPr>
            </w:pP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p>
          <w:p w:rsidR="00AD4596" w:rsidRPr="000D325F" w:rsidRDefault="00AD747B" w:rsidP="00500221">
            <w:pPr>
              <w:jc w:val="center"/>
              <w:rPr>
                <w:sz w:val="24"/>
                <w:szCs w:val="24"/>
              </w:rPr>
            </w:pPr>
            <w:r>
              <w:rPr>
                <w:sz w:val="24"/>
                <w:szCs w:val="24"/>
              </w:rPr>
              <w:t>17(0,5</w:t>
            </w:r>
            <w:r w:rsidR="00AD4596" w:rsidRPr="000D325F">
              <w:rPr>
                <w:sz w:val="24"/>
                <w:szCs w:val="24"/>
              </w:rPr>
              <w:t>)</w:t>
            </w:r>
          </w:p>
          <w:p w:rsidR="00AD4596" w:rsidRPr="000D325F" w:rsidRDefault="00AD4596" w:rsidP="00500221">
            <w:pPr>
              <w:jc w:val="center"/>
              <w:rPr>
                <w:sz w:val="24"/>
                <w:szCs w:val="24"/>
              </w:rPr>
            </w:pPr>
          </w:p>
        </w:tc>
      </w:tr>
      <w:tr w:rsidR="00AD4596" w:rsidRPr="000D325F" w:rsidTr="00500221">
        <w:trPr>
          <w:trHeight w:val="705"/>
        </w:trPr>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p>
          <w:p w:rsidR="00AD4596" w:rsidRPr="000D325F" w:rsidRDefault="00AD4596" w:rsidP="00500221">
            <w:pPr>
              <w:jc w:val="center"/>
              <w:rPr>
                <w:sz w:val="24"/>
                <w:szCs w:val="24"/>
              </w:rPr>
            </w:pPr>
            <w:r w:rsidRPr="000D325F">
              <w:rPr>
                <w:sz w:val="24"/>
                <w:szCs w:val="24"/>
              </w:rPr>
              <w:t>Культура речи</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p>
          <w:p w:rsidR="00AD4596" w:rsidRPr="000D325F" w:rsidRDefault="00AD4596" w:rsidP="00500221">
            <w:pPr>
              <w:jc w:val="center"/>
              <w:rPr>
                <w:b/>
                <w:sz w:val="24"/>
                <w:szCs w:val="24"/>
              </w:rPr>
            </w:pPr>
            <w:r w:rsidRPr="000D325F">
              <w:rPr>
                <w:b/>
                <w:sz w:val="24"/>
                <w:szCs w:val="24"/>
              </w:rPr>
              <w:t>36(1)</w:t>
            </w: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p>
          <w:p w:rsidR="00AD4596" w:rsidRPr="000D325F" w:rsidRDefault="00AD4596" w:rsidP="00500221">
            <w:pPr>
              <w:jc w:val="center"/>
              <w:rPr>
                <w:sz w:val="24"/>
                <w:szCs w:val="24"/>
              </w:rPr>
            </w:pPr>
            <w:r w:rsidRPr="000D325F">
              <w:rPr>
                <w:sz w:val="24"/>
                <w:szCs w:val="24"/>
              </w:rPr>
              <w:t>34(1)</w:t>
            </w:r>
          </w:p>
        </w:tc>
      </w:tr>
      <w:tr w:rsidR="00AD4596" w:rsidRPr="000D325F" w:rsidTr="00500221">
        <w:trPr>
          <w:trHeight w:val="855"/>
        </w:trPr>
        <w:tc>
          <w:tcPr>
            <w:tcW w:w="1510"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r w:rsidRPr="000D325F">
              <w:rPr>
                <w:sz w:val="24"/>
                <w:szCs w:val="24"/>
              </w:rPr>
              <w:t>История России в фактах и документах</w:t>
            </w:r>
          </w:p>
        </w:tc>
        <w:tc>
          <w:tcPr>
            <w:tcW w:w="1389" w:type="pct"/>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b/>
                <w:sz w:val="24"/>
                <w:szCs w:val="24"/>
              </w:rPr>
            </w:pPr>
          </w:p>
          <w:p w:rsidR="00AD4596" w:rsidRPr="000D325F" w:rsidRDefault="00AD4596" w:rsidP="00500221">
            <w:pPr>
              <w:jc w:val="center"/>
              <w:rPr>
                <w:b/>
                <w:sz w:val="24"/>
                <w:szCs w:val="24"/>
              </w:rPr>
            </w:pPr>
            <w:r w:rsidRPr="000D325F">
              <w:rPr>
                <w:b/>
                <w:sz w:val="24"/>
                <w:szCs w:val="24"/>
              </w:rPr>
              <w:t>36(1)</w:t>
            </w:r>
          </w:p>
          <w:p w:rsidR="00AD4596" w:rsidRPr="000D325F" w:rsidRDefault="00AD4596" w:rsidP="00500221">
            <w:pPr>
              <w:jc w:val="center"/>
              <w:rPr>
                <w:b/>
                <w:sz w:val="24"/>
                <w:szCs w:val="24"/>
              </w:rPr>
            </w:pPr>
          </w:p>
        </w:tc>
        <w:tc>
          <w:tcPr>
            <w:tcW w:w="2101" w:type="pct"/>
            <w:gridSpan w:val="2"/>
            <w:tcBorders>
              <w:top w:val="single" w:sz="4" w:space="0" w:color="auto"/>
              <w:left w:val="single" w:sz="4" w:space="0" w:color="auto"/>
              <w:bottom w:val="single" w:sz="4" w:space="0" w:color="auto"/>
              <w:right w:val="single" w:sz="4" w:space="0" w:color="auto"/>
            </w:tcBorders>
          </w:tcPr>
          <w:p w:rsidR="00AD4596" w:rsidRPr="000D325F" w:rsidRDefault="00AD4596" w:rsidP="00500221">
            <w:pPr>
              <w:jc w:val="center"/>
              <w:rPr>
                <w:sz w:val="24"/>
                <w:szCs w:val="24"/>
              </w:rPr>
            </w:pPr>
          </w:p>
          <w:p w:rsidR="00AD4596" w:rsidRPr="000D325F" w:rsidRDefault="00AD4596" w:rsidP="00500221">
            <w:pPr>
              <w:jc w:val="center"/>
              <w:rPr>
                <w:sz w:val="24"/>
                <w:szCs w:val="24"/>
              </w:rPr>
            </w:pPr>
            <w:r w:rsidRPr="000D325F">
              <w:rPr>
                <w:sz w:val="24"/>
                <w:szCs w:val="24"/>
              </w:rPr>
              <w:t>34(1)</w:t>
            </w:r>
          </w:p>
          <w:p w:rsidR="00AD4596" w:rsidRPr="000D325F" w:rsidRDefault="00AD4596" w:rsidP="00500221">
            <w:pPr>
              <w:jc w:val="center"/>
              <w:rPr>
                <w:sz w:val="24"/>
                <w:szCs w:val="24"/>
              </w:rPr>
            </w:pPr>
          </w:p>
        </w:tc>
      </w:tr>
      <w:tr w:rsidR="001F23F7" w:rsidRPr="000D325F" w:rsidTr="00500221">
        <w:tc>
          <w:tcPr>
            <w:tcW w:w="1510" w:type="pct"/>
            <w:tcBorders>
              <w:top w:val="single" w:sz="4" w:space="0" w:color="auto"/>
              <w:left w:val="single" w:sz="4" w:space="0" w:color="auto"/>
              <w:bottom w:val="single" w:sz="4" w:space="0" w:color="auto"/>
              <w:right w:val="single" w:sz="4" w:space="0" w:color="auto"/>
            </w:tcBorders>
          </w:tcPr>
          <w:p w:rsidR="001F23F7" w:rsidRPr="000D325F" w:rsidRDefault="001F23F7" w:rsidP="00500221">
            <w:pPr>
              <w:jc w:val="center"/>
              <w:rPr>
                <w:sz w:val="24"/>
                <w:szCs w:val="24"/>
              </w:rPr>
            </w:pPr>
            <w:r w:rsidRPr="000D325F">
              <w:rPr>
                <w:sz w:val="24"/>
                <w:szCs w:val="24"/>
              </w:rPr>
              <w:t>Предельно допустимая аудиторная нагрузка при 5-дневной рабочей неделе:</w:t>
            </w:r>
          </w:p>
        </w:tc>
        <w:tc>
          <w:tcPr>
            <w:tcW w:w="1389" w:type="pct"/>
            <w:tcBorders>
              <w:top w:val="single" w:sz="4" w:space="0" w:color="auto"/>
              <w:left w:val="single" w:sz="4" w:space="0" w:color="auto"/>
              <w:bottom w:val="single" w:sz="4" w:space="0" w:color="auto"/>
              <w:right w:val="single" w:sz="4" w:space="0" w:color="auto"/>
            </w:tcBorders>
          </w:tcPr>
          <w:p w:rsidR="001F23F7" w:rsidRPr="001F23F7" w:rsidRDefault="001F23F7" w:rsidP="00500221">
            <w:pPr>
              <w:jc w:val="center"/>
              <w:rPr>
                <w:b/>
                <w:sz w:val="24"/>
                <w:szCs w:val="24"/>
              </w:rPr>
            </w:pPr>
            <w:r w:rsidRPr="001F23F7">
              <w:rPr>
                <w:b/>
                <w:sz w:val="24"/>
                <w:szCs w:val="24"/>
              </w:rPr>
              <w:t xml:space="preserve">1224 (34) </w:t>
            </w:r>
          </w:p>
        </w:tc>
        <w:tc>
          <w:tcPr>
            <w:tcW w:w="2101" w:type="pct"/>
            <w:gridSpan w:val="2"/>
            <w:tcBorders>
              <w:top w:val="single" w:sz="4" w:space="0" w:color="auto"/>
              <w:left w:val="single" w:sz="4" w:space="0" w:color="auto"/>
              <w:bottom w:val="single" w:sz="4" w:space="0" w:color="auto"/>
              <w:right w:val="single" w:sz="4" w:space="0" w:color="auto"/>
            </w:tcBorders>
          </w:tcPr>
          <w:p w:rsidR="001F23F7" w:rsidRPr="001F23F7" w:rsidRDefault="001F23F7" w:rsidP="00500221">
            <w:pPr>
              <w:jc w:val="center"/>
              <w:rPr>
                <w:sz w:val="24"/>
                <w:szCs w:val="24"/>
              </w:rPr>
            </w:pPr>
            <w:r w:rsidRPr="001F23F7">
              <w:rPr>
                <w:sz w:val="24"/>
                <w:szCs w:val="24"/>
              </w:rPr>
              <w:t>1156 (34)</w:t>
            </w:r>
          </w:p>
        </w:tc>
      </w:tr>
    </w:tbl>
    <w:p w:rsidR="009F0240" w:rsidRPr="000D325F" w:rsidRDefault="009F0240" w:rsidP="00D65005">
      <w:pPr>
        <w:jc w:val="center"/>
        <w:rPr>
          <w:b/>
          <w:bCs/>
          <w:sz w:val="24"/>
          <w:szCs w:val="24"/>
        </w:rPr>
      </w:pPr>
      <w:r w:rsidRPr="000D325F">
        <w:rPr>
          <w:b/>
          <w:bCs/>
          <w:sz w:val="24"/>
          <w:szCs w:val="24"/>
        </w:rPr>
        <w:lastRenderedPageBreak/>
        <w:t>Учебный план</w:t>
      </w:r>
    </w:p>
    <w:p w:rsidR="009F0240" w:rsidRPr="000D325F" w:rsidRDefault="009F0240" w:rsidP="009F0240">
      <w:pPr>
        <w:jc w:val="center"/>
        <w:rPr>
          <w:b/>
          <w:bCs/>
          <w:sz w:val="24"/>
          <w:szCs w:val="24"/>
        </w:rPr>
      </w:pPr>
      <w:r w:rsidRPr="000D325F">
        <w:rPr>
          <w:b/>
          <w:bCs/>
          <w:sz w:val="24"/>
          <w:szCs w:val="24"/>
        </w:rPr>
        <w:t xml:space="preserve"> муниципального образовательного учреждения- средняя общеобразовательная школа №18 </w:t>
      </w:r>
      <w:proofErr w:type="spellStart"/>
      <w:r w:rsidRPr="000D325F">
        <w:rPr>
          <w:b/>
          <w:bCs/>
          <w:sz w:val="24"/>
          <w:szCs w:val="24"/>
        </w:rPr>
        <w:t>ст</w:t>
      </w:r>
      <w:proofErr w:type="gramStart"/>
      <w:r w:rsidRPr="000D325F">
        <w:rPr>
          <w:b/>
          <w:bCs/>
          <w:sz w:val="24"/>
          <w:szCs w:val="24"/>
        </w:rPr>
        <w:t>.М</w:t>
      </w:r>
      <w:proofErr w:type="gramEnd"/>
      <w:r w:rsidRPr="000D325F">
        <w:rPr>
          <w:b/>
          <w:bCs/>
          <w:sz w:val="24"/>
          <w:szCs w:val="24"/>
        </w:rPr>
        <w:t>очище</w:t>
      </w:r>
      <w:proofErr w:type="spellEnd"/>
      <w:r w:rsidRPr="000D325F">
        <w:rPr>
          <w:b/>
          <w:bCs/>
          <w:sz w:val="24"/>
          <w:szCs w:val="24"/>
        </w:rPr>
        <w:t xml:space="preserve"> Новосибирского района Новосибирской области</w:t>
      </w:r>
      <w:r w:rsidR="009643E1" w:rsidRPr="000D325F">
        <w:rPr>
          <w:b/>
          <w:bCs/>
          <w:sz w:val="24"/>
          <w:szCs w:val="24"/>
        </w:rPr>
        <w:t xml:space="preserve"> на 2015-2016</w:t>
      </w:r>
      <w:r w:rsidR="00927E2F" w:rsidRPr="000D325F">
        <w:rPr>
          <w:b/>
          <w:bCs/>
          <w:sz w:val="24"/>
          <w:szCs w:val="24"/>
        </w:rPr>
        <w:t>учебный год для</w:t>
      </w:r>
      <w:r w:rsidR="009643E1" w:rsidRPr="000D325F">
        <w:rPr>
          <w:b/>
          <w:bCs/>
          <w:sz w:val="24"/>
          <w:szCs w:val="24"/>
        </w:rPr>
        <w:t xml:space="preserve"> 11</w:t>
      </w:r>
      <w:r w:rsidRPr="000D325F">
        <w:rPr>
          <w:b/>
          <w:bCs/>
          <w:sz w:val="24"/>
          <w:szCs w:val="24"/>
        </w:rPr>
        <w:t>-ого класса.</w:t>
      </w:r>
    </w:p>
    <w:p w:rsidR="009F0240" w:rsidRPr="000D325F" w:rsidRDefault="009F0240" w:rsidP="009F0240">
      <w:pPr>
        <w:jc w:val="center"/>
        <w:outlineLvl w:val="0"/>
        <w:rPr>
          <w:b/>
          <w:bCs/>
          <w:sz w:val="24"/>
          <w:szCs w:val="24"/>
        </w:rPr>
      </w:pPr>
      <w:r w:rsidRPr="000D325F">
        <w:rPr>
          <w:b/>
          <w:bCs/>
          <w:sz w:val="24"/>
          <w:szCs w:val="24"/>
        </w:rPr>
        <w:t>Универсальный профиль (непрофильное обучение).</w:t>
      </w:r>
    </w:p>
    <w:p w:rsidR="009F0240" w:rsidRPr="000D325F" w:rsidRDefault="004B735A" w:rsidP="009F0240">
      <w:pPr>
        <w:jc w:val="center"/>
        <w:rPr>
          <w:sz w:val="24"/>
          <w:szCs w:val="24"/>
        </w:rPr>
      </w:pPr>
      <w:r w:rsidRPr="000D325F">
        <w:rPr>
          <w:sz w:val="24"/>
          <w:szCs w:val="24"/>
        </w:rPr>
        <w:t>Пя</w:t>
      </w:r>
      <w:r w:rsidR="009F0240" w:rsidRPr="000D325F">
        <w:rPr>
          <w:sz w:val="24"/>
          <w:szCs w:val="24"/>
        </w:rPr>
        <w:t>тидневная рабочая неделя.</w:t>
      </w:r>
    </w:p>
    <w:tbl>
      <w:tblPr>
        <w:tblW w:w="45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6"/>
        <w:gridCol w:w="3690"/>
        <w:gridCol w:w="21"/>
        <w:gridCol w:w="5614"/>
      </w:tblGrid>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Учебные предметы</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Количество часов за  год обучения</w:t>
            </w:r>
            <w:r w:rsidR="00AD4596">
              <w:rPr>
                <w:sz w:val="24"/>
                <w:szCs w:val="24"/>
              </w:rPr>
              <w:t xml:space="preserve"> </w:t>
            </w:r>
            <w:r w:rsidRPr="000D325F">
              <w:rPr>
                <w:sz w:val="24"/>
                <w:szCs w:val="24"/>
              </w:rPr>
              <w:t xml:space="preserve">(часов в неделю)  </w:t>
            </w:r>
          </w:p>
          <w:p w:rsidR="009F0240" w:rsidRPr="000D325F" w:rsidRDefault="009F0240" w:rsidP="00927E2F">
            <w:pPr>
              <w:jc w:val="center"/>
              <w:rPr>
                <w:sz w:val="24"/>
                <w:szCs w:val="24"/>
              </w:rPr>
            </w:pPr>
            <w:r w:rsidRPr="000D325F">
              <w:rPr>
                <w:sz w:val="24"/>
                <w:szCs w:val="24"/>
              </w:rPr>
              <w:t xml:space="preserve">10 класс </w:t>
            </w:r>
          </w:p>
          <w:p w:rsidR="009F0240" w:rsidRPr="000D325F" w:rsidRDefault="009F0240" w:rsidP="00927E2F">
            <w:pPr>
              <w:jc w:val="center"/>
              <w:rPr>
                <w:b/>
                <w:sz w:val="24"/>
                <w:szCs w:val="24"/>
              </w:rPr>
            </w:pPr>
            <w:r w:rsidRPr="000D325F">
              <w:rPr>
                <w:sz w:val="24"/>
                <w:szCs w:val="24"/>
              </w:rPr>
              <w:t>2014-15уч.г.</w:t>
            </w:r>
          </w:p>
        </w:tc>
        <w:tc>
          <w:tcPr>
            <w:tcW w:w="2101" w:type="pct"/>
            <w:tcBorders>
              <w:top w:val="single" w:sz="4" w:space="0" w:color="auto"/>
              <w:left w:val="single" w:sz="4" w:space="0" w:color="auto"/>
              <w:bottom w:val="single" w:sz="4" w:space="0" w:color="auto"/>
              <w:right w:val="single" w:sz="4" w:space="0" w:color="auto"/>
            </w:tcBorders>
          </w:tcPr>
          <w:p w:rsidR="00AD4596" w:rsidRDefault="009F0240" w:rsidP="00927E2F">
            <w:pPr>
              <w:jc w:val="center"/>
              <w:rPr>
                <w:sz w:val="24"/>
                <w:szCs w:val="24"/>
              </w:rPr>
            </w:pPr>
            <w:r w:rsidRPr="000D325F">
              <w:rPr>
                <w:sz w:val="24"/>
                <w:szCs w:val="24"/>
              </w:rPr>
              <w:t xml:space="preserve">Количество часов за  год обучения </w:t>
            </w:r>
          </w:p>
          <w:p w:rsidR="009F0240" w:rsidRPr="000D325F" w:rsidRDefault="009F0240" w:rsidP="00927E2F">
            <w:pPr>
              <w:jc w:val="center"/>
              <w:rPr>
                <w:sz w:val="24"/>
                <w:szCs w:val="24"/>
              </w:rPr>
            </w:pPr>
            <w:r w:rsidRPr="000D325F">
              <w:rPr>
                <w:sz w:val="24"/>
                <w:szCs w:val="24"/>
              </w:rPr>
              <w:t>(часов в неделю</w:t>
            </w:r>
            <w:proofErr w:type="gramStart"/>
            <w:r w:rsidRPr="000D325F">
              <w:rPr>
                <w:sz w:val="24"/>
                <w:szCs w:val="24"/>
              </w:rPr>
              <w:t xml:space="preserve"> )</w:t>
            </w:r>
            <w:proofErr w:type="gramEnd"/>
          </w:p>
          <w:p w:rsidR="009F0240" w:rsidRPr="000D325F" w:rsidRDefault="009F0240" w:rsidP="00927E2F">
            <w:pPr>
              <w:jc w:val="center"/>
              <w:rPr>
                <w:sz w:val="24"/>
                <w:szCs w:val="24"/>
              </w:rPr>
            </w:pPr>
            <w:r w:rsidRPr="000D325F">
              <w:rPr>
                <w:sz w:val="24"/>
                <w:szCs w:val="24"/>
              </w:rPr>
              <w:t xml:space="preserve"> 11 класс</w:t>
            </w:r>
          </w:p>
          <w:p w:rsidR="009F0240" w:rsidRPr="000D325F" w:rsidRDefault="009F0240" w:rsidP="00927E2F">
            <w:pPr>
              <w:jc w:val="center"/>
              <w:rPr>
                <w:sz w:val="24"/>
                <w:szCs w:val="24"/>
              </w:rPr>
            </w:pPr>
            <w:r w:rsidRPr="000D325F">
              <w:rPr>
                <w:sz w:val="24"/>
                <w:szCs w:val="24"/>
              </w:rPr>
              <w:t xml:space="preserve">2015-16 </w:t>
            </w:r>
            <w:proofErr w:type="spellStart"/>
            <w:r w:rsidRPr="000D325F">
              <w:rPr>
                <w:sz w:val="24"/>
                <w:szCs w:val="24"/>
              </w:rPr>
              <w:t>уч.г</w:t>
            </w:r>
            <w:proofErr w:type="spellEnd"/>
            <w:r w:rsidRPr="000D325F">
              <w:rPr>
                <w:sz w:val="24"/>
                <w:szCs w:val="24"/>
              </w:rPr>
              <w:t>.</w:t>
            </w:r>
          </w:p>
        </w:tc>
      </w:tr>
      <w:tr w:rsidR="009F0240" w:rsidRPr="000D325F" w:rsidTr="00927E2F">
        <w:tc>
          <w:tcPr>
            <w:tcW w:w="5000" w:type="pct"/>
            <w:gridSpan w:val="4"/>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Федеральный компонент</w:t>
            </w:r>
          </w:p>
        </w:tc>
      </w:tr>
      <w:tr w:rsidR="009F0240" w:rsidRPr="000D325F" w:rsidTr="00927E2F">
        <w:tc>
          <w:tcPr>
            <w:tcW w:w="5000" w:type="pct"/>
            <w:gridSpan w:val="4"/>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Базовые учебные предметы</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Русский язык</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3</w:t>
            </w:r>
            <w:r w:rsidRPr="000D325F">
              <w:rPr>
                <w:sz w:val="24"/>
                <w:szCs w:val="24"/>
                <w:lang w:val="en-US"/>
              </w:rPr>
              <w:t>6</w:t>
            </w:r>
            <w:r w:rsidRPr="000D325F">
              <w:rPr>
                <w:sz w:val="24"/>
                <w:szCs w:val="24"/>
              </w:rPr>
              <w:t>(1)</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34(1)</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 xml:space="preserve">Литература </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10</w:t>
            </w:r>
            <w:r w:rsidRPr="000D325F">
              <w:rPr>
                <w:sz w:val="24"/>
                <w:szCs w:val="24"/>
                <w:lang w:val="en-US"/>
              </w:rPr>
              <w:t>8</w:t>
            </w:r>
            <w:r w:rsidRPr="000D325F">
              <w:rPr>
                <w:sz w:val="24"/>
                <w:szCs w:val="24"/>
              </w:rPr>
              <w:t>(3)</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102(3)</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Иностранный язык</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10</w:t>
            </w:r>
            <w:r w:rsidRPr="000D325F">
              <w:rPr>
                <w:sz w:val="24"/>
                <w:szCs w:val="24"/>
                <w:lang w:val="en-US"/>
              </w:rPr>
              <w:t>8</w:t>
            </w:r>
            <w:r w:rsidRPr="000D325F">
              <w:rPr>
                <w:sz w:val="24"/>
                <w:szCs w:val="24"/>
              </w:rPr>
              <w:t>(3)</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102(3)</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 xml:space="preserve">Математика </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14</w:t>
            </w:r>
            <w:r w:rsidRPr="000D325F">
              <w:rPr>
                <w:sz w:val="24"/>
                <w:szCs w:val="24"/>
                <w:lang w:val="en-US"/>
              </w:rPr>
              <w:t>4</w:t>
            </w:r>
            <w:r w:rsidRPr="000D325F">
              <w:rPr>
                <w:sz w:val="24"/>
                <w:szCs w:val="24"/>
              </w:rPr>
              <w:t>(4)</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136(4)</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Информатика и ИКТ</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3</w:t>
            </w:r>
            <w:r w:rsidRPr="000D325F">
              <w:rPr>
                <w:sz w:val="24"/>
                <w:szCs w:val="24"/>
                <w:lang w:val="en-US"/>
              </w:rPr>
              <w:t>6</w:t>
            </w:r>
            <w:r w:rsidRPr="000D325F">
              <w:rPr>
                <w:sz w:val="24"/>
                <w:szCs w:val="24"/>
              </w:rPr>
              <w:t>(1)</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34(1)</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История</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7</w:t>
            </w:r>
            <w:r w:rsidRPr="000D325F">
              <w:rPr>
                <w:sz w:val="24"/>
                <w:szCs w:val="24"/>
                <w:lang w:val="en-US"/>
              </w:rPr>
              <w:t>2</w:t>
            </w:r>
            <w:r w:rsidRPr="000D325F">
              <w:rPr>
                <w:sz w:val="24"/>
                <w:szCs w:val="24"/>
              </w:rPr>
              <w:t>(2)</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68(2)</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 xml:space="preserve">Обществознание </w:t>
            </w:r>
          </w:p>
          <w:p w:rsidR="009F0240" w:rsidRPr="000D325F" w:rsidRDefault="009F0240" w:rsidP="00927E2F">
            <w:pPr>
              <w:rPr>
                <w:sz w:val="24"/>
                <w:szCs w:val="24"/>
              </w:rPr>
            </w:pPr>
            <w:r w:rsidRPr="000D325F">
              <w:rPr>
                <w:sz w:val="24"/>
                <w:szCs w:val="24"/>
              </w:rPr>
              <w:t xml:space="preserve">(включая экономику и право) </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1F23F7">
            <w:pPr>
              <w:jc w:val="center"/>
              <w:rPr>
                <w:sz w:val="24"/>
                <w:szCs w:val="24"/>
              </w:rPr>
            </w:pPr>
            <w:r w:rsidRPr="000D325F">
              <w:rPr>
                <w:sz w:val="24"/>
                <w:szCs w:val="24"/>
              </w:rPr>
              <w:t>7</w:t>
            </w:r>
            <w:r w:rsidRPr="000D325F">
              <w:rPr>
                <w:sz w:val="24"/>
                <w:szCs w:val="24"/>
                <w:lang w:val="en-US"/>
              </w:rPr>
              <w:t>2</w:t>
            </w:r>
            <w:r w:rsidRPr="000D325F">
              <w:rPr>
                <w:sz w:val="24"/>
                <w:szCs w:val="24"/>
              </w:rPr>
              <w:t>(2)</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1F23F7">
            <w:pPr>
              <w:jc w:val="center"/>
              <w:rPr>
                <w:b/>
                <w:sz w:val="24"/>
                <w:szCs w:val="24"/>
              </w:rPr>
            </w:pPr>
            <w:r w:rsidRPr="000D325F">
              <w:rPr>
                <w:b/>
                <w:sz w:val="24"/>
                <w:szCs w:val="24"/>
              </w:rPr>
              <w:t>68(2)</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География</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3</w:t>
            </w:r>
            <w:r w:rsidRPr="000D325F">
              <w:rPr>
                <w:sz w:val="24"/>
                <w:szCs w:val="24"/>
                <w:lang w:val="en-US"/>
              </w:rPr>
              <w:t>6</w:t>
            </w:r>
            <w:r w:rsidRPr="000D325F">
              <w:rPr>
                <w:sz w:val="24"/>
                <w:szCs w:val="24"/>
              </w:rPr>
              <w:t>(1)</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34(1)</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Физика</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7</w:t>
            </w:r>
            <w:r w:rsidRPr="000D325F">
              <w:rPr>
                <w:sz w:val="24"/>
                <w:szCs w:val="24"/>
                <w:lang w:val="en-US"/>
              </w:rPr>
              <w:t>2</w:t>
            </w:r>
            <w:r w:rsidRPr="000D325F">
              <w:rPr>
                <w:sz w:val="24"/>
                <w:szCs w:val="24"/>
              </w:rPr>
              <w:t>(2)</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68(2)</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Химия</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3</w:t>
            </w:r>
            <w:r w:rsidRPr="000D325F">
              <w:rPr>
                <w:sz w:val="24"/>
                <w:szCs w:val="24"/>
                <w:lang w:val="en-US"/>
              </w:rPr>
              <w:t>6</w:t>
            </w:r>
            <w:r w:rsidRPr="000D325F">
              <w:rPr>
                <w:sz w:val="24"/>
                <w:szCs w:val="24"/>
              </w:rPr>
              <w:t>(1)</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34(1)</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Биология</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3</w:t>
            </w:r>
            <w:r w:rsidRPr="000D325F">
              <w:rPr>
                <w:sz w:val="24"/>
                <w:szCs w:val="24"/>
                <w:lang w:val="en-US"/>
              </w:rPr>
              <w:t>6</w:t>
            </w:r>
            <w:r w:rsidRPr="000D325F">
              <w:rPr>
                <w:sz w:val="24"/>
                <w:szCs w:val="24"/>
              </w:rPr>
              <w:t>(1)</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34(1)</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Физическая культура</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108(</w:t>
            </w:r>
            <w:r w:rsidRPr="000D325F">
              <w:rPr>
                <w:sz w:val="24"/>
                <w:szCs w:val="24"/>
                <w:lang w:val="en-US"/>
              </w:rPr>
              <w:t>3</w:t>
            </w:r>
            <w:r w:rsidRPr="000D325F">
              <w:rPr>
                <w:sz w:val="24"/>
                <w:szCs w:val="24"/>
              </w:rPr>
              <w:t>)</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102(</w:t>
            </w:r>
            <w:r w:rsidRPr="000D325F">
              <w:rPr>
                <w:b/>
                <w:sz w:val="24"/>
                <w:szCs w:val="24"/>
                <w:lang w:val="en-US"/>
              </w:rPr>
              <w:t>3</w:t>
            </w:r>
            <w:r w:rsidRPr="000D325F">
              <w:rPr>
                <w:b/>
                <w:sz w:val="24"/>
                <w:szCs w:val="24"/>
              </w:rPr>
              <w:t>)</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ОБЖ</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3</w:t>
            </w:r>
            <w:r w:rsidRPr="000D325F">
              <w:rPr>
                <w:sz w:val="24"/>
                <w:szCs w:val="24"/>
                <w:lang w:val="en-US"/>
              </w:rPr>
              <w:t>6</w:t>
            </w:r>
            <w:r w:rsidRPr="000D325F">
              <w:rPr>
                <w:sz w:val="24"/>
                <w:szCs w:val="24"/>
              </w:rPr>
              <w:t>(1)</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34(1)</w:t>
            </w:r>
          </w:p>
        </w:tc>
      </w:tr>
      <w:tr w:rsidR="009F0240" w:rsidRPr="000D325F" w:rsidTr="00927E2F">
        <w:tc>
          <w:tcPr>
            <w:tcW w:w="5000" w:type="pct"/>
            <w:gridSpan w:val="4"/>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Региональны</w:t>
            </w:r>
            <w:proofErr w:type="gramStart"/>
            <w:r w:rsidRPr="000D325F">
              <w:rPr>
                <w:b/>
                <w:sz w:val="24"/>
                <w:szCs w:val="24"/>
              </w:rPr>
              <w:t>й(</w:t>
            </w:r>
            <w:proofErr w:type="gramEnd"/>
            <w:r w:rsidRPr="000D325F">
              <w:rPr>
                <w:b/>
                <w:sz w:val="24"/>
                <w:szCs w:val="24"/>
              </w:rPr>
              <w:t>национально-региональный) компонент</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Предмет с региональным содержанием на выбор ОУ</w:t>
            </w:r>
          </w:p>
          <w:p w:rsidR="009F0240" w:rsidRPr="000D325F" w:rsidRDefault="00871CEA" w:rsidP="00927E2F">
            <w:pPr>
              <w:jc w:val="center"/>
              <w:rPr>
                <w:sz w:val="24"/>
                <w:szCs w:val="24"/>
              </w:rPr>
            </w:pPr>
            <w:r>
              <w:rPr>
                <w:sz w:val="24"/>
                <w:szCs w:val="24"/>
              </w:rPr>
              <w:t>Волейбол</w:t>
            </w:r>
          </w:p>
        </w:tc>
        <w:tc>
          <w:tcPr>
            <w:tcW w:w="138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p>
          <w:p w:rsidR="009F0240" w:rsidRPr="000D325F" w:rsidRDefault="009F0240" w:rsidP="00927E2F">
            <w:pPr>
              <w:jc w:val="center"/>
              <w:rPr>
                <w:sz w:val="24"/>
                <w:szCs w:val="24"/>
              </w:rPr>
            </w:pPr>
          </w:p>
          <w:p w:rsidR="009F0240" w:rsidRPr="000D325F" w:rsidRDefault="00871CEA" w:rsidP="00927E2F">
            <w:pPr>
              <w:jc w:val="center"/>
              <w:rPr>
                <w:sz w:val="24"/>
                <w:szCs w:val="24"/>
              </w:rPr>
            </w:pPr>
            <w:r>
              <w:rPr>
                <w:sz w:val="24"/>
                <w:szCs w:val="24"/>
              </w:rPr>
              <w:t>1</w:t>
            </w:r>
          </w:p>
        </w:tc>
        <w:tc>
          <w:tcPr>
            <w:tcW w:w="210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p>
          <w:p w:rsidR="009F0240" w:rsidRPr="000D325F" w:rsidRDefault="009F0240" w:rsidP="00927E2F">
            <w:pPr>
              <w:jc w:val="center"/>
              <w:rPr>
                <w:sz w:val="24"/>
                <w:szCs w:val="24"/>
              </w:rPr>
            </w:pPr>
          </w:p>
          <w:p w:rsidR="009F0240" w:rsidRPr="000D325F" w:rsidRDefault="00871CEA" w:rsidP="00927E2F">
            <w:pPr>
              <w:jc w:val="center"/>
              <w:rPr>
                <w:sz w:val="24"/>
                <w:szCs w:val="24"/>
              </w:rPr>
            </w:pPr>
            <w:r>
              <w:rPr>
                <w:sz w:val="24"/>
                <w:szCs w:val="24"/>
              </w:rPr>
              <w:t>-</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История Сибири</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34(1)</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Технология профессиональной карьеры. Эффективное поведение на рынке труда</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1F23F7" w:rsidP="00927E2F">
            <w:pPr>
              <w:jc w:val="center"/>
              <w:rPr>
                <w:sz w:val="24"/>
                <w:szCs w:val="24"/>
              </w:rPr>
            </w:pPr>
            <w:r>
              <w:rPr>
                <w:sz w:val="24"/>
                <w:szCs w:val="24"/>
              </w:rPr>
              <w:t>36</w:t>
            </w:r>
            <w:r w:rsidR="009F0240" w:rsidRPr="000D325F">
              <w:rPr>
                <w:sz w:val="24"/>
                <w:szCs w:val="24"/>
              </w:rPr>
              <w:t>(1)</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34(1)</w:t>
            </w:r>
          </w:p>
        </w:tc>
      </w:tr>
      <w:tr w:rsidR="009F0240" w:rsidRPr="000D325F" w:rsidTr="00927E2F">
        <w:tc>
          <w:tcPr>
            <w:tcW w:w="5000" w:type="pct"/>
            <w:gridSpan w:val="4"/>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lastRenderedPageBreak/>
              <w:t>Компонент образовательного учреждения</w:t>
            </w:r>
          </w:p>
        </w:tc>
      </w:tr>
      <w:tr w:rsidR="009F0240" w:rsidRPr="000D325F" w:rsidTr="00D65005">
        <w:trPr>
          <w:trHeight w:val="874"/>
        </w:trPr>
        <w:tc>
          <w:tcPr>
            <w:tcW w:w="1510" w:type="pct"/>
            <w:tcBorders>
              <w:top w:val="single" w:sz="4" w:space="0" w:color="auto"/>
              <w:left w:val="single" w:sz="4" w:space="0" w:color="auto"/>
              <w:bottom w:val="single" w:sz="4" w:space="0" w:color="auto"/>
              <w:right w:val="single" w:sz="4" w:space="0" w:color="auto"/>
            </w:tcBorders>
          </w:tcPr>
          <w:p w:rsidR="009F0240" w:rsidRPr="001F23F7" w:rsidRDefault="009F0240" w:rsidP="00927E2F">
            <w:pPr>
              <w:jc w:val="center"/>
              <w:rPr>
                <w:b/>
                <w:sz w:val="24"/>
                <w:szCs w:val="24"/>
              </w:rPr>
            </w:pPr>
            <w:r w:rsidRPr="001F23F7">
              <w:rPr>
                <w:b/>
                <w:sz w:val="24"/>
                <w:szCs w:val="24"/>
              </w:rPr>
              <w:t>Элективные учебные предметы, учебные практики, проекты, исследовательская деятельность:</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1F23F7" w:rsidRDefault="000C6BBA" w:rsidP="001F23F7">
            <w:pPr>
              <w:jc w:val="center"/>
              <w:rPr>
                <w:b/>
                <w:sz w:val="24"/>
                <w:szCs w:val="24"/>
              </w:rPr>
            </w:pPr>
            <w:r>
              <w:rPr>
                <w:b/>
              </w:rPr>
              <w:t>288</w:t>
            </w:r>
            <w:r w:rsidR="00871CEA">
              <w:rPr>
                <w:b/>
              </w:rPr>
              <w:t>(7</w:t>
            </w:r>
            <w:r w:rsidR="001F23F7" w:rsidRPr="001F23F7">
              <w:rPr>
                <w:b/>
              </w:rPr>
              <w:t xml:space="preserve">) </w:t>
            </w:r>
          </w:p>
        </w:tc>
        <w:tc>
          <w:tcPr>
            <w:tcW w:w="2101" w:type="pct"/>
            <w:tcBorders>
              <w:top w:val="single" w:sz="4" w:space="0" w:color="auto"/>
              <w:left w:val="single" w:sz="4" w:space="0" w:color="auto"/>
              <w:bottom w:val="single" w:sz="4" w:space="0" w:color="auto"/>
              <w:right w:val="single" w:sz="4" w:space="0" w:color="auto"/>
            </w:tcBorders>
          </w:tcPr>
          <w:p w:rsidR="009F0240" w:rsidRPr="001F23F7" w:rsidRDefault="00871CEA" w:rsidP="00927E2F">
            <w:pPr>
              <w:jc w:val="center"/>
              <w:rPr>
                <w:b/>
                <w:sz w:val="24"/>
                <w:szCs w:val="24"/>
              </w:rPr>
            </w:pPr>
            <w:r>
              <w:rPr>
                <w:b/>
              </w:rPr>
              <w:t>272(7</w:t>
            </w:r>
            <w:r w:rsidR="001F23F7" w:rsidRPr="001F23F7">
              <w:rPr>
                <w:b/>
              </w:rPr>
              <w:t>)</w:t>
            </w:r>
          </w:p>
        </w:tc>
      </w:tr>
      <w:tr w:rsidR="009F0240" w:rsidRPr="000D325F" w:rsidTr="00927E2F">
        <w:trPr>
          <w:trHeight w:val="675"/>
        </w:trPr>
        <w:tc>
          <w:tcPr>
            <w:tcW w:w="1510" w:type="pct"/>
            <w:tcBorders>
              <w:top w:val="single" w:sz="4" w:space="0" w:color="auto"/>
              <w:left w:val="single" w:sz="4" w:space="0" w:color="auto"/>
              <w:bottom w:val="single" w:sz="4" w:space="0" w:color="auto"/>
              <w:right w:val="single" w:sz="4" w:space="0" w:color="auto"/>
            </w:tcBorders>
          </w:tcPr>
          <w:p w:rsidR="009F0240" w:rsidRPr="000D325F" w:rsidRDefault="000C2B3D" w:rsidP="00927E2F">
            <w:pPr>
              <w:jc w:val="center"/>
              <w:rPr>
                <w:sz w:val="24"/>
                <w:szCs w:val="24"/>
              </w:rPr>
            </w:pPr>
            <w:r w:rsidRPr="000D325F">
              <w:rPr>
                <w:sz w:val="24"/>
                <w:szCs w:val="24"/>
              </w:rPr>
              <w:t>Компьютерная графика</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36(1)</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w:t>
            </w:r>
          </w:p>
        </w:tc>
      </w:tr>
      <w:tr w:rsidR="009F0240" w:rsidRPr="000D325F" w:rsidTr="00927E2F">
        <w:trPr>
          <w:trHeight w:val="675"/>
        </w:trPr>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rPr>
                <w:sz w:val="24"/>
                <w:szCs w:val="24"/>
              </w:rPr>
            </w:pPr>
            <w:r w:rsidRPr="000D325F">
              <w:rPr>
                <w:sz w:val="24"/>
                <w:szCs w:val="24"/>
              </w:rPr>
              <w:t>Компьютерная обработка видео</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34(1)</w:t>
            </w:r>
          </w:p>
        </w:tc>
      </w:tr>
      <w:tr w:rsidR="009F0240" w:rsidRPr="000D325F" w:rsidTr="00927E2F">
        <w:trPr>
          <w:trHeight w:val="675"/>
        </w:trPr>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 xml:space="preserve"> Анализ художественного текста</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36(1)</w:t>
            </w:r>
          </w:p>
          <w:p w:rsidR="009F0240" w:rsidRPr="000D325F" w:rsidRDefault="009F0240" w:rsidP="00927E2F">
            <w:pPr>
              <w:jc w:val="center"/>
              <w:rPr>
                <w:sz w:val="24"/>
                <w:szCs w:val="24"/>
              </w:rPr>
            </w:pP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r w:rsidRPr="000D325F">
              <w:rPr>
                <w:b/>
                <w:sz w:val="24"/>
                <w:szCs w:val="24"/>
              </w:rPr>
              <w:t>34(1)</w:t>
            </w:r>
          </w:p>
          <w:p w:rsidR="009F0240" w:rsidRPr="000D325F" w:rsidRDefault="009F0240" w:rsidP="00927E2F">
            <w:pPr>
              <w:jc w:val="center"/>
              <w:rPr>
                <w:b/>
                <w:sz w:val="24"/>
                <w:szCs w:val="24"/>
              </w:rPr>
            </w:pPr>
          </w:p>
        </w:tc>
      </w:tr>
      <w:tr w:rsidR="009F0240" w:rsidRPr="000D325F" w:rsidTr="00927E2F">
        <w:trPr>
          <w:trHeight w:val="1050"/>
        </w:trPr>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p>
          <w:p w:rsidR="009F0240" w:rsidRPr="000D325F" w:rsidRDefault="009F0240" w:rsidP="00927E2F">
            <w:pPr>
              <w:jc w:val="center"/>
              <w:rPr>
                <w:sz w:val="24"/>
                <w:szCs w:val="24"/>
              </w:rPr>
            </w:pPr>
            <w:r w:rsidRPr="000D325F">
              <w:rPr>
                <w:sz w:val="24"/>
                <w:szCs w:val="24"/>
              </w:rPr>
              <w:t>Русский язык: подготовка к ЕГЭ</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p>
          <w:p w:rsidR="009F0240" w:rsidRPr="000D325F" w:rsidRDefault="009F0240" w:rsidP="00927E2F">
            <w:pPr>
              <w:jc w:val="center"/>
              <w:rPr>
                <w:sz w:val="24"/>
                <w:szCs w:val="24"/>
              </w:rPr>
            </w:pPr>
          </w:p>
          <w:p w:rsidR="009F0240" w:rsidRPr="000D325F" w:rsidRDefault="00871CEA" w:rsidP="00927E2F">
            <w:pPr>
              <w:jc w:val="center"/>
              <w:rPr>
                <w:sz w:val="24"/>
                <w:szCs w:val="24"/>
              </w:rPr>
            </w:pPr>
            <w:r>
              <w:rPr>
                <w:sz w:val="24"/>
                <w:szCs w:val="24"/>
              </w:rPr>
              <w:t>18(0,5</w:t>
            </w:r>
            <w:r w:rsidR="009F0240" w:rsidRPr="000D325F">
              <w:rPr>
                <w:sz w:val="24"/>
                <w:szCs w:val="24"/>
              </w:rPr>
              <w:t>)</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p>
          <w:p w:rsidR="009F0240" w:rsidRPr="000D325F" w:rsidRDefault="009F0240" w:rsidP="00927E2F">
            <w:pPr>
              <w:jc w:val="center"/>
              <w:rPr>
                <w:b/>
                <w:sz w:val="24"/>
                <w:szCs w:val="24"/>
              </w:rPr>
            </w:pPr>
          </w:p>
          <w:p w:rsidR="009F0240" w:rsidRPr="000D325F" w:rsidRDefault="00871CEA" w:rsidP="00927E2F">
            <w:pPr>
              <w:jc w:val="center"/>
              <w:rPr>
                <w:b/>
                <w:sz w:val="24"/>
                <w:szCs w:val="24"/>
              </w:rPr>
            </w:pPr>
            <w:r>
              <w:rPr>
                <w:b/>
                <w:sz w:val="24"/>
                <w:szCs w:val="24"/>
              </w:rPr>
              <w:t>17(0,5</w:t>
            </w:r>
            <w:r w:rsidR="009F0240" w:rsidRPr="000D325F">
              <w:rPr>
                <w:b/>
                <w:sz w:val="24"/>
                <w:szCs w:val="24"/>
              </w:rPr>
              <w:t>)</w:t>
            </w:r>
          </w:p>
        </w:tc>
      </w:tr>
      <w:tr w:rsidR="009F0240" w:rsidRPr="000D325F" w:rsidTr="00927E2F">
        <w:trPr>
          <w:trHeight w:val="930"/>
        </w:trPr>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p>
          <w:p w:rsidR="009F0240" w:rsidRPr="000D325F" w:rsidRDefault="009F0240" w:rsidP="00927E2F">
            <w:pPr>
              <w:rPr>
                <w:sz w:val="24"/>
                <w:szCs w:val="24"/>
              </w:rPr>
            </w:pPr>
            <w:r w:rsidRPr="000D325F">
              <w:rPr>
                <w:sz w:val="24"/>
                <w:szCs w:val="24"/>
              </w:rPr>
              <w:t>Основы государства и права</w:t>
            </w:r>
          </w:p>
          <w:p w:rsidR="009F0240" w:rsidRPr="000D325F" w:rsidRDefault="009F0240" w:rsidP="00927E2F">
            <w:pPr>
              <w:jc w:val="center"/>
              <w:rPr>
                <w:sz w:val="24"/>
                <w:szCs w:val="24"/>
              </w:rPr>
            </w:pP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p>
          <w:p w:rsidR="009F0240" w:rsidRPr="000D325F" w:rsidRDefault="009F0240" w:rsidP="00927E2F">
            <w:pPr>
              <w:jc w:val="center"/>
              <w:rPr>
                <w:sz w:val="24"/>
                <w:szCs w:val="24"/>
              </w:rPr>
            </w:pPr>
            <w:r w:rsidRPr="000D325F">
              <w:rPr>
                <w:sz w:val="24"/>
                <w:szCs w:val="24"/>
              </w:rPr>
              <w:t>36(1)</w:t>
            </w:r>
          </w:p>
          <w:p w:rsidR="009F0240" w:rsidRPr="000D325F" w:rsidRDefault="009F0240" w:rsidP="00927E2F">
            <w:pPr>
              <w:jc w:val="center"/>
              <w:rPr>
                <w:sz w:val="24"/>
                <w:szCs w:val="24"/>
              </w:rPr>
            </w:pP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tabs>
                <w:tab w:val="left" w:pos="870"/>
                <w:tab w:val="center" w:pos="1305"/>
              </w:tabs>
              <w:rPr>
                <w:b/>
                <w:sz w:val="24"/>
                <w:szCs w:val="24"/>
              </w:rPr>
            </w:pPr>
          </w:p>
          <w:p w:rsidR="009F0240" w:rsidRPr="000D325F" w:rsidRDefault="009F0240" w:rsidP="00927E2F">
            <w:pPr>
              <w:tabs>
                <w:tab w:val="left" w:pos="870"/>
                <w:tab w:val="center" w:pos="1305"/>
              </w:tabs>
              <w:jc w:val="center"/>
              <w:rPr>
                <w:b/>
                <w:sz w:val="24"/>
                <w:szCs w:val="24"/>
              </w:rPr>
            </w:pPr>
            <w:r w:rsidRPr="000D325F">
              <w:rPr>
                <w:b/>
                <w:sz w:val="24"/>
                <w:szCs w:val="24"/>
              </w:rPr>
              <w:t>34(1)</w:t>
            </w:r>
          </w:p>
          <w:p w:rsidR="009F0240" w:rsidRPr="000D325F" w:rsidRDefault="009F0240" w:rsidP="00927E2F">
            <w:pPr>
              <w:jc w:val="center"/>
              <w:rPr>
                <w:b/>
                <w:sz w:val="24"/>
                <w:szCs w:val="24"/>
              </w:rPr>
            </w:pPr>
          </w:p>
        </w:tc>
      </w:tr>
      <w:tr w:rsidR="009F0240" w:rsidRPr="000D325F" w:rsidTr="00927E2F">
        <w:trPr>
          <w:trHeight w:val="900"/>
        </w:trPr>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rPr>
                <w:sz w:val="24"/>
                <w:szCs w:val="24"/>
              </w:rPr>
            </w:pPr>
            <w:r w:rsidRPr="000D325F">
              <w:rPr>
                <w:sz w:val="24"/>
                <w:szCs w:val="24"/>
              </w:rPr>
              <w:t>Решение задач  повышенной трудности по математике</w:t>
            </w:r>
          </w:p>
          <w:p w:rsidR="009F0240" w:rsidRPr="000D325F" w:rsidRDefault="009F0240" w:rsidP="00927E2F">
            <w:pPr>
              <w:jc w:val="center"/>
              <w:rPr>
                <w:sz w:val="24"/>
                <w:szCs w:val="24"/>
              </w:rPr>
            </w:pP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p>
          <w:p w:rsidR="009F0240" w:rsidRPr="000D325F" w:rsidRDefault="00264395" w:rsidP="00927E2F">
            <w:pPr>
              <w:jc w:val="center"/>
              <w:rPr>
                <w:sz w:val="24"/>
                <w:szCs w:val="24"/>
              </w:rPr>
            </w:pPr>
            <w:r w:rsidRPr="000D325F">
              <w:rPr>
                <w:sz w:val="24"/>
                <w:szCs w:val="24"/>
              </w:rPr>
              <w:t>36(1</w:t>
            </w:r>
            <w:r w:rsidR="009F0240" w:rsidRPr="000D325F">
              <w:rPr>
                <w:sz w:val="24"/>
                <w:szCs w:val="24"/>
              </w:rPr>
              <w:t>)</w:t>
            </w:r>
          </w:p>
          <w:p w:rsidR="009F0240" w:rsidRPr="000D325F" w:rsidRDefault="009F0240" w:rsidP="00927E2F">
            <w:pPr>
              <w:jc w:val="center"/>
              <w:rPr>
                <w:sz w:val="24"/>
                <w:szCs w:val="24"/>
              </w:rPr>
            </w:pP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p>
          <w:p w:rsidR="009F0240" w:rsidRPr="000D325F" w:rsidRDefault="009F0240" w:rsidP="00927E2F">
            <w:pPr>
              <w:jc w:val="center"/>
              <w:rPr>
                <w:b/>
                <w:sz w:val="24"/>
                <w:szCs w:val="24"/>
              </w:rPr>
            </w:pPr>
            <w:r w:rsidRPr="000D325F">
              <w:rPr>
                <w:b/>
                <w:sz w:val="24"/>
                <w:szCs w:val="24"/>
              </w:rPr>
              <w:t>34(1)</w:t>
            </w:r>
          </w:p>
          <w:p w:rsidR="009F0240" w:rsidRPr="000D325F" w:rsidRDefault="009F0240" w:rsidP="00927E2F">
            <w:pPr>
              <w:jc w:val="center"/>
              <w:rPr>
                <w:b/>
                <w:sz w:val="24"/>
                <w:szCs w:val="24"/>
              </w:rPr>
            </w:pPr>
          </w:p>
        </w:tc>
      </w:tr>
      <w:tr w:rsidR="009F0240" w:rsidRPr="000D325F" w:rsidTr="00927E2F">
        <w:trPr>
          <w:trHeight w:val="750"/>
        </w:trPr>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rPr>
                <w:sz w:val="24"/>
                <w:szCs w:val="24"/>
              </w:rPr>
            </w:pPr>
          </w:p>
          <w:p w:rsidR="009F0240" w:rsidRPr="000D325F" w:rsidRDefault="009F0240" w:rsidP="00927E2F">
            <w:pPr>
              <w:rPr>
                <w:sz w:val="24"/>
                <w:szCs w:val="24"/>
              </w:rPr>
            </w:pPr>
            <w:r w:rsidRPr="000D325F">
              <w:rPr>
                <w:sz w:val="24"/>
                <w:szCs w:val="24"/>
              </w:rPr>
              <w:t>Математика: подготовка к ЕГЭ</w:t>
            </w:r>
          </w:p>
          <w:p w:rsidR="009F0240" w:rsidRPr="000D325F" w:rsidRDefault="009F0240" w:rsidP="00927E2F">
            <w:pPr>
              <w:jc w:val="center"/>
              <w:rPr>
                <w:sz w:val="24"/>
                <w:szCs w:val="24"/>
              </w:rPr>
            </w:pP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p>
          <w:p w:rsidR="009F0240" w:rsidRPr="000D325F" w:rsidRDefault="00871CEA" w:rsidP="00927E2F">
            <w:pPr>
              <w:jc w:val="center"/>
              <w:rPr>
                <w:sz w:val="24"/>
                <w:szCs w:val="24"/>
              </w:rPr>
            </w:pPr>
            <w:r>
              <w:rPr>
                <w:sz w:val="24"/>
                <w:szCs w:val="24"/>
              </w:rPr>
              <w:t>18(0,5</w:t>
            </w:r>
            <w:r w:rsidR="009F0240" w:rsidRPr="000D325F">
              <w:rPr>
                <w:sz w:val="24"/>
                <w:szCs w:val="24"/>
              </w:rPr>
              <w:t>)</w:t>
            </w:r>
          </w:p>
          <w:p w:rsidR="009F0240" w:rsidRPr="000D325F" w:rsidRDefault="009F0240" w:rsidP="00927E2F">
            <w:pPr>
              <w:jc w:val="center"/>
              <w:rPr>
                <w:sz w:val="24"/>
                <w:szCs w:val="24"/>
              </w:rPr>
            </w:pP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p>
          <w:p w:rsidR="009F0240" w:rsidRPr="000D325F" w:rsidRDefault="00871CEA" w:rsidP="00927E2F">
            <w:pPr>
              <w:jc w:val="center"/>
              <w:rPr>
                <w:b/>
                <w:sz w:val="24"/>
                <w:szCs w:val="24"/>
              </w:rPr>
            </w:pPr>
            <w:r>
              <w:rPr>
                <w:b/>
                <w:sz w:val="24"/>
                <w:szCs w:val="24"/>
              </w:rPr>
              <w:t>17(0,5</w:t>
            </w:r>
            <w:r w:rsidR="009F0240" w:rsidRPr="000D325F">
              <w:rPr>
                <w:b/>
                <w:sz w:val="24"/>
                <w:szCs w:val="24"/>
              </w:rPr>
              <w:t>)</w:t>
            </w:r>
          </w:p>
          <w:p w:rsidR="009F0240" w:rsidRPr="000D325F" w:rsidRDefault="009F0240" w:rsidP="00927E2F">
            <w:pPr>
              <w:jc w:val="center"/>
              <w:rPr>
                <w:b/>
                <w:sz w:val="24"/>
                <w:szCs w:val="24"/>
              </w:rPr>
            </w:pPr>
          </w:p>
        </w:tc>
      </w:tr>
      <w:tr w:rsidR="009F0240" w:rsidRPr="000D325F" w:rsidTr="00927E2F">
        <w:trPr>
          <w:trHeight w:val="705"/>
        </w:trPr>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p>
          <w:p w:rsidR="009F0240" w:rsidRPr="000D325F" w:rsidRDefault="009F0240" w:rsidP="00927E2F">
            <w:pPr>
              <w:jc w:val="center"/>
              <w:rPr>
                <w:sz w:val="24"/>
                <w:szCs w:val="24"/>
              </w:rPr>
            </w:pPr>
            <w:r w:rsidRPr="000D325F">
              <w:rPr>
                <w:sz w:val="24"/>
                <w:szCs w:val="24"/>
              </w:rPr>
              <w:t>Культура речи</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p>
          <w:p w:rsidR="009F0240" w:rsidRPr="000D325F" w:rsidRDefault="009F0240" w:rsidP="00927E2F">
            <w:pPr>
              <w:jc w:val="center"/>
              <w:rPr>
                <w:sz w:val="24"/>
                <w:szCs w:val="24"/>
              </w:rPr>
            </w:pPr>
            <w:r w:rsidRPr="000D325F">
              <w:rPr>
                <w:sz w:val="24"/>
                <w:szCs w:val="24"/>
              </w:rPr>
              <w:t>36(1)</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p>
          <w:p w:rsidR="009F0240" w:rsidRPr="000D325F" w:rsidRDefault="009F0240" w:rsidP="00927E2F">
            <w:pPr>
              <w:jc w:val="center"/>
              <w:rPr>
                <w:b/>
                <w:sz w:val="24"/>
                <w:szCs w:val="24"/>
              </w:rPr>
            </w:pPr>
            <w:r w:rsidRPr="000D325F">
              <w:rPr>
                <w:b/>
                <w:sz w:val="24"/>
                <w:szCs w:val="24"/>
              </w:rPr>
              <w:t>34(1)</w:t>
            </w:r>
          </w:p>
        </w:tc>
      </w:tr>
      <w:tr w:rsidR="009F0240" w:rsidRPr="000D325F" w:rsidTr="001F23F7">
        <w:trPr>
          <w:trHeight w:val="576"/>
        </w:trPr>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История России в фактах и документах</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p>
          <w:p w:rsidR="009F0240" w:rsidRPr="000D325F" w:rsidRDefault="009F0240" w:rsidP="001F23F7">
            <w:pPr>
              <w:jc w:val="center"/>
              <w:rPr>
                <w:sz w:val="24"/>
                <w:szCs w:val="24"/>
              </w:rPr>
            </w:pPr>
            <w:r w:rsidRPr="000D325F">
              <w:rPr>
                <w:sz w:val="24"/>
                <w:szCs w:val="24"/>
              </w:rPr>
              <w:t>36(1)</w:t>
            </w:r>
          </w:p>
        </w:tc>
        <w:tc>
          <w:tcPr>
            <w:tcW w:w="2101"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b/>
                <w:sz w:val="24"/>
                <w:szCs w:val="24"/>
              </w:rPr>
            </w:pPr>
          </w:p>
          <w:p w:rsidR="009F0240" w:rsidRPr="000D325F" w:rsidRDefault="009F0240" w:rsidP="001F23F7">
            <w:pPr>
              <w:jc w:val="center"/>
              <w:rPr>
                <w:b/>
                <w:sz w:val="24"/>
                <w:szCs w:val="24"/>
              </w:rPr>
            </w:pPr>
            <w:r w:rsidRPr="000D325F">
              <w:rPr>
                <w:b/>
                <w:sz w:val="24"/>
                <w:szCs w:val="24"/>
              </w:rPr>
              <w:t>34(1)</w:t>
            </w:r>
          </w:p>
        </w:tc>
      </w:tr>
      <w:tr w:rsidR="009F0240" w:rsidRPr="000D325F" w:rsidTr="00927E2F">
        <w:tc>
          <w:tcPr>
            <w:tcW w:w="1510" w:type="pct"/>
            <w:tcBorders>
              <w:top w:val="single" w:sz="4" w:space="0" w:color="auto"/>
              <w:left w:val="single" w:sz="4" w:space="0" w:color="auto"/>
              <w:bottom w:val="single" w:sz="4" w:space="0" w:color="auto"/>
              <w:right w:val="single" w:sz="4" w:space="0" w:color="auto"/>
            </w:tcBorders>
          </w:tcPr>
          <w:p w:rsidR="009F0240" w:rsidRPr="000D325F" w:rsidRDefault="009F0240" w:rsidP="00927E2F">
            <w:pPr>
              <w:jc w:val="center"/>
              <w:rPr>
                <w:sz w:val="24"/>
                <w:szCs w:val="24"/>
              </w:rPr>
            </w:pPr>
            <w:r w:rsidRPr="000D325F">
              <w:rPr>
                <w:sz w:val="24"/>
                <w:szCs w:val="24"/>
              </w:rPr>
              <w:t>Предельно допустимая аудиторная нагрузка при 5-дневной рабочей неделе:</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B720CB" w:rsidRDefault="001F23F7" w:rsidP="001F23F7">
            <w:pPr>
              <w:jc w:val="center"/>
              <w:rPr>
                <w:sz w:val="24"/>
                <w:szCs w:val="24"/>
              </w:rPr>
            </w:pPr>
            <w:r w:rsidRPr="00B720CB">
              <w:rPr>
                <w:sz w:val="24"/>
                <w:szCs w:val="24"/>
              </w:rPr>
              <w:t xml:space="preserve">1224 (34) </w:t>
            </w:r>
          </w:p>
        </w:tc>
        <w:tc>
          <w:tcPr>
            <w:tcW w:w="2101" w:type="pct"/>
            <w:tcBorders>
              <w:top w:val="single" w:sz="4" w:space="0" w:color="auto"/>
              <w:left w:val="single" w:sz="4" w:space="0" w:color="auto"/>
              <w:bottom w:val="single" w:sz="4" w:space="0" w:color="auto"/>
              <w:right w:val="single" w:sz="4" w:space="0" w:color="auto"/>
            </w:tcBorders>
          </w:tcPr>
          <w:p w:rsidR="009F0240" w:rsidRPr="001F23F7" w:rsidRDefault="001F23F7" w:rsidP="00927E2F">
            <w:pPr>
              <w:jc w:val="center"/>
              <w:rPr>
                <w:b/>
                <w:sz w:val="24"/>
                <w:szCs w:val="24"/>
              </w:rPr>
            </w:pPr>
            <w:r w:rsidRPr="001F23F7">
              <w:rPr>
                <w:b/>
              </w:rPr>
              <w:t>1156 (34)</w:t>
            </w:r>
          </w:p>
        </w:tc>
      </w:tr>
    </w:tbl>
    <w:p w:rsidR="009F0240" w:rsidRPr="000D325F" w:rsidRDefault="009F0240" w:rsidP="009F0240">
      <w:pPr>
        <w:rPr>
          <w:sz w:val="24"/>
          <w:szCs w:val="24"/>
        </w:rPr>
      </w:pPr>
    </w:p>
    <w:p w:rsidR="009F0240" w:rsidRPr="000D325F" w:rsidRDefault="009F0240">
      <w:pPr>
        <w:rPr>
          <w:sz w:val="24"/>
          <w:szCs w:val="24"/>
        </w:rPr>
      </w:pPr>
    </w:p>
    <w:p w:rsidR="009643E1" w:rsidRPr="000D325F" w:rsidRDefault="009643E1">
      <w:pPr>
        <w:rPr>
          <w:sz w:val="24"/>
          <w:szCs w:val="24"/>
        </w:rPr>
      </w:pPr>
    </w:p>
    <w:p w:rsidR="009643E1" w:rsidRPr="000D325F" w:rsidRDefault="009643E1">
      <w:pPr>
        <w:rPr>
          <w:sz w:val="24"/>
          <w:szCs w:val="24"/>
        </w:rPr>
      </w:pPr>
    </w:p>
    <w:p w:rsidR="009643E1" w:rsidRPr="000D325F" w:rsidRDefault="009643E1">
      <w:pPr>
        <w:rPr>
          <w:sz w:val="24"/>
          <w:szCs w:val="24"/>
        </w:rPr>
      </w:pPr>
    </w:p>
    <w:p w:rsidR="009643E1" w:rsidRPr="000D325F" w:rsidRDefault="009643E1">
      <w:pPr>
        <w:rPr>
          <w:sz w:val="24"/>
          <w:szCs w:val="24"/>
        </w:rPr>
      </w:pPr>
    </w:p>
    <w:p w:rsidR="009643E1" w:rsidRPr="000D325F" w:rsidRDefault="009643E1">
      <w:pPr>
        <w:rPr>
          <w:sz w:val="24"/>
          <w:szCs w:val="24"/>
        </w:rPr>
      </w:pPr>
    </w:p>
    <w:p w:rsidR="009643E1" w:rsidRPr="000D325F" w:rsidRDefault="009643E1">
      <w:pPr>
        <w:rPr>
          <w:sz w:val="24"/>
          <w:szCs w:val="24"/>
        </w:rPr>
      </w:pPr>
    </w:p>
    <w:p w:rsidR="00AD4596" w:rsidRDefault="00AD4596" w:rsidP="009643E1">
      <w:pPr>
        <w:rPr>
          <w:b/>
          <w:bCs/>
          <w:sz w:val="24"/>
          <w:szCs w:val="24"/>
        </w:rPr>
      </w:pPr>
    </w:p>
    <w:p w:rsidR="009643E1" w:rsidRPr="000D325F" w:rsidRDefault="009643E1" w:rsidP="009643E1">
      <w:pPr>
        <w:rPr>
          <w:b/>
          <w:bCs/>
          <w:sz w:val="24"/>
          <w:szCs w:val="24"/>
        </w:rPr>
      </w:pPr>
      <w:r w:rsidRPr="000D325F">
        <w:rPr>
          <w:b/>
          <w:bCs/>
          <w:sz w:val="24"/>
          <w:szCs w:val="24"/>
        </w:rPr>
        <w:t xml:space="preserve">                         </w:t>
      </w:r>
    </w:p>
    <w:p w:rsidR="009643E1" w:rsidRPr="000D325F" w:rsidRDefault="009643E1" w:rsidP="009643E1">
      <w:pPr>
        <w:tabs>
          <w:tab w:val="left" w:pos="180"/>
          <w:tab w:val="right" w:pos="9355"/>
        </w:tabs>
        <w:outlineLvl w:val="0"/>
        <w:rPr>
          <w:b/>
          <w:bCs/>
          <w:sz w:val="24"/>
          <w:szCs w:val="24"/>
        </w:rPr>
      </w:pPr>
    </w:p>
    <w:p w:rsidR="009643E1" w:rsidRPr="000D325F" w:rsidRDefault="009643E1" w:rsidP="009643E1">
      <w:pPr>
        <w:rPr>
          <w:sz w:val="24"/>
          <w:szCs w:val="24"/>
        </w:rPr>
      </w:pPr>
    </w:p>
    <w:p w:rsidR="009643E1" w:rsidRPr="000D325F" w:rsidRDefault="009643E1" w:rsidP="009643E1">
      <w:pPr>
        <w:rPr>
          <w:sz w:val="24"/>
          <w:szCs w:val="24"/>
        </w:rPr>
      </w:pPr>
    </w:p>
    <w:p w:rsidR="009643E1" w:rsidRPr="000D325F" w:rsidRDefault="009643E1">
      <w:pPr>
        <w:rPr>
          <w:sz w:val="24"/>
          <w:szCs w:val="24"/>
        </w:rPr>
      </w:pPr>
    </w:p>
    <w:sectPr w:rsidR="009643E1" w:rsidRPr="000D325F" w:rsidSect="00927E2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42B1"/>
    <w:multiLevelType w:val="hybridMultilevel"/>
    <w:tmpl w:val="23D028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CB831B4"/>
    <w:multiLevelType w:val="hybridMultilevel"/>
    <w:tmpl w:val="BEDED00A"/>
    <w:lvl w:ilvl="0" w:tplc="11F89846">
      <w:start w:val="1"/>
      <w:numFmt w:val="bullet"/>
      <w:lvlText w:val=""/>
      <w:lvlJc w:val="left"/>
      <w:pPr>
        <w:tabs>
          <w:tab w:val="num" w:pos="1160"/>
        </w:tabs>
        <w:ind w:left="1500" w:hanging="34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0C629C"/>
    <w:multiLevelType w:val="hybridMultilevel"/>
    <w:tmpl w:val="01C2BC1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4132590D"/>
    <w:multiLevelType w:val="hybridMultilevel"/>
    <w:tmpl w:val="A26E07E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55FE49FC"/>
    <w:multiLevelType w:val="hybridMultilevel"/>
    <w:tmpl w:val="2BBC3280"/>
    <w:lvl w:ilvl="0" w:tplc="04190001">
      <w:start w:val="1"/>
      <w:numFmt w:val="bullet"/>
      <w:lvlText w:val=""/>
      <w:lvlJc w:val="left"/>
      <w:pPr>
        <w:tabs>
          <w:tab w:val="num" w:pos="740"/>
        </w:tabs>
        <w:ind w:left="7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E71198E"/>
    <w:multiLevelType w:val="hybridMultilevel"/>
    <w:tmpl w:val="FDDEC4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B526C7"/>
    <w:rsid w:val="00005C6F"/>
    <w:rsid w:val="00014327"/>
    <w:rsid w:val="00021C2F"/>
    <w:rsid w:val="000B30CA"/>
    <w:rsid w:val="000C2B3D"/>
    <w:rsid w:val="000C465C"/>
    <w:rsid w:val="000C6B46"/>
    <w:rsid w:val="000C6BBA"/>
    <w:rsid w:val="000D325F"/>
    <w:rsid w:val="00146261"/>
    <w:rsid w:val="0017155E"/>
    <w:rsid w:val="00171C1C"/>
    <w:rsid w:val="001751D0"/>
    <w:rsid w:val="001F23F7"/>
    <w:rsid w:val="00234168"/>
    <w:rsid w:val="00264395"/>
    <w:rsid w:val="00315BE2"/>
    <w:rsid w:val="003A320A"/>
    <w:rsid w:val="003B44FB"/>
    <w:rsid w:val="004B0830"/>
    <w:rsid w:val="004B735A"/>
    <w:rsid w:val="004E2682"/>
    <w:rsid w:val="004F55EF"/>
    <w:rsid w:val="00500221"/>
    <w:rsid w:val="0051371B"/>
    <w:rsid w:val="005726A0"/>
    <w:rsid w:val="005E585C"/>
    <w:rsid w:val="006302F8"/>
    <w:rsid w:val="006A44C9"/>
    <w:rsid w:val="006B422E"/>
    <w:rsid w:val="006C3543"/>
    <w:rsid w:val="006C5920"/>
    <w:rsid w:val="006E15D2"/>
    <w:rsid w:val="006F649E"/>
    <w:rsid w:val="00742079"/>
    <w:rsid w:val="00772FFC"/>
    <w:rsid w:val="007A21FD"/>
    <w:rsid w:val="00807DF5"/>
    <w:rsid w:val="00812718"/>
    <w:rsid w:val="00840A45"/>
    <w:rsid w:val="00854F38"/>
    <w:rsid w:val="00871CEA"/>
    <w:rsid w:val="00874693"/>
    <w:rsid w:val="0089266A"/>
    <w:rsid w:val="008C557E"/>
    <w:rsid w:val="008D4E7A"/>
    <w:rsid w:val="008F5D92"/>
    <w:rsid w:val="0092330C"/>
    <w:rsid w:val="00927E2F"/>
    <w:rsid w:val="009643E1"/>
    <w:rsid w:val="0097069B"/>
    <w:rsid w:val="009925C5"/>
    <w:rsid w:val="009E117A"/>
    <w:rsid w:val="009F0240"/>
    <w:rsid w:val="00A00E63"/>
    <w:rsid w:val="00A145DF"/>
    <w:rsid w:val="00A64DB0"/>
    <w:rsid w:val="00A674B7"/>
    <w:rsid w:val="00AD4596"/>
    <w:rsid w:val="00AD747B"/>
    <w:rsid w:val="00B0482D"/>
    <w:rsid w:val="00B526C7"/>
    <w:rsid w:val="00B720CB"/>
    <w:rsid w:val="00C315BB"/>
    <w:rsid w:val="00CE104D"/>
    <w:rsid w:val="00D14DC4"/>
    <w:rsid w:val="00D22076"/>
    <w:rsid w:val="00D65005"/>
    <w:rsid w:val="00E1571F"/>
    <w:rsid w:val="00E43137"/>
    <w:rsid w:val="00E829B6"/>
    <w:rsid w:val="00EE1110"/>
    <w:rsid w:val="00F1177F"/>
    <w:rsid w:val="00F23C70"/>
    <w:rsid w:val="00F66407"/>
    <w:rsid w:val="00F67EED"/>
    <w:rsid w:val="00FE1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26C7"/>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4B08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4B08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4626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pelle">
    <w:name w:val="spelle"/>
    <w:basedOn w:val="a0"/>
    <w:rsid w:val="00146261"/>
  </w:style>
  <w:style w:type="character" w:customStyle="1" w:styleId="a5">
    <w:name w:val="Основной текст_"/>
    <w:basedOn w:val="a0"/>
    <w:link w:val="4"/>
    <w:locked/>
    <w:rsid w:val="00146261"/>
    <w:rPr>
      <w:spacing w:val="10"/>
      <w:sz w:val="24"/>
      <w:szCs w:val="24"/>
      <w:shd w:val="clear" w:color="auto" w:fill="FFFFFF"/>
    </w:rPr>
  </w:style>
  <w:style w:type="paragraph" w:customStyle="1" w:styleId="4">
    <w:name w:val="Основной текст4"/>
    <w:basedOn w:val="a"/>
    <w:link w:val="a5"/>
    <w:rsid w:val="00146261"/>
    <w:pPr>
      <w:widowControl/>
      <w:shd w:val="clear" w:color="auto" w:fill="FFFFFF"/>
      <w:autoSpaceDE/>
      <w:autoSpaceDN/>
      <w:adjustRightInd/>
      <w:spacing w:before="420" w:after="240" w:line="320" w:lineRule="exact"/>
      <w:jc w:val="both"/>
    </w:pPr>
    <w:rPr>
      <w:rFonts w:asciiTheme="minorHAnsi" w:eastAsiaTheme="minorHAnsi" w:hAnsiTheme="minorHAnsi" w:cstheme="minorBidi"/>
      <w:spacing w:val="10"/>
      <w:sz w:val="24"/>
      <w:szCs w:val="24"/>
      <w:lang w:eastAsia="en-US"/>
    </w:rPr>
  </w:style>
  <w:style w:type="paragraph" w:styleId="3">
    <w:name w:val="Body Text Indent 3"/>
    <w:basedOn w:val="a"/>
    <w:link w:val="30"/>
    <w:rsid w:val="00146261"/>
    <w:pPr>
      <w:widowControl/>
      <w:autoSpaceDE/>
      <w:autoSpaceDN/>
      <w:adjustRightInd/>
      <w:ind w:firstLine="500"/>
    </w:pPr>
    <w:rPr>
      <w:sz w:val="28"/>
    </w:rPr>
  </w:style>
  <w:style w:type="character" w:customStyle="1" w:styleId="30">
    <w:name w:val="Основной текст с отступом 3 Знак"/>
    <w:basedOn w:val="a0"/>
    <w:link w:val="3"/>
    <w:rsid w:val="00146261"/>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EE1110"/>
    <w:rPr>
      <w:rFonts w:ascii="Tahoma" w:hAnsi="Tahoma" w:cs="Tahoma"/>
      <w:sz w:val="16"/>
      <w:szCs w:val="16"/>
    </w:rPr>
  </w:style>
  <w:style w:type="character" w:customStyle="1" w:styleId="a7">
    <w:name w:val="Текст выноски Знак"/>
    <w:basedOn w:val="a0"/>
    <w:link w:val="a6"/>
    <w:uiPriority w:val="99"/>
    <w:semiHidden/>
    <w:rsid w:val="00EE111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3573652">
      <w:bodyDiv w:val="1"/>
      <w:marLeft w:val="0"/>
      <w:marRight w:val="0"/>
      <w:marTop w:val="0"/>
      <w:marBottom w:val="0"/>
      <w:divBdr>
        <w:top w:val="none" w:sz="0" w:space="0" w:color="auto"/>
        <w:left w:val="none" w:sz="0" w:space="0" w:color="auto"/>
        <w:bottom w:val="none" w:sz="0" w:space="0" w:color="auto"/>
        <w:right w:val="none" w:sz="0" w:space="0" w:color="auto"/>
      </w:divBdr>
      <w:divsChild>
        <w:div w:id="2011129584">
          <w:marLeft w:val="0"/>
          <w:marRight w:val="0"/>
          <w:marTop w:val="0"/>
          <w:marBottom w:val="0"/>
          <w:divBdr>
            <w:top w:val="none" w:sz="0" w:space="0" w:color="auto"/>
            <w:left w:val="none" w:sz="0" w:space="0" w:color="auto"/>
            <w:bottom w:val="none" w:sz="0" w:space="0" w:color="auto"/>
            <w:right w:val="none" w:sz="0" w:space="0" w:color="auto"/>
          </w:divBdr>
        </w:div>
        <w:div w:id="537202166">
          <w:marLeft w:val="0"/>
          <w:marRight w:val="0"/>
          <w:marTop w:val="0"/>
          <w:marBottom w:val="0"/>
          <w:divBdr>
            <w:top w:val="none" w:sz="0" w:space="0" w:color="auto"/>
            <w:left w:val="none" w:sz="0" w:space="0" w:color="auto"/>
            <w:bottom w:val="none" w:sz="0" w:space="0" w:color="auto"/>
            <w:right w:val="none" w:sz="0" w:space="0" w:color="auto"/>
          </w:divBdr>
        </w:div>
        <w:div w:id="449128785">
          <w:marLeft w:val="0"/>
          <w:marRight w:val="0"/>
          <w:marTop w:val="0"/>
          <w:marBottom w:val="0"/>
          <w:divBdr>
            <w:top w:val="none" w:sz="0" w:space="0" w:color="auto"/>
            <w:left w:val="none" w:sz="0" w:space="0" w:color="auto"/>
            <w:bottom w:val="none" w:sz="0" w:space="0" w:color="auto"/>
            <w:right w:val="none" w:sz="0" w:space="0" w:color="auto"/>
          </w:divBdr>
        </w:div>
        <w:div w:id="377975610">
          <w:marLeft w:val="0"/>
          <w:marRight w:val="0"/>
          <w:marTop w:val="0"/>
          <w:marBottom w:val="0"/>
          <w:divBdr>
            <w:top w:val="none" w:sz="0" w:space="0" w:color="auto"/>
            <w:left w:val="none" w:sz="0" w:space="0" w:color="auto"/>
            <w:bottom w:val="none" w:sz="0" w:space="0" w:color="auto"/>
            <w:right w:val="none" w:sz="0" w:space="0" w:color="auto"/>
          </w:divBdr>
        </w:div>
        <w:div w:id="569582693">
          <w:marLeft w:val="0"/>
          <w:marRight w:val="0"/>
          <w:marTop w:val="0"/>
          <w:marBottom w:val="0"/>
          <w:divBdr>
            <w:top w:val="none" w:sz="0" w:space="0" w:color="auto"/>
            <w:left w:val="none" w:sz="0" w:space="0" w:color="auto"/>
            <w:bottom w:val="none" w:sz="0" w:space="0" w:color="auto"/>
            <w:right w:val="none" w:sz="0" w:space="0" w:color="auto"/>
          </w:divBdr>
        </w:div>
        <w:div w:id="1018892192">
          <w:marLeft w:val="0"/>
          <w:marRight w:val="0"/>
          <w:marTop w:val="0"/>
          <w:marBottom w:val="0"/>
          <w:divBdr>
            <w:top w:val="none" w:sz="0" w:space="0" w:color="auto"/>
            <w:left w:val="none" w:sz="0" w:space="0" w:color="auto"/>
            <w:bottom w:val="none" w:sz="0" w:space="0" w:color="auto"/>
            <w:right w:val="none" w:sz="0" w:space="0" w:color="auto"/>
          </w:divBdr>
        </w:div>
        <w:div w:id="2000233434">
          <w:marLeft w:val="0"/>
          <w:marRight w:val="0"/>
          <w:marTop w:val="0"/>
          <w:marBottom w:val="0"/>
          <w:divBdr>
            <w:top w:val="none" w:sz="0" w:space="0" w:color="auto"/>
            <w:left w:val="none" w:sz="0" w:space="0" w:color="auto"/>
            <w:bottom w:val="none" w:sz="0" w:space="0" w:color="auto"/>
            <w:right w:val="none" w:sz="0" w:space="0" w:color="auto"/>
          </w:divBdr>
        </w:div>
        <w:div w:id="1804537076">
          <w:marLeft w:val="0"/>
          <w:marRight w:val="0"/>
          <w:marTop w:val="0"/>
          <w:marBottom w:val="0"/>
          <w:divBdr>
            <w:top w:val="none" w:sz="0" w:space="0" w:color="auto"/>
            <w:left w:val="none" w:sz="0" w:space="0" w:color="auto"/>
            <w:bottom w:val="none" w:sz="0" w:space="0" w:color="auto"/>
            <w:right w:val="none" w:sz="0" w:space="0" w:color="auto"/>
          </w:divBdr>
        </w:div>
      </w:divsChild>
    </w:div>
    <w:div w:id="538396138">
      <w:bodyDiv w:val="1"/>
      <w:marLeft w:val="0"/>
      <w:marRight w:val="0"/>
      <w:marTop w:val="0"/>
      <w:marBottom w:val="0"/>
      <w:divBdr>
        <w:top w:val="none" w:sz="0" w:space="0" w:color="auto"/>
        <w:left w:val="none" w:sz="0" w:space="0" w:color="auto"/>
        <w:bottom w:val="none" w:sz="0" w:space="0" w:color="auto"/>
        <w:right w:val="none" w:sz="0" w:space="0" w:color="auto"/>
      </w:divBdr>
      <w:divsChild>
        <w:div w:id="630134820">
          <w:marLeft w:val="0"/>
          <w:marRight w:val="0"/>
          <w:marTop w:val="0"/>
          <w:marBottom w:val="0"/>
          <w:divBdr>
            <w:top w:val="none" w:sz="0" w:space="0" w:color="auto"/>
            <w:left w:val="none" w:sz="0" w:space="0" w:color="auto"/>
            <w:bottom w:val="none" w:sz="0" w:space="0" w:color="auto"/>
            <w:right w:val="none" w:sz="0" w:space="0" w:color="auto"/>
          </w:divBdr>
        </w:div>
        <w:div w:id="514880335">
          <w:marLeft w:val="0"/>
          <w:marRight w:val="0"/>
          <w:marTop w:val="0"/>
          <w:marBottom w:val="0"/>
          <w:divBdr>
            <w:top w:val="none" w:sz="0" w:space="0" w:color="auto"/>
            <w:left w:val="none" w:sz="0" w:space="0" w:color="auto"/>
            <w:bottom w:val="none" w:sz="0" w:space="0" w:color="auto"/>
            <w:right w:val="none" w:sz="0" w:space="0" w:color="auto"/>
          </w:divBdr>
        </w:div>
        <w:div w:id="1158694711">
          <w:marLeft w:val="0"/>
          <w:marRight w:val="0"/>
          <w:marTop w:val="0"/>
          <w:marBottom w:val="0"/>
          <w:divBdr>
            <w:top w:val="none" w:sz="0" w:space="0" w:color="auto"/>
            <w:left w:val="none" w:sz="0" w:space="0" w:color="auto"/>
            <w:bottom w:val="none" w:sz="0" w:space="0" w:color="auto"/>
            <w:right w:val="none" w:sz="0" w:space="0" w:color="auto"/>
          </w:divBdr>
        </w:div>
        <w:div w:id="443842182">
          <w:marLeft w:val="0"/>
          <w:marRight w:val="0"/>
          <w:marTop w:val="0"/>
          <w:marBottom w:val="0"/>
          <w:divBdr>
            <w:top w:val="none" w:sz="0" w:space="0" w:color="auto"/>
            <w:left w:val="none" w:sz="0" w:space="0" w:color="auto"/>
            <w:bottom w:val="none" w:sz="0" w:space="0" w:color="auto"/>
            <w:right w:val="none" w:sz="0" w:space="0" w:color="auto"/>
          </w:divBdr>
        </w:div>
        <w:div w:id="270821579">
          <w:marLeft w:val="0"/>
          <w:marRight w:val="0"/>
          <w:marTop w:val="0"/>
          <w:marBottom w:val="0"/>
          <w:divBdr>
            <w:top w:val="none" w:sz="0" w:space="0" w:color="auto"/>
            <w:left w:val="none" w:sz="0" w:space="0" w:color="auto"/>
            <w:bottom w:val="none" w:sz="0" w:space="0" w:color="auto"/>
            <w:right w:val="none" w:sz="0" w:space="0" w:color="auto"/>
          </w:divBdr>
        </w:div>
        <w:div w:id="1594705992">
          <w:marLeft w:val="0"/>
          <w:marRight w:val="0"/>
          <w:marTop w:val="0"/>
          <w:marBottom w:val="0"/>
          <w:divBdr>
            <w:top w:val="none" w:sz="0" w:space="0" w:color="auto"/>
            <w:left w:val="none" w:sz="0" w:space="0" w:color="auto"/>
            <w:bottom w:val="none" w:sz="0" w:space="0" w:color="auto"/>
            <w:right w:val="none" w:sz="0" w:space="0" w:color="auto"/>
          </w:divBdr>
        </w:div>
        <w:div w:id="462236386">
          <w:marLeft w:val="0"/>
          <w:marRight w:val="0"/>
          <w:marTop w:val="0"/>
          <w:marBottom w:val="0"/>
          <w:divBdr>
            <w:top w:val="none" w:sz="0" w:space="0" w:color="auto"/>
            <w:left w:val="none" w:sz="0" w:space="0" w:color="auto"/>
            <w:bottom w:val="none" w:sz="0" w:space="0" w:color="auto"/>
            <w:right w:val="none" w:sz="0" w:space="0" w:color="auto"/>
          </w:divBdr>
        </w:div>
        <w:div w:id="1128091534">
          <w:marLeft w:val="0"/>
          <w:marRight w:val="0"/>
          <w:marTop w:val="0"/>
          <w:marBottom w:val="0"/>
          <w:divBdr>
            <w:top w:val="none" w:sz="0" w:space="0" w:color="auto"/>
            <w:left w:val="none" w:sz="0" w:space="0" w:color="auto"/>
            <w:bottom w:val="none" w:sz="0" w:space="0" w:color="auto"/>
            <w:right w:val="none" w:sz="0" w:space="0" w:color="auto"/>
          </w:divBdr>
        </w:div>
        <w:div w:id="264927835">
          <w:marLeft w:val="0"/>
          <w:marRight w:val="0"/>
          <w:marTop w:val="0"/>
          <w:marBottom w:val="0"/>
          <w:divBdr>
            <w:top w:val="none" w:sz="0" w:space="0" w:color="auto"/>
            <w:left w:val="none" w:sz="0" w:space="0" w:color="auto"/>
            <w:bottom w:val="none" w:sz="0" w:space="0" w:color="auto"/>
            <w:right w:val="none" w:sz="0" w:space="0" w:color="auto"/>
          </w:divBdr>
        </w:div>
        <w:div w:id="303580591">
          <w:marLeft w:val="0"/>
          <w:marRight w:val="0"/>
          <w:marTop w:val="0"/>
          <w:marBottom w:val="0"/>
          <w:divBdr>
            <w:top w:val="none" w:sz="0" w:space="0" w:color="auto"/>
            <w:left w:val="none" w:sz="0" w:space="0" w:color="auto"/>
            <w:bottom w:val="none" w:sz="0" w:space="0" w:color="auto"/>
            <w:right w:val="none" w:sz="0" w:space="0" w:color="auto"/>
          </w:divBdr>
        </w:div>
        <w:div w:id="1432554155">
          <w:marLeft w:val="0"/>
          <w:marRight w:val="0"/>
          <w:marTop w:val="0"/>
          <w:marBottom w:val="0"/>
          <w:divBdr>
            <w:top w:val="none" w:sz="0" w:space="0" w:color="auto"/>
            <w:left w:val="none" w:sz="0" w:space="0" w:color="auto"/>
            <w:bottom w:val="none" w:sz="0" w:space="0" w:color="auto"/>
            <w:right w:val="none" w:sz="0" w:space="0" w:color="auto"/>
          </w:divBdr>
        </w:div>
        <w:div w:id="1338920359">
          <w:marLeft w:val="0"/>
          <w:marRight w:val="0"/>
          <w:marTop w:val="0"/>
          <w:marBottom w:val="0"/>
          <w:divBdr>
            <w:top w:val="none" w:sz="0" w:space="0" w:color="auto"/>
            <w:left w:val="none" w:sz="0" w:space="0" w:color="auto"/>
            <w:bottom w:val="none" w:sz="0" w:space="0" w:color="auto"/>
            <w:right w:val="none" w:sz="0" w:space="0" w:color="auto"/>
          </w:divBdr>
        </w:div>
        <w:div w:id="364407123">
          <w:marLeft w:val="0"/>
          <w:marRight w:val="0"/>
          <w:marTop w:val="0"/>
          <w:marBottom w:val="0"/>
          <w:divBdr>
            <w:top w:val="none" w:sz="0" w:space="0" w:color="auto"/>
            <w:left w:val="none" w:sz="0" w:space="0" w:color="auto"/>
            <w:bottom w:val="none" w:sz="0" w:space="0" w:color="auto"/>
            <w:right w:val="none" w:sz="0" w:space="0" w:color="auto"/>
          </w:divBdr>
        </w:div>
        <w:div w:id="1338119335">
          <w:marLeft w:val="0"/>
          <w:marRight w:val="0"/>
          <w:marTop w:val="0"/>
          <w:marBottom w:val="0"/>
          <w:divBdr>
            <w:top w:val="none" w:sz="0" w:space="0" w:color="auto"/>
            <w:left w:val="none" w:sz="0" w:space="0" w:color="auto"/>
            <w:bottom w:val="none" w:sz="0" w:space="0" w:color="auto"/>
            <w:right w:val="none" w:sz="0" w:space="0" w:color="auto"/>
          </w:divBdr>
        </w:div>
        <w:div w:id="1418592673">
          <w:marLeft w:val="0"/>
          <w:marRight w:val="0"/>
          <w:marTop w:val="0"/>
          <w:marBottom w:val="0"/>
          <w:divBdr>
            <w:top w:val="none" w:sz="0" w:space="0" w:color="auto"/>
            <w:left w:val="none" w:sz="0" w:space="0" w:color="auto"/>
            <w:bottom w:val="none" w:sz="0" w:space="0" w:color="auto"/>
            <w:right w:val="none" w:sz="0" w:space="0" w:color="auto"/>
          </w:divBdr>
        </w:div>
        <w:div w:id="1945767376">
          <w:marLeft w:val="0"/>
          <w:marRight w:val="0"/>
          <w:marTop w:val="0"/>
          <w:marBottom w:val="0"/>
          <w:divBdr>
            <w:top w:val="none" w:sz="0" w:space="0" w:color="auto"/>
            <w:left w:val="none" w:sz="0" w:space="0" w:color="auto"/>
            <w:bottom w:val="none" w:sz="0" w:space="0" w:color="auto"/>
            <w:right w:val="none" w:sz="0" w:space="0" w:color="auto"/>
          </w:divBdr>
        </w:div>
        <w:div w:id="2090812124">
          <w:marLeft w:val="0"/>
          <w:marRight w:val="0"/>
          <w:marTop w:val="0"/>
          <w:marBottom w:val="0"/>
          <w:divBdr>
            <w:top w:val="none" w:sz="0" w:space="0" w:color="auto"/>
            <w:left w:val="none" w:sz="0" w:space="0" w:color="auto"/>
            <w:bottom w:val="none" w:sz="0" w:space="0" w:color="auto"/>
            <w:right w:val="none" w:sz="0" w:space="0" w:color="auto"/>
          </w:divBdr>
        </w:div>
        <w:div w:id="368141858">
          <w:marLeft w:val="0"/>
          <w:marRight w:val="0"/>
          <w:marTop w:val="0"/>
          <w:marBottom w:val="0"/>
          <w:divBdr>
            <w:top w:val="none" w:sz="0" w:space="0" w:color="auto"/>
            <w:left w:val="none" w:sz="0" w:space="0" w:color="auto"/>
            <w:bottom w:val="none" w:sz="0" w:space="0" w:color="auto"/>
            <w:right w:val="none" w:sz="0" w:space="0" w:color="auto"/>
          </w:divBdr>
        </w:div>
        <w:div w:id="1524367956">
          <w:marLeft w:val="0"/>
          <w:marRight w:val="0"/>
          <w:marTop w:val="0"/>
          <w:marBottom w:val="0"/>
          <w:divBdr>
            <w:top w:val="none" w:sz="0" w:space="0" w:color="auto"/>
            <w:left w:val="none" w:sz="0" w:space="0" w:color="auto"/>
            <w:bottom w:val="none" w:sz="0" w:space="0" w:color="auto"/>
            <w:right w:val="none" w:sz="0" w:space="0" w:color="auto"/>
          </w:divBdr>
        </w:div>
        <w:div w:id="1670063480">
          <w:marLeft w:val="0"/>
          <w:marRight w:val="0"/>
          <w:marTop w:val="0"/>
          <w:marBottom w:val="0"/>
          <w:divBdr>
            <w:top w:val="none" w:sz="0" w:space="0" w:color="auto"/>
            <w:left w:val="none" w:sz="0" w:space="0" w:color="auto"/>
            <w:bottom w:val="none" w:sz="0" w:space="0" w:color="auto"/>
            <w:right w:val="none" w:sz="0" w:space="0" w:color="auto"/>
          </w:divBdr>
        </w:div>
        <w:div w:id="112991512">
          <w:marLeft w:val="0"/>
          <w:marRight w:val="0"/>
          <w:marTop w:val="0"/>
          <w:marBottom w:val="0"/>
          <w:divBdr>
            <w:top w:val="none" w:sz="0" w:space="0" w:color="auto"/>
            <w:left w:val="none" w:sz="0" w:space="0" w:color="auto"/>
            <w:bottom w:val="none" w:sz="0" w:space="0" w:color="auto"/>
            <w:right w:val="none" w:sz="0" w:space="0" w:color="auto"/>
          </w:divBdr>
        </w:div>
        <w:div w:id="605432289">
          <w:marLeft w:val="0"/>
          <w:marRight w:val="0"/>
          <w:marTop w:val="0"/>
          <w:marBottom w:val="0"/>
          <w:divBdr>
            <w:top w:val="none" w:sz="0" w:space="0" w:color="auto"/>
            <w:left w:val="none" w:sz="0" w:space="0" w:color="auto"/>
            <w:bottom w:val="none" w:sz="0" w:space="0" w:color="auto"/>
            <w:right w:val="none" w:sz="0" w:space="0" w:color="auto"/>
          </w:divBdr>
        </w:div>
        <w:div w:id="1061516654">
          <w:marLeft w:val="0"/>
          <w:marRight w:val="0"/>
          <w:marTop w:val="0"/>
          <w:marBottom w:val="0"/>
          <w:divBdr>
            <w:top w:val="none" w:sz="0" w:space="0" w:color="auto"/>
            <w:left w:val="none" w:sz="0" w:space="0" w:color="auto"/>
            <w:bottom w:val="none" w:sz="0" w:space="0" w:color="auto"/>
            <w:right w:val="none" w:sz="0" w:space="0" w:color="auto"/>
          </w:divBdr>
        </w:div>
        <w:div w:id="887452160">
          <w:marLeft w:val="0"/>
          <w:marRight w:val="0"/>
          <w:marTop w:val="0"/>
          <w:marBottom w:val="0"/>
          <w:divBdr>
            <w:top w:val="none" w:sz="0" w:space="0" w:color="auto"/>
            <w:left w:val="none" w:sz="0" w:space="0" w:color="auto"/>
            <w:bottom w:val="none" w:sz="0" w:space="0" w:color="auto"/>
            <w:right w:val="none" w:sz="0" w:space="0" w:color="auto"/>
          </w:divBdr>
        </w:div>
        <w:div w:id="541792347">
          <w:marLeft w:val="0"/>
          <w:marRight w:val="0"/>
          <w:marTop w:val="0"/>
          <w:marBottom w:val="0"/>
          <w:divBdr>
            <w:top w:val="none" w:sz="0" w:space="0" w:color="auto"/>
            <w:left w:val="none" w:sz="0" w:space="0" w:color="auto"/>
            <w:bottom w:val="none" w:sz="0" w:space="0" w:color="auto"/>
            <w:right w:val="none" w:sz="0" w:space="0" w:color="auto"/>
          </w:divBdr>
        </w:div>
        <w:div w:id="1469779152">
          <w:marLeft w:val="0"/>
          <w:marRight w:val="0"/>
          <w:marTop w:val="0"/>
          <w:marBottom w:val="0"/>
          <w:divBdr>
            <w:top w:val="none" w:sz="0" w:space="0" w:color="auto"/>
            <w:left w:val="none" w:sz="0" w:space="0" w:color="auto"/>
            <w:bottom w:val="none" w:sz="0" w:space="0" w:color="auto"/>
            <w:right w:val="none" w:sz="0" w:space="0" w:color="auto"/>
          </w:divBdr>
        </w:div>
        <w:div w:id="101384747">
          <w:marLeft w:val="0"/>
          <w:marRight w:val="0"/>
          <w:marTop w:val="0"/>
          <w:marBottom w:val="0"/>
          <w:divBdr>
            <w:top w:val="none" w:sz="0" w:space="0" w:color="auto"/>
            <w:left w:val="none" w:sz="0" w:space="0" w:color="auto"/>
            <w:bottom w:val="none" w:sz="0" w:space="0" w:color="auto"/>
            <w:right w:val="none" w:sz="0" w:space="0" w:color="auto"/>
          </w:divBdr>
        </w:div>
        <w:div w:id="579026104">
          <w:marLeft w:val="0"/>
          <w:marRight w:val="0"/>
          <w:marTop w:val="0"/>
          <w:marBottom w:val="0"/>
          <w:divBdr>
            <w:top w:val="none" w:sz="0" w:space="0" w:color="auto"/>
            <w:left w:val="none" w:sz="0" w:space="0" w:color="auto"/>
            <w:bottom w:val="none" w:sz="0" w:space="0" w:color="auto"/>
            <w:right w:val="none" w:sz="0" w:space="0" w:color="auto"/>
          </w:divBdr>
        </w:div>
        <w:div w:id="1763993215">
          <w:marLeft w:val="0"/>
          <w:marRight w:val="0"/>
          <w:marTop w:val="0"/>
          <w:marBottom w:val="0"/>
          <w:divBdr>
            <w:top w:val="none" w:sz="0" w:space="0" w:color="auto"/>
            <w:left w:val="none" w:sz="0" w:space="0" w:color="auto"/>
            <w:bottom w:val="none" w:sz="0" w:space="0" w:color="auto"/>
            <w:right w:val="none" w:sz="0" w:space="0" w:color="auto"/>
          </w:divBdr>
        </w:div>
        <w:div w:id="803235187">
          <w:marLeft w:val="0"/>
          <w:marRight w:val="0"/>
          <w:marTop w:val="0"/>
          <w:marBottom w:val="0"/>
          <w:divBdr>
            <w:top w:val="none" w:sz="0" w:space="0" w:color="auto"/>
            <w:left w:val="none" w:sz="0" w:space="0" w:color="auto"/>
            <w:bottom w:val="none" w:sz="0" w:space="0" w:color="auto"/>
            <w:right w:val="none" w:sz="0" w:space="0" w:color="auto"/>
          </w:divBdr>
        </w:div>
        <w:div w:id="187064073">
          <w:marLeft w:val="0"/>
          <w:marRight w:val="0"/>
          <w:marTop w:val="0"/>
          <w:marBottom w:val="0"/>
          <w:divBdr>
            <w:top w:val="none" w:sz="0" w:space="0" w:color="auto"/>
            <w:left w:val="none" w:sz="0" w:space="0" w:color="auto"/>
            <w:bottom w:val="none" w:sz="0" w:space="0" w:color="auto"/>
            <w:right w:val="none" w:sz="0" w:space="0" w:color="auto"/>
          </w:divBdr>
        </w:div>
        <w:div w:id="275213463">
          <w:marLeft w:val="0"/>
          <w:marRight w:val="0"/>
          <w:marTop w:val="0"/>
          <w:marBottom w:val="0"/>
          <w:divBdr>
            <w:top w:val="none" w:sz="0" w:space="0" w:color="auto"/>
            <w:left w:val="none" w:sz="0" w:space="0" w:color="auto"/>
            <w:bottom w:val="none" w:sz="0" w:space="0" w:color="auto"/>
            <w:right w:val="none" w:sz="0" w:space="0" w:color="auto"/>
          </w:divBdr>
        </w:div>
        <w:div w:id="1967658179">
          <w:marLeft w:val="0"/>
          <w:marRight w:val="0"/>
          <w:marTop w:val="0"/>
          <w:marBottom w:val="0"/>
          <w:divBdr>
            <w:top w:val="none" w:sz="0" w:space="0" w:color="auto"/>
            <w:left w:val="none" w:sz="0" w:space="0" w:color="auto"/>
            <w:bottom w:val="none" w:sz="0" w:space="0" w:color="auto"/>
            <w:right w:val="none" w:sz="0" w:space="0" w:color="auto"/>
          </w:divBdr>
        </w:div>
        <w:div w:id="328407197">
          <w:marLeft w:val="0"/>
          <w:marRight w:val="0"/>
          <w:marTop w:val="0"/>
          <w:marBottom w:val="0"/>
          <w:divBdr>
            <w:top w:val="none" w:sz="0" w:space="0" w:color="auto"/>
            <w:left w:val="none" w:sz="0" w:space="0" w:color="auto"/>
            <w:bottom w:val="none" w:sz="0" w:space="0" w:color="auto"/>
            <w:right w:val="none" w:sz="0" w:space="0" w:color="auto"/>
          </w:divBdr>
        </w:div>
        <w:div w:id="1289774331">
          <w:marLeft w:val="0"/>
          <w:marRight w:val="0"/>
          <w:marTop w:val="0"/>
          <w:marBottom w:val="0"/>
          <w:divBdr>
            <w:top w:val="none" w:sz="0" w:space="0" w:color="auto"/>
            <w:left w:val="none" w:sz="0" w:space="0" w:color="auto"/>
            <w:bottom w:val="none" w:sz="0" w:space="0" w:color="auto"/>
            <w:right w:val="none" w:sz="0" w:space="0" w:color="auto"/>
          </w:divBdr>
        </w:div>
        <w:div w:id="137232509">
          <w:marLeft w:val="0"/>
          <w:marRight w:val="0"/>
          <w:marTop w:val="0"/>
          <w:marBottom w:val="0"/>
          <w:divBdr>
            <w:top w:val="none" w:sz="0" w:space="0" w:color="auto"/>
            <w:left w:val="none" w:sz="0" w:space="0" w:color="auto"/>
            <w:bottom w:val="none" w:sz="0" w:space="0" w:color="auto"/>
            <w:right w:val="none" w:sz="0" w:space="0" w:color="auto"/>
          </w:divBdr>
        </w:div>
        <w:div w:id="860750611">
          <w:marLeft w:val="0"/>
          <w:marRight w:val="0"/>
          <w:marTop w:val="0"/>
          <w:marBottom w:val="0"/>
          <w:divBdr>
            <w:top w:val="none" w:sz="0" w:space="0" w:color="auto"/>
            <w:left w:val="none" w:sz="0" w:space="0" w:color="auto"/>
            <w:bottom w:val="none" w:sz="0" w:space="0" w:color="auto"/>
            <w:right w:val="none" w:sz="0" w:space="0" w:color="auto"/>
          </w:divBdr>
        </w:div>
        <w:div w:id="1771470038">
          <w:marLeft w:val="0"/>
          <w:marRight w:val="0"/>
          <w:marTop w:val="0"/>
          <w:marBottom w:val="0"/>
          <w:divBdr>
            <w:top w:val="none" w:sz="0" w:space="0" w:color="auto"/>
            <w:left w:val="none" w:sz="0" w:space="0" w:color="auto"/>
            <w:bottom w:val="none" w:sz="0" w:space="0" w:color="auto"/>
            <w:right w:val="none" w:sz="0" w:space="0" w:color="auto"/>
          </w:divBdr>
        </w:div>
        <w:div w:id="1528567035">
          <w:marLeft w:val="0"/>
          <w:marRight w:val="0"/>
          <w:marTop w:val="0"/>
          <w:marBottom w:val="0"/>
          <w:divBdr>
            <w:top w:val="none" w:sz="0" w:space="0" w:color="auto"/>
            <w:left w:val="none" w:sz="0" w:space="0" w:color="auto"/>
            <w:bottom w:val="none" w:sz="0" w:space="0" w:color="auto"/>
            <w:right w:val="none" w:sz="0" w:space="0" w:color="auto"/>
          </w:divBdr>
        </w:div>
        <w:div w:id="1724332375">
          <w:marLeft w:val="0"/>
          <w:marRight w:val="0"/>
          <w:marTop w:val="0"/>
          <w:marBottom w:val="0"/>
          <w:divBdr>
            <w:top w:val="none" w:sz="0" w:space="0" w:color="auto"/>
            <w:left w:val="none" w:sz="0" w:space="0" w:color="auto"/>
            <w:bottom w:val="none" w:sz="0" w:space="0" w:color="auto"/>
            <w:right w:val="none" w:sz="0" w:space="0" w:color="auto"/>
          </w:divBdr>
        </w:div>
        <w:div w:id="1562600290">
          <w:marLeft w:val="0"/>
          <w:marRight w:val="0"/>
          <w:marTop w:val="0"/>
          <w:marBottom w:val="0"/>
          <w:divBdr>
            <w:top w:val="none" w:sz="0" w:space="0" w:color="auto"/>
            <w:left w:val="none" w:sz="0" w:space="0" w:color="auto"/>
            <w:bottom w:val="none" w:sz="0" w:space="0" w:color="auto"/>
            <w:right w:val="none" w:sz="0" w:space="0" w:color="auto"/>
          </w:divBdr>
        </w:div>
        <w:div w:id="1081374416">
          <w:marLeft w:val="0"/>
          <w:marRight w:val="0"/>
          <w:marTop w:val="0"/>
          <w:marBottom w:val="0"/>
          <w:divBdr>
            <w:top w:val="none" w:sz="0" w:space="0" w:color="auto"/>
            <w:left w:val="none" w:sz="0" w:space="0" w:color="auto"/>
            <w:bottom w:val="none" w:sz="0" w:space="0" w:color="auto"/>
            <w:right w:val="none" w:sz="0" w:space="0" w:color="auto"/>
          </w:divBdr>
        </w:div>
        <w:div w:id="1113596613">
          <w:marLeft w:val="0"/>
          <w:marRight w:val="0"/>
          <w:marTop w:val="0"/>
          <w:marBottom w:val="0"/>
          <w:divBdr>
            <w:top w:val="none" w:sz="0" w:space="0" w:color="auto"/>
            <w:left w:val="none" w:sz="0" w:space="0" w:color="auto"/>
            <w:bottom w:val="none" w:sz="0" w:space="0" w:color="auto"/>
            <w:right w:val="none" w:sz="0" w:space="0" w:color="auto"/>
          </w:divBdr>
        </w:div>
        <w:div w:id="2026592128">
          <w:marLeft w:val="0"/>
          <w:marRight w:val="0"/>
          <w:marTop w:val="0"/>
          <w:marBottom w:val="0"/>
          <w:divBdr>
            <w:top w:val="none" w:sz="0" w:space="0" w:color="auto"/>
            <w:left w:val="none" w:sz="0" w:space="0" w:color="auto"/>
            <w:bottom w:val="none" w:sz="0" w:space="0" w:color="auto"/>
            <w:right w:val="none" w:sz="0" w:space="0" w:color="auto"/>
          </w:divBdr>
        </w:div>
        <w:div w:id="1832745898">
          <w:marLeft w:val="0"/>
          <w:marRight w:val="0"/>
          <w:marTop w:val="0"/>
          <w:marBottom w:val="0"/>
          <w:divBdr>
            <w:top w:val="none" w:sz="0" w:space="0" w:color="auto"/>
            <w:left w:val="none" w:sz="0" w:space="0" w:color="auto"/>
            <w:bottom w:val="none" w:sz="0" w:space="0" w:color="auto"/>
            <w:right w:val="none" w:sz="0" w:space="0" w:color="auto"/>
          </w:divBdr>
        </w:div>
        <w:div w:id="1236889555">
          <w:marLeft w:val="0"/>
          <w:marRight w:val="0"/>
          <w:marTop w:val="0"/>
          <w:marBottom w:val="0"/>
          <w:divBdr>
            <w:top w:val="none" w:sz="0" w:space="0" w:color="auto"/>
            <w:left w:val="none" w:sz="0" w:space="0" w:color="auto"/>
            <w:bottom w:val="none" w:sz="0" w:space="0" w:color="auto"/>
            <w:right w:val="none" w:sz="0" w:space="0" w:color="auto"/>
          </w:divBdr>
        </w:div>
        <w:div w:id="175119944">
          <w:marLeft w:val="0"/>
          <w:marRight w:val="0"/>
          <w:marTop w:val="0"/>
          <w:marBottom w:val="0"/>
          <w:divBdr>
            <w:top w:val="none" w:sz="0" w:space="0" w:color="auto"/>
            <w:left w:val="none" w:sz="0" w:space="0" w:color="auto"/>
            <w:bottom w:val="none" w:sz="0" w:space="0" w:color="auto"/>
            <w:right w:val="none" w:sz="0" w:space="0" w:color="auto"/>
          </w:divBdr>
        </w:div>
        <w:div w:id="1397823511">
          <w:marLeft w:val="0"/>
          <w:marRight w:val="0"/>
          <w:marTop w:val="0"/>
          <w:marBottom w:val="0"/>
          <w:divBdr>
            <w:top w:val="none" w:sz="0" w:space="0" w:color="auto"/>
            <w:left w:val="none" w:sz="0" w:space="0" w:color="auto"/>
            <w:bottom w:val="none" w:sz="0" w:space="0" w:color="auto"/>
            <w:right w:val="none" w:sz="0" w:space="0" w:color="auto"/>
          </w:divBdr>
        </w:div>
        <w:div w:id="710417100">
          <w:marLeft w:val="0"/>
          <w:marRight w:val="0"/>
          <w:marTop w:val="0"/>
          <w:marBottom w:val="0"/>
          <w:divBdr>
            <w:top w:val="none" w:sz="0" w:space="0" w:color="auto"/>
            <w:left w:val="none" w:sz="0" w:space="0" w:color="auto"/>
            <w:bottom w:val="none" w:sz="0" w:space="0" w:color="auto"/>
            <w:right w:val="none" w:sz="0" w:space="0" w:color="auto"/>
          </w:divBdr>
        </w:div>
        <w:div w:id="241915869">
          <w:marLeft w:val="0"/>
          <w:marRight w:val="0"/>
          <w:marTop w:val="0"/>
          <w:marBottom w:val="0"/>
          <w:divBdr>
            <w:top w:val="none" w:sz="0" w:space="0" w:color="auto"/>
            <w:left w:val="none" w:sz="0" w:space="0" w:color="auto"/>
            <w:bottom w:val="none" w:sz="0" w:space="0" w:color="auto"/>
            <w:right w:val="none" w:sz="0" w:space="0" w:color="auto"/>
          </w:divBdr>
        </w:div>
        <w:div w:id="1740908490">
          <w:marLeft w:val="0"/>
          <w:marRight w:val="0"/>
          <w:marTop w:val="0"/>
          <w:marBottom w:val="0"/>
          <w:divBdr>
            <w:top w:val="none" w:sz="0" w:space="0" w:color="auto"/>
            <w:left w:val="none" w:sz="0" w:space="0" w:color="auto"/>
            <w:bottom w:val="none" w:sz="0" w:space="0" w:color="auto"/>
            <w:right w:val="none" w:sz="0" w:space="0" w:color="auto"/>
          </w:divBdr>
        </w:div>
        <w:div w:id="123427110">
          <w:marLeft w:val="0"/>
          <w:marRight w:val="0"/>
          <w:marTop w:val="0"/>
          <w:marBottom w:val="0"/>
          <w:divBdr>
            <w:top w:val="none" w:sz="0" w:space="0" w:color="auto"/>
            <w:left w:val="none" w:sz="0" w:space="0" w:color="auto"/>
            <w:bottom w:val="none" w:sz="0" w:space="0" w:color="auto"/>
            <w:right w:val="none" w:sz="0" w:space="0" w:color="auto"/>
          </w:divBdr>
        </w:div>
        <w:div w:id="539248284">
          <w:marLeft w:val="0"/>
          <w:marRight w:val="0"/>
          <w:marTop w:val="0"/>
          <w:marBottom w:val="0"/>
          <w:divBdr>
            <w:top w:val="none" w:sz="0" w:space="0" w:color="auto"/>
            <w:left w:val="none" w:sz="0" w:space="0" w:color="auto"/>
            <w:bottom w:val="none" w:sz="0" w:space="0" w:color="auto"/>
            <w:right w:val="none" w:sz="0" w:space="0" w:color="auto"/>
          </w:divBdr>
        </w:div>
        <w:div w:id="2075228070">
          <w:marLeft w:val="0"/>
          <w:marRight w:val="0"/>
          <w:marTop w:val="0"/>
          <w:marBottom w:val="0"/>
          <w:divBdr>
            <w:top w:val="none" w:sz="0" w:space="0" w:color="auto"/>
            <w:left w:val="none" w:sz="0" w:space="0" w:color="auto"/>
            <w:bottom w:val="none" w:sz="0" w:space="0" w:color="auto"/>
            <w:right w:val="none" w:sz="0" w:space="0" w:color="auto"/>
          </w:divBdr>
        </w:div>
        <w:div w:id="1485511137">
          <w:marLeft w:val="0"/>
          <w:marRight w:val="0"/>
          <w:marTop w:val="0"/>
          <w:marBottom w:val="0"/>
          <w:divBdr>
            <w:top w:val="none" w:sz="0" w:space="0" w:color="auto"/>
            <w:left w:val="none" w:sz="0" w:space="0" w:color="auto"/>
            <w:bottom w:val="none" w:sz="0" w:space="0" w:color="auto"/>
            <w:right w:val="none" w:sz="0" w:space="0" w:color="auto"/>
          </w:divBdr>
        </w:div>
        <w:div w:id="1540243609">
          <w:marLeft w:val="0"/>
          <w:marRight w:val="0"/>
          <w:marTop w:val="0"/>
          <w:marBottom w:val="0"/>
          <w:divBdr>
            <w:top w:val="none" w:sz="0" w:space="0" w:color="auto"/>
            <w:left w:val="none" w:sz="0" w:space="0" w:color="auto"/>
            <w:bottom w:val="none" w:sz="0" w:space="0" w:color="auto"/>
            <w:right w:val="none" w:sz="0" w:space="0" w:color="auto"/>
          </w:divBdr>
        </w:div>
        <w:div w:id="1112362769">
          <w:marLeft w:val="0"/>
          <w:marRight w:val="0"/>
          <w:marTop w:val="0"/>
          <w:marBottom w:val="0"/>
          <w:divBdr>
            <w:top w:val="none" w:sz="0" w:space="0" w:color="auto"/>
            <w:left w:val="none" w:sz="0" w:space="0" w:color="auto"/>
            <w:bottom w:val="none" w:sz="0" w:space="0" w:color="auto"/>
            <w:right w:val="none" w:sz="0" w:space="0" w:color="auto"/>
          </w:divBdr>
        </w:div>
        <w:div w:id="1780637895">
          <w:marLeft w:val="0"/>
          <w:marRight w:val="0"/>
          <w:marTop w:val="0"/>
          <w:marBottom w:val="0"/>
          <w:divBdr>
            <w:top w:val="none" w:sz="0" w:space="0" w:color="auto"/>
            <w:left w:val="none" w:sz="0" w:space="0" w:color="auto"/>
            <w:bottom w:val="none" w:sz="0" w:space="0" w:color="auto"/>
            <w:right w:val="none" w:sz="0" w:space="0" w:color="auto"/>
          </w:divBdr>
        </w:div>
        <w:div w:id="1479961292">
          <w:marLeft w:val="0"/>
          <w:marRight w:val="0"/>
          <w:marTop w:val="0"/>
          <w:marBottom w:val="0"/>
          <w:divBdr>
            <w:top w:val="none" w:sz="0" w:space="0" w:color="auto"/>
            <w:left w:val="none" w:sz="0" w:space="0" w:color="auto"/>
            <w:bottom w:val="none" w:sz="0" w:space="0" w:color="auto"/>
            <w:right w:val="none" w:sz="0" w:space="0" w:color="auto"/>
          </w:divBdr>
        </w:div>
        <w:div w:id="1199002230">
          <w:marLeft w:val="0"/>
          <w:marRight w:val="0"/>
          <w:marTop w:val="0"/>
          <w:marBottom w:val="0"/>
          <w:divBdr>
            <w:top w:val="none" w:sz="0" w:space="0" w:color="auto"/>
            <w:left w:val="none" w:sz="0" w:space="0" w:color="auto"/>
            <w:bottom w:val="none" w:sz="0" w:space="0" w:color="auto"/>
            <w:right w:val="none" w:sz="0" w:space="0" w:color="auto"/>
          </w:divBdr>
        </w:div>
        <w:div w:id="206838999">
          <w:marLeft w:val="0"/>
          <w:marRight w:val="0"/>
          <w:marTop w:val="0"/>
          <w:marBottom w:val="0"/>
          <w:divBdr>
            <w:top w:val="none" w:sz="0" w:space="0" w:color="auto"/>
            <w:left w:val="none" w:sz="0" w:space="0" w:color="auto"/>
            <w:bottom w:val="none" w:sz="0" w:space="0" w:color="auto"/>
            <w:right w:val="none" w:sz="0" w:space="0" w:color="auto"/>
          </w:divBdr>
        </w:div>
        <w:div w:id="1914200871">
          <w:marLeft w:val="0"/>
          <w:marRight w:val="0"/>
          <w:marTop w:val="0"/>
          <w:marBottom w:val="0"/>
          <w:divBdr>
            <w:top w:val="none" w:sz="0" w:space="0" w:color="auto"/>
            <w:left w:val="none" w:sz="0" w:space="0" w:color="auto"/>
            <w:bottom w:val="none" w:sz="0" w:space="0" w:color="auto"/>
            <w:right w:val="none" w:sz="0" w:space="0" w:color="auto"/>
          </w:divBdr>
        </w:div>
        <w:div w:id="1842890035">
          <w:marLeft w:val="0"/>
          <w:marRight w:val="0"/>
          <w:marTop w:val="0"/>
          <w:marBottom w:val="0"/>
          <w:divBdr>
            <w:top w:val="none" w:sz="0" w:space="0" w:color="auto"/>
            <w:left w:val="none" w:sz="0" w:space="0" w:color="auto"/>
            <w:bottom w:val="none" w:sz="0" w:space="0" w:color="auto"/>
            <w:right w:val="none" w:sz="0" w:space="0" w:color="auto"/>
          </w:divBdr>
        </w:div>
        <w:div w:id="1422027410">
          <w:marLeft w:val="0"/>
          <w:marRight w:val="0"/>
          <w:marTop w:val="0"/>
          <w:marBottom w:val="0"/>
          <w:divBdr>
            <w:top w:val="none" w:sz="0" w:space="0" w:color="auto"/>
            <w:left w:val="none" w:sz="0" w:space="0" w:color="auto"/>
            <w:bottom w:val="none" w:sz="0" w:space="0" w:color="auto"/>
            <w:right w:val="none" w:sz="0" w:space="0" w:color="auto"/>
          </w:divBdr>
        </w:div>
        <w:div w:id="116946966">
          <w:marLeft w:val="0"/>
          <w:marRight w:val="0"/>
          <w:marTop w:val="0"/>
          <w:marBottom w:val="0"/>
          <w:divBdr>
            <w:top w:val="none" w:sz="0" w:space="0" w:color="auto"/>
            <w:left w:val="none" w:sz="0" w:space="0" w:color="auto"/>
            <w:bottom w:val="none" w:sz="0" w:space="0" w:color="auto"/>
            <w:right w:val="none" w:sz="0" w:space="0" w:color="auto"/>
          </w:divBdr>
        </w:div>
        <w:div w:id="2101219123">
          <w:marLeft w:val="0"/>
          <w:marRight w:val="0"/>
          <w:marTop w:val="0"/>
          <w:marBottom w:val="0"/>
          <w:divBdr>
            <w:top w:val="none" w:sz="0" w:space="0" w:color="auto"/>
            <w:left w:val="none" w:sz="0" w:space="0" w:color="auto"/>
            <w:bottom w:val="none" w:sz="0" w:space="0" w:color="auto"/>
            <w:right w:val="none" w:sz="0" w:space="0" w:color="auto"/>
          </w:divBdr>
        </w:div>
        <w:div w:id="777410625">
          <w:marLeft w:val="0"/>
          <w:marRight w:val="0"/>
          <w:marTop w:val="0"/>
          <w:marBottom w:val="0"/>
          <w:divBdr>
            <w:top w:val="none" w:sz="0" w:space="0" w:color="auto"/>
            <w:left w:val="none" w:sz="0" w:space="0" w:color="auto"/>
            <w:bottom w:val="none" w:sz="0" w:space="0" w:color="auto"/>
            <w:right w:val="none" w:sz="0" w:space="0" w:color="auto"/>
          </w:divBdr>
        </w:div>
        <w:div w:id="1305549281">
          <w:marLeft w:val="0"/>
          <w:marRight w:val="0"/>
          <w:marTop w:val="0"/>
          <w:marBottom w:val="0"/>
          <w:divBdr>
            <w:top w:val="none" w:sz="0" w:space="0" w:color="auto"/>
            <w:left w:val="none" w:sz="0" w:space="0" w:color="auto"/>
            <w:bottom w:val="none" w:sz="0" w:space="0" w:color="auto"/>
            <w:right w:val="none" w:sz="0" w:space="0" w:color="auto"/>
          </w:divBdr>
        </w:div>
        <w:div w:id="1598563446">
          <w:marLeft w:val="0"/>
          <w:marRight w:val="0"/>
          <w:marTop w:val="0"/>
          <w:marBottom w:val="0"/>
          <w:divBdr>
            <w:top w:val="none" w:sz="0" w:space="0" w:color="auto"/>
            <w:left w:val="none" w:sz="0" w:space="0" w:color="auto"/>
            <w:bottom w:val="none" w:sz="0" w:space="0" w:color="auto"/>
            <w:right w:val="none" w:sz="0" w:space="0" w:color="auto"/>
          </w:divBdr>
        </w:div>
        <w:div w:id="1652714462">
          <w:marLeft w:val="0"/>
          <w:marRight w:val="0"/>
          <w:marTop w:val="0"/>
          <w:marBottom w:val="0"/>
          <w:divBdr>
            <w:top w:val="none" w:sz="0" w:space="0" w:color="auto"/>
            <w:left w:val="none" w:sz="0" w:space="0" w:color="auto"/>
            <w:bottom w:val="none" w:sz="0" w:space="0" w:color="auto"/>
            <w:right w:val="none" w:sz="0" w:space="0" w:color="auto"/>
          </w:divBdr>
        </w:div>
        <w:div w:id="1462067535">
          <w:marLeft w:val="0"/>
          <w:marRight w:val="0"/>
          <w:marTop w:val="0"/>
          <w:marBottom w:val="0"/>
          <w:divBdr>
            <w:top w:val="none" w:sz="0" w:space="0" w:color="auto"/>
            <w:left w:val="none" w:sz="0" w:space="0" w:color="auto"/>
            <w:bottom w:val="none" w:sz="0" w:space="0" w:color="auto"/>
            <w:right w:val="none" w:sz="0" w:space="0" w:color="auto"/>
          </w:divBdr>
        </w:div>
        <w:div w:id="1043672218">
          <w:marLeft w:val="0"/>
          <w:marRight w:val="0"/>
          <w:marTop w:val="0"/>
          <w:marBottom w:val="0"/>
          <w:divBdr>
            <w:top w:val="none" w:sz="0" w:space="0" w:color="auto"/>
            <w:left w:val="none" w:sz="0" w:space="0" w:color="auto"/>
            <w:bottom w:val="none" w:sz="0" w:space="0" w:color="auto"/>
            <w:right w:val="none" w:sz="0" w:space="0" w:color="auto"/>
          </w:divBdr>
        </w:div>
        <w:div w:id="908803151">
          <w:marLeft w:val="0"/>
          <w:marRight w:val="0"/>
          <w:marTop w:val="0"/>
          <w:marBottom w:val="0"/>
          <w:divBdr>
            <w:top w:val="none" w:sz="0" w:space="0" w:color="auto"/>
            <w:left w:val="none" w:sz="0" w:space="0" w:color="auto"/>
            <w:bottom w:val="none" w:sz="0" w:space="0" w:color="auto"/>
            <w:right w:val="none" w:sz="0" w:space="0" w:color="auto"/>
          </w:divBdr>
        </w:div>
        <w:div w:id="938021923">
          <w:marLeft w:val="0"/>
          <w:marRight w:val="0"/>
          <w:marTop w:val="0"/>
          <w:marBottom w:val="0"/>
          <w:divBdr>
            <w:top w:val="none" w:sz="0" w:space="0" w:color="auto"/>
            <w:left w:val="none" w:sz="0" w:space="0" w:color="auto"/>
            <w:bottom w:val="none" w:sz="0" w:space="0" w:color="auto"/>
            <w:right w:val="none" w:sz="0" w:space="0" w:color="auto"/>
          </w:divBdr>
        </w:div>
        <w:div w:id="1401844">
          <w:marLeft w:val="0"/>
          <w:marRight w:val="0"/>
          <w:marTop w:val="0"/>
          <w:marBottom w:val="0"/>
          <w:divBdr>
            <w:top w:val="none" w:sz="0" w:space="0" w:color="auto"/>
            <w:left w:val="none" w:sz="0" w:space="0" w:color="auto"/>
            <w:bottom w:val="none" w:sz="0" w:space="0" w:color="auto"/>
            <w:right w:val="none" w:sz="0" w:space="0" w:color="auto"/>
          </w:divBdr>
        </w:div>
        <w:div w:id="1057775975">
          <w:marLeft w:val="0"/>
          <w:marRight w:val="0"/>
          <w:marTop w:val="0"/>
          <w:marBottom w:val="0"/>
          <w:divBdr>
            <w:top w:val="none" w:sz="0" w:space="0" w:color="auto"/>
            <w:left w:val="none" w:sz="0" w:space="0" w:color="auto"/>
            <w:bottom w:val="none" w:sz="0" w:space="0" w:color="auto"/>
            <w:right w:val="none" w:sz="0" w:space="0" w:color="auto"/>
          </w:divBdr>
        </w:div>
        <w:div w:id="1364208127">
          <w:marLeft w:val="0"/>
          <w:marRight w:val="0"/>
          <w:marTop w:val="0"/>
          <w:marBottom w:val="0"/>
          <w:divBdr>
            <w:top w:val="none" w:sz="0" w:space="0" w:color="auto"/>
            <w:left w:val="none" w:sz="0" w:space="0" w:color="auto"/>
            <w:bottom w:val="none" w:sz="0" w:space="0" w:color="auto"/>
            <w:right w:val="none" w:sz="0" w:space="0" w:color="auto"/>
          </w:divBdr>
        </w:div>
        <w:div w:id="962662083">
          <w:marLeft w:val="0"/>
          <w:marRight w:val="0"/>
          <w:marTop w:val="0"/>
          <w:marBottom w:val="0"/>
          <w:divBdr>
            <w:top w:val="none" w:sz="0" w:space="0" w:color="auto"/>
            <w:left w:val="none" w:sz="0" w:space="0" w:color="auto"/>
            <w:bottom w:val="none" w:sz="0" w:space="0" w:color="auto"/>
            <w:right w:val="none" w:sz="0" w:space="0" w:color="auto"/>
          </w:divBdr>
        </w:div>
        <w:div w:id="1371954222">
          <w:marLeft w:val="0"/>
          <w:marRight w:val="0"/>
          <w:marTop w:val="0"/>
          <w:marBottom w:val="0"/>
          <w:divBdr>
            <w:top w:val="none" w:sz="0" w:space="0" w:color="auto"/>
            <w:left w:val="none" w:sz="0" w:space="0" w:color="auto"/>
            <w:bottom w:val="none" w:sz="0" w:space="0" w:color="auto"/>
            <w:right w:val="none" w:sz="0" w:space="0" w:color="auto"/>
          </w:divBdr>
        </w:div>
        <w:div w:id="1952276247">
          <w:marLeft w:val="0"/>
          <w:marRight w:val="0"/>
          <w:marTop w:val="0"/>
          <w:marBottom w:val="0"/>
          <w:divBdr>
            <w:top w:val="none" w:sz="0" w:space="0" w:color="auto"/>
            <w:left w:val="none" w:sz="0" w:space="0" w:color="auto"/>
            <w:bottom w:val="none" w:sz="0" w:space="0" w:color="auto"/>
            <w:right w:val="none" w:sz="0" w:space="0" w:color="auto"/>
          </w:divBdr>
        </w:div>
        <w:div w:id="709695009">
          <w:marLeft w:val="0"/>
          <w:marRight w:val="0"/>
          <w:marTop w:val="0"/>
          <w:marBottom w:val="0"/>
          <w:divBdr>
            <w:top w:val="none" w:sz="0" w:space="0" w:color="auto"/>
            <w:left w:val="none" w:sz="0" w:space="0" w:color="auto"/>
            <w:bottom w:val="none" w:sz="0" w:space="0" w:color="auto"/>
            <w:right w:val="none" w:sz="0" w:space="0" w:color="auto"/>
          </w:divBdr>
        </w:div>
        <w:div w:id="1927642723">
          <w:marLeft w:val="0"/>
          <w:marRight w:val="0"/>
          <w:marTop w:val="0"/>
          <w:marBottom w:val="0"/>
          <w:divBdr>
            <w:top w:val="none" w:sz="0" w:space="0" w:color="auto"/>
            <w:left w:val="none" w:sz="0" w:space="0" w:color="auto"/>
            <w:bottom w:val="none" w:sz="0" w:space="0" w:color="auto"/>
            <w:right w:val="none" w:sz="0" w:space="0" w:color="auto"/>
          </w:divBdr>
        </w:div>
        <w:div w:id="1202128644">
          <w:marLeft w:val="0"/>
          <w:marRight w:val="0"/>
          <w:marTop w:val="0"/>
          <w:marBottom w:val="0"/>
          <w:divBdr>
            <w:top w:val="none" w:sz="0" w:space="0" w:color="auto"/>
            <w:left w:val="none" w:sz="0" w:space="0" w:color="auto"/>
            <w:bottom w:val="none" w:sz="0" w:space="0" w:color="auto"/>
            <w:right w:val="none" w:sz="0" w:space="0" w:color="auto"/>
          </w:divBdr>
        </w:div>
        <w:div w:id="689570081">
          <w:marLeft w:val="0"/>
          <w:marRight w:val="0"/>
          <w:marTop w:val="0"/>
          <w:marBottom w:val="0"/>
          <w:divBdr>
            <w:top w:val="none" w:sz="0" w:space="0" w:color="auto"/>
            <w:left w:val="none" w:sz="0" w:space="0" w:color="auto"/>
            <w:bottom w:val="none" w:sz="0" w:space="0" w:color="auto"/>
            <w:right w:val="none" w:sz="0" w:space="0" w:color="auto"/>
          </w:divBdr>
        </w:div>
        <w:div w:id="1185554457">
          <w:marLeft w:val="0"/>
          <w:marRight w:val="0"/>
          <w:marTop w:val="0"/>
          <w:marBottom w:val="0"/>
          <w:divBdr>
            <w:top w:val="none" w:sz="0" w:space="0" w:color="auto"/>
            <w:left w:val="none" w:sz="0" w:space="0" w:color="auto"/>
            <w:bottom w:val="none" w:sz="0" w:space="0" w:color="auto"/>
            <w:right w:val="none" w:sz="0" w:space="0" w:color="auto"/>
          </w:divBdr>
        </w:div>
        <w:div w:id="1909804458">
          <w:marLeft w:val="0"/>
          <w:marRight w:val="0"/>
          <w:marTop w:val="0"/>
          <w:marBottom w:val="0"/>
          <w:divBdr>
            <w:top w:val="none" w:sz="0" w:space="0" w:color="auto"/>
            <w:left w:val="none" w:sz="0" w:space="0" w:color="auto"/>
            <w:bottom w:val="none" w:sz="0" w:space="0" w:color="auto"/>
            <w:right w:val="none" w:sz="0" w:space="0" w:color="auto"/>
          </w:divBdr>
        </w:div>
        <w:div w:id="381557167">
          <w:marLeft w:val="0"/>
          <w:marRight w:val="0"/>
          <w:marTop w:val="0"/>
          <w:marBottom w:val="0"/>
          <w:divBdr>
            <w:top w:val="none" w:sz="0" w:space="0" w:color="auto"/>
            <w:left w:val="none" w:sz="0" w:space="0" w:color="auto"/>
            <w:bottom w:val="none" w:sz="0" w:space="0" w:color="auto"/>
            <w:right w:val="none" w:sz="0" w:space="0" w:color="auto"/>
          </w:divBdr>
        </w:div>
        <w:div w:id="1720084839">
          <w:marLeft w:val="0"/>
          <w:marRight w:val="0"/>
          <w:marTop w:val="0"/>
          <w:marBottom w:val="0"/>
          <w:divBdr>
            <w:top w:val="none" w:sz="0" w:space="0" w:color="auto"/>
            <w:left w:val="none" w:sz="0" w:space="0" w:color="auto"/>
            <w:bottom w:val="none" w:sz="0" w:space="0" w:color="auto"/>
            <w:right w:val="none" w:sz="0" w:space="0" w:color="auto"/>
          </w:divBdr>
        </w:div>
        <w:div w:id="692341063">
          <w:marLeft w:val="0"/>
          <w:marRight w:val="0"/>
          <w:marTop w:val="0"/>
          <w:marBottom w:val="0"/>
          <w:divBdr>
            <w:top w:val="none" w:sz="0" w:space="0" w:color="auto"/>
            <w:left w:val="none" w:sz="0" w:space="0" w:color="auto"/>
            <w:bottom w:val="none" w:sz="0" w:space="0" w:color="auto"/>
            <w:right w:val="none" w:sz="0" w:space="0" w:color="auto"/>
          </w:divBdr>
        </w:div>
        <w:div w:id="1067459452">
          <w:marLeft w:val="0"/>
          <w:marRight w:val="0"/>
          <w:marTop w:val="0"/>
          <w:marBottom w:val="0"/>
          <w:divBdr>
            <w:top w:val="none" w:sz="0" w:space="0" w:color="auto"/>
            <w:left w:val="none" w:sz="0" w:space="0" w:color="auto"/>
            <w:bottom w:val="none" w:sz="0" w:space="0" w:color="auto"/>
            <w:right w:val="none" w:sz="0" w:space="0" w:color="auto"/>
          </w:divBdr>
        </w:div>
        <w:div w:id="1722751024">
          <w:marLeft w:val="0"/>
          <w:marRight w:val="0"/>
          <w:marTop w:val="0"/>
          <w:marBottom w:val="0"/>
          <w:divBdr>
            <w:top w:val="none" w:sz="0" w:space="0" w:color="auto"/>
            <w:left w:val="none" w:sz="0" w:space="0" w:color="auto"/>
            <w:bottom w:val="none" w:sz="0" w:space="0" w:color="auto"/>
            <w:right w:val="none" w:sz="0" w:space="0" w:color="auto"/>
          </w:divBdr>
        </w:div>
        <w:div w:id="177349263">
          <w:marLeft w:val="0"/>
          <w:marRight w:val="0"/>
          <w:marTop w:val="0"/>
          <w:marBottom w:val="0"/>
          <w:divBdr>
            <w:top w:val="none" w:sz="0" w:space="0" w:color="auto"/>
            <w:left w:val="none" w:sz="0" w:space="0" w:color="auto"/>
            <w:bottom w:val="none" w:sz="0" w:space="0" w:color="auto"/>
            <w:right w:val="none" w:sz="0" w:space="0" w:color="auto"/>
          </w:divBdr>
        </w:div>
        <w:div w:id="1523931074">
          <w:marLeft w:val="0"/>
          <w:marRight w:val="0"/>
          <w:marTop w:val="0"/>
          <w:marBottom w:val="0"/>
          <w:divBdr>
            <w:top w:val="none" w:sz="0" w:space="0" w:color="auto"/>
            <w:left w:val="none" w:sz="0" w:space="0" w:color="auto"/>
            <w:bottom w:val="none" w:sz="0" w:space="0" w:color="auto"/>
            <w:right w:val="none" w:sz="0" w:space="0" w:color="auto"/>
          </w:divBdr>
        </w:div>
        <w:div w:id="1062094874">
          <w:marLeft w:val="0"/>
          <w:marRight w:val="0"/>
          <w:marTop w:val="0"/>
          <w:marBottom w:val="0"/>
          <w:divBdr>
            <w:top w:val="none" w:sz="0" w:space="0" w:color="auto"/>
            <w:left w:val="none" w:sz="0" w:space="0" w:color="auto"/>
            <w:bottom w:val="none" w:sz="0" w:space="0" w:color="auto"/>
            <w:right w:val="none" w:sz="0" w:space="0" w:color="auto"/>
          </w:divBdr>
        </w:div>
      </w:divsChild>
    </w:div>
    <w:div w:id="652148795">
      <w:bodyDiv w:val="1"/>
      <w:marLeft w:val="0"/>
      <w:marRight w:val="0"/>
      <w:marTop w:val="0"/>
      <w:marBottom w:val="0"/>
      <w:divBdr>
        <w:top w:val="none" w:sz="0" w:space="0" w:color="auto"/>
        <w:left w:val="none" w:sz="0" w:space="0" w:color="auto"/>
        <w:bottom w:val="none" w:sz="0" w:space="0" w:color="auto"/>
        <w:right w:val="none" w:sz="0" w:space="0" w:color="auto"/>
      </w:divBdr>
    </w:div>
    <w:div w:id="825705626">
      <w:bodyDiv w:val="1"/>
      <w:marLeft w:val="0"/>
      <w:marRight w:val="0"/>
      <w:marTop w:val="0"/>
      <w:marBottom w:val="0"/>
      <w:divBdr>
        <w:top w:val="none" w:sz="0" w:space="0" w:color="auto"/>
        <w:left w:val="none" w:sz="0" w:space="0" w:color="auto"/>
        <w:bottom w:val="none" w:sz="0" w:space="0" w:color="auto"/>
        <w:right w:val="none" w:sz="0" w:space="0" w:color="auto"/>
      </w:divBdr>
      <w:divsChild>
        <w:div w:id="1849563149">
          <w:marLeft w:val="0"/>
          <w:marRight w:val="0"/>
          <w:marTop w:val="0"/>
          <w:marBottom w:val="0"/>
          <w:divBdr>
            <w:top w:val="none" w:sz="0" w:space="0" w:color="auto"/>
            <w:left w:val="none" w:sz="0" w:space="0" w:color="auto"/>
            <w:bottom w:val="none" w:sz="0" w:space="0" w:color="auto"/>
            <w:right w:val="none" w:sz="0" w:space="0" w:color="auto"/>
          </w:divBdr>
        </w:div>
        <w:div w:id="1127623424">
          <w:marLeft w:val="0"/>
          <w:marRight w:val="0"/>
          <w:marTop w:val="0"/>
          <w:marBottom w:val="0"/>
          <w:divBdr>
            <w:top w:val="none" w:sz="0" w:space="0" w:color="auto"/>
            <w:left w:val="none" w:sz="0" w:space="0" w:color="auto"/>
            <w:bottom w:val="none" w:sz="0" w:space="0" w:color="auto"/>
            <w:right w:val="none" w:sz="0" w:space="0" w:color="auto"/>
          </w:divBdr>
        </w:div>
        <w:div w:id="887765087">
          <w:marLeft w:val="0"/>
          <w:marRight w:val="0"/>
          <w:marTop w:val="0"/>
          <w:marBottom w:val="0"/>
          <w:divBdr>
            <w:top w:val="none" w:sz="0" w:space="0" w:color="auto"/>
            <w:left w:val="none" w:sz="0" w:space="0" w:color="auto"/>
            <w:bottom w:val="none" w:sz="0" w:space="0" w:color="auto"/>
            <w:right w:val="none" w:sz="0" w:space="0" w:color="auto"/>
          </w:divBdr>
        </w:div>
        <w:div w:id="626159567">
          <w:marLeft w:val="0"/>
          <w:marRight w:val="0"/>
          <w:marTop w:val="0"/>
          <w:marBottom w:val="0"/>
          <w:divBdr>
            <w:top w:val="none" w:sz="0" w:space="0" w:color="auto"/>
            <w:left w:val="none" w:sz="0" w:space="0" w:color="auto"/>
            <w:bottom w:val="none" w:sz="0" w:space="0" w:color="auto"/>
            <w:right w:val="none" w:sz="0" w:space="0" w:color="auto"/>
          </w:divBdr>
        </w:div>
        <w:div w:id="1936211305">
          <w:marLeft w:val="0"/>
          <w:marRight w:val="0"/>
          <w:marTop w:val="0"/>
          <w:marBottom w:val="0"/>
          <w:divBdr>
            <w:top w:val="none" w:sz="0" w:space="0" w:color="auto"/>
            <w:left w:val="none" w:sz="0" w:space="0" w:color="auto"/>
            <w:bottom w:val="none" w:sz="0" w:space="0" w:color="auto"/>
            <w:right w:val="none" w:sz="0" w:space="0" w:color="auto"/>
          </w:divBdr>
        </w:div>
        <w:div w:id="127473544">
          <w:marLeft w:val="0"/>
          <w:marRight w:val="0"/>
          <w:marTop w:val="0"/>
          <w:marBottom w:val="0"/>
          <w:divBdr>
            <w:top w:val="none" w:sz="0" w:space="0" w:color="auto"/>
            <w:left w:val="none" w:sz="0" w:space="0" w:color="auto"/>
            <w:bottom w:val="none" w:sz="0" w:space="0" w:color="auto"/>
            <w:right w:val="none" w:sz="0" w:space="0" w:color="auto"/>
          </w:divBdr>
        </w:div>
        <w:div w:id="1098066652">
          <w:marLeft w:val="0"/>
          <w:marRight w:val="0"/>
          <w:marTop w:val="0"/>
          <w:marBottom w:val="0"/>
          <w:divBdr>
            <w:top w:val="none" w:sz="0" w:space="0" w:color="auto"/>
            <w:left w:val="none" w:sz="0" w:space="0" w:color="auto"/>
            <w:bottom w:val="none" w:sz="0" w:space="0" w:color="auto"/>
            <w:right w:val="none" w:sz="0" w:space="0" w:color="auto"/>
          </w:divBdr>
        </w:div>
        <w:div w:id="1357732163">
          <w:marLeft w:val="0"/>
          <w:marRight w:val="0"/>
          <w:marTop w:val="0"/>
          <w:marBottom w:val="0"/>
          <w:divBdr>
            <w:top w:val="none" w:sz="0" w:space="0" w:color="auto"/>
            <w:left w:val="none" w:sz="0" w:space="0" w:color="auto"/>
            <w:bottom w:val="none" w:sz="0" w:space="0" w:color="auto"/>
            <w:right w:val="none" w:sz="0" w:space="0" w:color="auto"/>
          </w:divBdr>
        </w:div>
        <w:div w:id="2117210989">
          <w:marLeft w:val="0"/>
          <w:marRight w:val="0"/>
          <w:marTop w:val="0"/>
          <w:marBottom w:val="0"/>
          <w:divBdr>
            <w:top w:val="none" w:sz="0" w:space="0" w:color="auto"/>
            <w:left w:val="none" w:sz="0" w:space="0" w:color="auto"/>
            <w:bottom w:val="none" w:sz="0" w:space="0" w:color="auto"/>
            <w:right w:val="none" w:sz="0" w:space="0" w:color="auto"/>
          </w:divBdr>
        </w:div>
        <w:div w:id="1563370079">
          <w:marLeft w:val="0"/>
          <w:marRight w:val="0"/>
          <w:marTop w:val="0"/>
          <w:marBottom w:val="0"/>
          <w:divBdr>
            <w:top w:val="none" w:sz="0" w:space="0" w:color="auto"/>
            <w:left w:val="none" w:sz="0" w:space="0" w:color="auto"/>
            <w:bottom w:val="none" w:sz="0" w:space="0" w:color="auto"/>
            <w:right w:val="none" w:sz="0" w:space="0" w:color="auto"/>
          </w:divBdr>
        </w:div>
        <w:div w:id="877745057">
          <w:marLeft w:val="0"/>
          <w:marRight w:val="0"/>
          <w:marTop w:val="0"/>
          <w:marBottom w:val="0"/>
          <w:divBdr>
            <w:top w:val="none" w:sz="0" w:space="0" w:color="auto"/>
            <w:left w:val="none" w:sz="0" w:space="0" w:color="auto"/>
            <w:bottom w:val="none" w:sz="0" w:space="0" w:color="auto"/>
            <w:right w:val="none" w:sz="0" w:space="0" w:color="auto"/>
          </w:divBdr>
        </w:div>
        <w:div w:id="1540362920">
          <w:marLeft w:val="0"/>
          <w:marRight w:val="0"/>
          <w:marTop w:val="0"/>
          <w:marBottom w:val="0"/>
          <w:divBdr>
            <w:top w:val="none" w:sz="0" w:space="0" w:color="auto"/>
            <w:left w:val="none" w:sz="0" w:space="0" w:color="auto"/>
            <w:bottom w:val="none" w:sz="0" w:space="0" w:color="auto"/>
            <w:right w:val="none" w:sz="0" w:space="0" w:color="auto"/>
          </w:divBdr>
        </w:div>
        <w:div w:id="1396661112">
          <w:marLeft w:val="0"/>
          <w:marRight w:val="0"/>
          <w:marTop w:val="0"/>
          <w:marBottom w:val="0"/>
          <w:divBdr>
            <w:top w:val="none" w:sz="0" w:space="0" w:color="auto"/>
            <w:left w:val="none" w:sz="0" w:space="0" w:color="auto"/>
            <w:bottom w:val="none" w:sz="0" w:space="0" w:color="auto"/>
            <w:right w:val="none" w:sz="0" w:space="0" w:color="auto"/>
          </w:divBdr>
        </w:div>
        <w:div w:id="755591486">
          <w:marLeft w:val="0"/>
          <w:marRight w:val="0"/>
          <w:marTop w:val="0"/>
          <w:marBottom w:val="0"/>
          <w:divBdr>
            <w:top w:val="none" w:sz="0" w:space="0" w:color="auto"/>
            <w:left w:val="none" w:sz="0" w:space="0" w:color="auto"/>
            <w:bottom w:val="none" w:sz="0" w:space="0" w:color="auto"/>
            <w:right w:val="none" w:sz="0" w:space="0" w:color="auto"/>
          </w:divBdr>
        </w:div>
        <w:div w:id="353387142">
          <w:marLeft w:val="0"/>
          <w:marRight w:val="0"/>
          <w:marTop w:val="0"/>
          <w:marBottom w:val="0"/>
          <w:divBdr>
            <w:top w:val="none" w:sz="0" w:space="0" w:color="auto"/>
            <w:left w:val="none" w:sz="0" w:space="0" w:color="auto"/>
            <w:bottom w:val="none" w:sz="0" w:space="0" w:color="auto"/>
            <w:right w:val="none" w:sz="0" w:space="0" w:color="auto"/>
          </w:divBdr>
        </w:div>
        <w:div w:id="761880862">
          <w:marLeft w:val="0"/>
          <w:marRight w:val="0"/>
          <w:marTop w:val="0"/>
          <w:marBottom w:val="0"/>
          <w:divBdr>
            <w:top w:val="none" w:sz="0" w:space="0" w:color="auto"/>
            <w:left w:val="none" w:sz="0" w:space="0" w:color="auto"/>
            <w:bottom w:val="none" w:sz="0" w:space="0" w:color="auto"/>
            <w:right w:val="none" w:sz="0" w:space="0" w:color="auto"/>
          </w:divBdr>
        </w:div>
        <w:div w:id="1796094020">
          <w:marLeft w:val="0"/>
          <w:marRight w:val="0"/>
          <w:marTop w:val="0"/>
          <w:marBottom w:val="0"/>
          <w:divBdr>
            <w:top w:val="none" w:sz="0" w:space="0" w:color="auto"/>
            <w:left w:val="none" w:sz="0" w:space="0" w:color="auto"/>
            <w:bottom w:val="none" w:sz="0" w:space="0" w:color="auto"/>
            <w:right w:val="none" w:sz="0" w:space="0" w:color="auto"/>
          </w:divBdr>
        </w:div>
        <w:div w:id="596325977">
          <w:marLeft w:val="0"/>
          <w:marRight w:val="0"/>
          <w:marTop w:val="0"/>
          <w:marBottom w:val="0"/>
          <w:divBdr>
            <w:top w:val="none" w:sz="0" w:space="0" w:color="auto"/>
            <w:left w:val="none" w:sz="0" w:space="0" w:color="auto"/>
            <w:bottom w:val="none" w:sz="0" w:space="0" w:color="auto"/>
            <w:right w:val="none" w:sz="0" w:space="0" w:color="auto"/>
          </w:divBdr>
        </w:div>
        <w:div w:id="4332662">
          <w:marLeft w:val="0"/>
          <w:marRight w:val="0"/>
          <w:marTop w:val="0"/>
          <w:marBottom w:val="0"/>
          <w:divBdr>
            <w:top w:val="none" w:sz="0" w:space="0" w:color="auto"/>
            <w:left w:val="none" w:sz="0" w:space="0" w:color="auto"/>
            <w:bottom w:val="none" w:sz="0" w:space="0" w:color="auto"/>
            <w:right w:val="none" w:sz="0" w:space="0" w:color="auto"/>
          </w:divBdr>
        </w:div>
        <w:div w:id="1716074724">
          <w:marLeft w:val="0"/>
          <w:marRight w:val="0"/>
          <w:marTop w:val="0"/>
          <w:marBottom w:val="0"/>
          <w:divBdr>
            <w:top w:val="none" w:sz="0" w:space="0" w:color="auto"/>
            <w:left w:val="none" w:sz="0" w:space="0" w:color="auto"/>
            <w:bottom w:val="none" w:sz="0" w:space="0" w:color="auto"/>
            <w:right w:val="none" w:sz="0" w:space="0" w:color="auto"/>
          </w:divBdr>
        </w:div>
        <w:div w:id="303854461">
          <w:marLeft w:val="0"/>
          <w:marRight w:val="0"/>
          <w:marTop w:val="0"/>
          <w:marBottom w:val="0"/>
          <w:divBdr>
            <w:top w:val="none" w:sz="0" w:space="0" w:color="auto"/>
            <w:left w:val="none" w:sz="0" w:space="0" w:color="auto"/>
            <w:bottom w:val="none" w:sz="0" w:space="0" w:color="auto"/>
            <w:right w:val="none" w:sz="0" w:space="0" w:color="auto"/>
          </w:divBdr>
        </w:div>
      </w:divsChild>
    </w:div>
    <w:div w:id="910194788">
      <w:bodyDiv w:val="1"/>
      <w:marLeft w:val="0"/>
      <w:marRight w:val="0"/>
      <w:marTop w:val="0"/>
      <w:marBottom w:val="0"/>
      <w:divBdr>
        <w:top w:val="none" w:sz="0" w:space="0" w:color="auto"/>
        <w:left w:val="none" w:sz="0" w:space="0" w:color="auto"/>
        <w:bottom w:val="none" w:sz="0" w:space="0" w:color="auto"/>
        <w:right w:val="none" w:sz="0" w:space="0" w:color="auto"/>
      </w:divBdr>
    </w:div>
    <w:div w:id="985429916">
      <w:bodyDiv w:val="1"/>
      <w:marLeft w:val="0"/>
      <w:marRight w:val="0"/>
      <w:marTop w:val="0"/>
      <w:marBottom w:val="0"/>
      <w:divBdr>
        <w:top w:val="none" w:sz="0" w:space="0" w:color="auto"/>
        <w:left w:val="none" w:sz="0" w:space="0" w:color="auto"/>
        <w:bottom w:val="none" w:sz="0" w:space="0" w:color="auto"/>
        <w:right w:val="none" w:sz="0" w:space="0" w:color="auto"/>
      </w:divBdr>
      <w:divsChild>
        <w:div w:id="809791627">
          <w:marLeft w:val="0"/>
          <w:marRight w:val="0"/>
          <w:marTop w:val="0"/>
          <w:marBottom w:val="0"/>
          <w:divBdr>
            <w:top w:val="none" w:sz="0" w:space="0" w:color="auto"/>
            <w:left w:val="none" w:sz="0" w:space="0" w:color="auto"/>
            <w:bottom w:val="none" w:sz="0" w:space="0" w:color="auto"/>
            <w:right w:val="none" w:sz="0" w:space="0" w:color="auto"/>
          </w:divBdr>
          <w:divsChild>
            <w:div w:id="934676598">
              <w:marLeft w:val="0"/>
              <w:marRight w:val="0"/>
              <w:marTop w:val="0"/>
              <w:marBottom w:val="0"/>
              <w:divBdr>
                <w:top w:val="none" w:sz="0" w:space="0" w:color="auto"/>
                <w:left w:val="none" w:sz="0" w:space="0" w:color="auto"/>
                <w:bottom w:val="none" w:sz="0" w:space="0" w:color="auto"/>
                <w:right w:val="none" w:sz="0" w:space="0" w:color="auto"/>
              </w:divBdr>
              <w:divsChild>
                <w:div w:id="2109497191">
                  <w:marLeft w:val="0"/>
                  <w:marRight w:val="0"/>
                  <w:marTop w:val="0"/>
                  <w:marBottom w:val="0"/>
                  <w:divBdr>
                    <w:top w:val="none" w:sz="0" w:space="0" w:color="auto"/>
                    <w:left w:val="none" w:sz="0" w:space="0" w:color="auto"/>
                    <w:bottom w:val="none" w:sz="0" w:space="0" w:color="auto"/>
                    <w:right w:val="none" w:sz="0" w:space="0" w:color="auto"/>
                  </w:divBdr>
                </w:div>
                <w:div w:id="151142136">
                  <w:marLeft w:val="0"/>
                  <w:marRight w:val="0"/>
                  <w:marTop w:val="0"/>
                  <w:marBottom w:val="0"/>
                  <w:divBdr>
                    <w:top w:val="none" w:sz="0" w:space="0" w:color="auto"/>
                    <w:left w:val="none" w:sz="0" w:space="0" w:color="auto"/>
                    <w:bottom w:val="none" w:sz="0" w:space="0" w:color="auto"/>
                    <w:right w:val="none" w:sz="0" w:space="0" w:color="auto"/>
                  </w:divBdr>
                </w:div>
                <w:div w:id="1505897855">
                  <w:marLeft w:val="0"/>
                  <w:marRight w:val="0"/>
                  <w:marTop w:val="0"/>
                  <w:marBottom w:val="0"/>
                  <w:divBdr>
                    <w:top w:val="none" w:sz="0" w:space="0" w:color="auto"/>
                    <w:left w:val="none" w:sz="0" w:space="0" w:color="auto"/>
                    <w:bottom w:val="none" w:sz="0" w:space="0" w:color="auto"/>
                    <w:right w:val="none" w:sz="0" w:space="0" w:color="auto"/>
                  </w:divBdr>
                </w:div>
                <w:div w:id="2071344440">
                  <w:marLeft w:val="0"/>
                  <w:marRight w:val="0"/>
                  <w:marTop w:val="0"/>
                  <w:marBottom w:val="0"/>
                  <w:divBdr>
                    <w:top w:val="none" w:sz="0" w:space="0" w:color="auto"/>
                    <w:left w:val="none" w:sz="0" w:space="0" w:color="auto"/>
                    <w:bottom w:val="none" w:sz="0" w:space="0" w:color="auto"/>
                    <w:right w:val="none" w:sz="0" w:space="0" w:color="auto"/>
                  </w:divBdr>
                </w:div>
                <w:div w:id="1038510116">
                  <w:marLeft w:val="0"/>
                  <w:marRight w:val="0"/>
                  <w:marTop w:val="0"/>
                  <w:marBottom w:val="0"/>
                  <w:divBdr>
                    <w:top w:val="none" w:sz="0" w:space="0" w:color="auto"/>
                    <w:left w:val="none" w:sz="0" w:space="0" w:color="auto"/>
                    <w:bottom w:val="none" w:sz="0" w:space="0" w:color="auto"/>
                    <w:right w:val="none" w:sz="0" w:space="0" w:color="auto"/>
                  </w:divBdr>
                </w:div>
                <w:div w:id="1223129383">
                  <w:marLeft w:val="0"/>
                  <w:marRight w:val="0"/>
                  <w:marTop w:val="0"/>
                  <w:marBottom w:val="0"/>
                  <w:divBdr>
                    <w:top w:val="none" w:sz="0" w:space="0" w:color="auto"/>
                    <w:left w:val="none" w:sz="0" w:space="0" w:color="auto"/>
                    <w:bottom w:val="none" w:sz="0" w:space="0" w:color="auto"/>
                    <w:right w:val="none" w:sz="0" w:space="0" w:color="auto"/>
                  </w:divBdr>
                </w:div>
                <w:div w:id="1766271235">
                  <w:marLeft w:val="0"/>
                  <w:marRight w:val="0"/>
                  <w:marTop w:val="0"/>
                  <w:marBottom w:val="0"/>
                  <w:divBdr>
                    <w:top w:val="none" w:sz="0" w:space="0" w:color="auto"/>
                    <w:left w:val="none" w:sz="0" w:space="0" w:color="auto"/>
                    <w:bottom w:val="none" w:sz="0" w:space="0" w:color="auto"/>
                    <w:right w:val="none" w:sz="0" w:space="0" w:color="auto"/>
                  </w:divBdr>
                </w:div>
                <w:div w:id="1774978390">
                  <w:marLeft w:val="0"/>
                  <w:marRight w:val="0"/>
                  <w:marTop w:val="0"/>
                  <w:marBottom w:val="0"/>
                  <w:divBdr>
                    <w:top w:val="none" w:sz="0" w:space="0" w:color="auto"/>
                    <w:left w:val="none" w:sz="0" w:space="0" w:color="auto"/>
                    <w:bottom w:val="none" w:sz="0" w:space="0" w:color="auto"/>
                    <w:right w:val="none" w:sz="0" w:space="0" w:color="auto"/>
                  </w:divBdr>
                </w:div>
                <w:div w:id="1340699887">
                  <w:marLeft w:val="0"/>
                  <w:marRight w:val="0"/>
                  <w:marTop w:val="0"/>
                  <w:marBottom w:val="0"/>
                  <w:divBdr>
                    <w:top w:val="none" w:sz="0" w:space="0" w:color="auto"/>
                    <w:left w:val="none" w:sz="0" w:space="0" w:color="auto"/>
                    <w:bottom w:val="none" w:sz="0" w:space="0" w:color="auto"/>
                    <w:right w:val="none" w:sz="0" w:space="0" w:color="auto"/>
                  </w:divBdr>
                </w:div>
                <w:div w:id="311644071">
                  <w:marLeft w:val="0"/>
                  <w:marRight w:val="0"/>
                  <w:marTop w:val="0"/>
                  <w:marBottom w:val="0"/>
                  <w:divBdr>
                    <w:top w:val="none" w:sz="0" w:space="0" w:color="auto"/>
                    <w:left w:val="none" w:sz="0" w:space="0" w:color="auto"/>
                    <w:bottom w:val="none" w:sz="0" w:space="0" w:color="auto"/>
                    <w:right w:val="none" w:sz="0" w:space="0" w:color="auto"/>
                  </w:divBdr>
                </w:div>
                <w:div w:id="1416169618">
                  <w:marLeft w:val="0"/>
                  <w:marRight w:val="0"/>
                  <w:marTop w:val="0"/>
                  <w:marBottom w:val="0"/>
                  <w:divBdr>
                    <w:top w:val="none" w:sz="0" w:space="0" w:color="auto"/>
                    <w:left w:val="none" w:sz="0" w:space="0" w:color="auto"/>
                    <w:bottom w:val="none" w:sz="0" w:space="0" w:color="auto"/>
                    <w:right w:val="none" w:sz="0" w:space="0" w:color="auto"/>
                  </w:divBdr>
                </w:div>
                <w:div w:id="1711344990">
                  <w:marLeft w:val="0"/>
                  <w:marRight w:val="0"/>
                  <w:marTop w:val="0"/>
                  <w:marBottom w:val="0"/>
                  <w:divBdr>
                    <w:top w:val="none" w:sz="0" w:space="0" w:color="auto"/>
                    <w:left w:val="none" w:sz="0" w:space="0" w:color="auto"/>
                    <w:bottom w:val="none" w:sz="0" w:space="0" w:color="auto"/>
                    <w:right w:val="none" w:sz="0" w:space="0" w:color="auto"/>
                  </w:divBdr>
                </w:div>
                <w:div w:id="1757748734">
                  <w:marLeft w:val="0"/>
                  <w:marRight w:val="0"/>
                  <w:marTop w:val="0"/>
                  <w:marBottom w:val="0"/>
                  <w:divBdr>
                    <w:top w:val="none" w:sz="0" w:space="0" w:color="auto"/>
                    <w:left w:val="none" w:sz="0" w:space="0" w:color="auto"/>
                    <w:bottom w:val="none" w:sz="0" w:space="0" w:color="auto"/>
                    <w:right w:val="none" w:sz="0" w:space="0" w:color="auto"/>
                  </w:divBdr>
                </w:div>
                <w:div w:id="588738577">
                  <w:marLeft w:val="0"/>
                  <w:marRight w:val="0"/>
                  <w:marTop w:val="0"/>
                  <w:marBottom w:val="0"/>
                  <w:divBdr>
                    <w:top w:val="none" w:sz="0" w:space="0" w:color="auto"/>
                    <w:left w:val="none" w:sz="0" w:space="0" w:color="auto"/>
                    <w:bottom w:val="none" w:sz="0" w:space="0" w:color="auto"/>
                    <w:right w:val="none" w:sz="0" w:space="0" w:color="auto"/>
                  </w:divBdr>
                </w:div>
                <w:div w:id="1537278653">
                  <w:marLeft w:val="0"/>
                  <w:marRight w:val="0"/>
                  <w:marTop w:val="0"/>
                  <w:marBottom w:val="0"/>
                  <w:divBdr>
                    <w:top w:val="none" w:sz="0" w:space="0" w:color="auto"/>
                    <w:left w:val="none" w:sz="0" w:space="0" w:color="auto"/>
                    <w:bottom w:val="none" w:sz="0" w:space="0" w:color="auto"/>
                    <w:right w:val="none" w:sz="0" w:space="0" w:color="auto"/>
                  </w:divBdr>
                </w:div>
                <w:div w:id="674767378">
                  <w:marLeft w:val="0"/>
                  <w:marRight w:val="0"/>
                  <w:marTop w:val="0"/>
                  <w:marBottom w:val="0"/>
                  <w:divBdr>
                    <w:top w:val="none" w:sz="0" w:space="0" w:color="auto"/>
                    <w:left w:val="none" w:sz="0" w:space="0" w:color="auto"/>
                    <w:bottom w:val="none" w:sz="0" w:space="0" w:color="auto"/>
                    <w:right w:val="none" w:sz="0" w:space="0" w:color="auto"/>
                  </w:divBdr>
                </w:div>
                <w:div w:id="444344973">
                  <w:marLeft w:val="0"/>
                  <w:marRight w:val="0"/>
                  <w:marTop w:val="0"/>
                  <w:marBottom w:val="0"/>
                  <w:divBdr>
                    <w:top w:val="none" w:sz="0" w:space="0" w:color="auto"/>
                    <w:left w:val="none" w:sz="0" w:space="0" w:color="auto"/>
                    <w:bottom w:val="none" w:sz="0" w:space="0" w:color="auto"/>
                    <w:right w:val="none" w:sz="0" w:space="0" w:color="auto"/>
                  </w:divBdr>
                </w:div>
                <w:div w:id="2084253549">
                  <w:marLeft w:val="0"/>
                  <w:marRight w:val="0"/>
                  <w:marTop w:val="0"/>
                  <w:marBottom w:val="0"/>
                  <w:divBdr>
                    <w:top w:val="none" w:sz="0" w:space="0" w:color="auto"/>
                    <w:left w:val="none" w:sz="0" w:space="0" w:color="auto"/>
                    <w:bottom w:val="none" w:sz="0" w:space="0" w:color="auto"/>
                    <w:right w:val="none" w:sz="0" w:space="0" w:color="auto"/>
                  </w:divBdr>
                </w:div>
                <w:div w:id="2116318644">
                  <w:marLeft w:val="0"/>
                  <w:marRight w:val="0"/>
                  <w:marTop w:val="0"/>
                  <w:marBottom w:val="0"/>
                  <w:divBdr>
                    <w:top w:val="none" w:sz="0" w:space="0" w:color="auto"/>
                    <w:left w:val="none" w:sz="0" w:space="0" w:color="auto"/>
                    <w:bottom w:val="none" w:sz="0" w:space="0" w:color="auto"/>
                    <w:right w:val="none" w:sz="0" w:space="0" w:color="auto"/>
                  </w:divBdr>
                </w:div>
                <w:div w:id="762455725">
                  <w:marLeft w:val="0"/>
                  <w:marRight w:val="0"/>
                  <w:marTop w:val="0"/>
                  <w:marBottom w:val="0"/>
                  <w:divBdr>
                    <w:top w:val="none" w:sz="0" w:space="0" w:color="auto"/>
                    <w:left w:val="none" w:sz="0" w:space="0" w:color="auto"/>
                    <w:bottom w:val="none" w:sz="0" w:space="0" w:color="auto"/>
                    <w:right w:val="none" w:sz="0" w:space="0" w:color="auto"/>
                  </w:divBdr>
                </w:div>
                <w:div w:id="1478257757">
                  <w:marLeft w:val="0"/>
                  <w:marRight w:val="0"/>
                  <w:marTop w:val="0"/>
                  <w:marBottom w:val="0"/>
                  <w:divBdr>
                    <w:top w:val="none" w:sz="0" w:space="0" w:color="auto"/>
                    <w:left w:val="none" w:sz="0" w:space="0" w:color="auto"/>
                    <w:bottom w:val="none" w:sz="0" w:space="0" w:color="auto"/>
                    <w:right w:val="none" w:sz="0" w:space="0" w:color="auto"/>
                  </w:divBdr>
                </w:div>
                <w:div w:id="1229269050">
                  <w:marLeft w:val="0"/>
                  <w:marRight w:val="0"/>
                  <w:marTop w:val="0"/>
                  <w:marBottom w:val="0"/>
                  <w:divBdr>
                    <w:top w:val="none" w:sz="0" w:space="0" w:color="auto"/>
                    <w:left w:val="none" w:sz="0" w:space="0" w:color="auto"/>
                    <w:bottom w:val="none" w:sz="0" w:space="0" w:color="auto"/>
                    <w:right w:val="none" w:sz="0" w:space="0" w:color="auto"/>
                  </w:divBdr>
                </w:div>
                <w:div w:id="1400521005">
                  <w:marLeft w:val="0"/>
                  <w:marRight w:val="0"/>
                  <w:marTop w:val="0"/>
                  <w:marBottom w:val="0"/>
                  <w:divBdr>
                    <w:top w:val="none" w:sz="0" w:space="0" w:color="auto"/>
                    <w:left w:val="none" w:sz="0" w:space="0" w:color="auto"/>
                    <w:bottom w:val="none" w:sz="0" w:space="0" w:color="auto"/>
                    <w:right w:val="none" w:sz="0" w:space="0" w:color="auto"/>
                  </w:divBdr>
                </w:div>
                <w:div w:id="1704092418">
                  <w:marLeft w:val="0"/>
                  <w:marRight w:val="0"/>
                  <w:marTop w:val="0"/>
                  <w:marBottom w:val="0"/>
                  <w:divBdr>
                    <w:top w:val="none" w:sz="0" w:space="0" w:color="auto"/>
                    <w:left w:val="none" w:sz="0" w:space="0" w:color="auto"/>
                    <w:bottom w:val="none" w:sz="0" w:space="0" w:color="auto"/>
                    <w:right w:val="none" w:sz="0" w:space="0" w:color="auto"/>
                  </w:divBdr>
                </w:div>
                <w:div w:id="1686513619">
                  <w:marLeft w:val="0"/>
                  <w:marRight w:val="0"/>
                  <w:marTop w:val="0"/>
                  <w:marBottom w:val="0"/>
                  <w:divBdr>
                    <w:top w:val="none" w:sz="0" w:space="0" w:color="auto"/>
                    <w:left w:val="none" w:sz="0" w:space="0" w:color="auto"/>
                    <w:bottom w:val="none" w:sz="0" w:space="0" w:color="auto"/>
                    <w:right w:val="none" w:sz="0" w:space="0" w:color="auto"/>
                  </w:divBdr>
                </w:div>
                <w:div w:id="1801995308">
                  <w:marLeft w:val="0"/>
                  <w:marRight w:val="0"/>
                  <w:marTop w:val="0"/>
                  <w:marBottom w:val="0"/>
                  <w:divBdr>
                    <w:top w:val="none" w:sz="0" w:space="0" w:color="auto"/>
                    <w:left w:val="none" w:sz="0" w:space="0" w:color="auto"/>
                    <w:bottom w:val="none" w:sz="0" w:space="0" w:color="auto"/>
                    <w:right w:val="none" w:sz="0" w:space="0" w:color="auto"/>
                  </w:divBdr>
                </w:div>
                <w:div w:id="1937786836">
                  <w:marLeft w:val="0"/>
                  <w:marRight w:val="0"/>
                  <w:marTop w:val="0"/>
                  <w:marBottom w:val="0"/>
                  <w:divBdr>
                    <w:top w:val="none" w:sz="0" w:space="0" w:color="auto"/>
                    <w:left w:val="none" w:sz="0" w:space="0" w:color="auto"/>
                    <w:bottom w:val="none" w:sz="0" w:space="0" w:color="auto"/>
                    <w:right w:val="none" w:sz="0" w:space="0" w:color="auto"/>
                  </w:divBdr>
                </w:div>
                <w:div w:id="706300676">
                  <w:marLeft w:val="0"/>
                  <w:marRight w:val="0"/>
                  <w:marTop w:val="0"/>
                  <w:marBottom w:val="0"/>
                  <w:divBdr>
                    <w:top w:val="none" w:sz="0" w:space="0" w:color="auto"/>
                    <w:left w:val="none" w:sz="0" w:space="0" w:color="auto"/>
                    <w:bottom w:val="none" w:sz="0" w:space="0" w:color="auto"/>
                    <w:right w:val="none" w:sz="0" w:space="0" w:color="auto"/>
                  </w:divBdr>
                </w:div>
                <w:div w:id="144518225">
                  <w:marLeft w:val="0"/>
                  <w:marRight w:val="0"/>
                  <w:marTop w:val="0"/>
                  <w:marBottom w:val="0"/>
                  <w:divBdr>
                    <w:top w:val="none" w:sz="0" w:space="0" w:color="auto"/>
                    <w:left w:val="none" w:sz="0" w:space="0" w:color="auto"/>
                    <w:bottom w:val="none" w:sz="0" w:space="0" w:color="auto"/>
                    <w:right w:val="none" w:sz="0" w:space="0" w:color="auto"/>
                  </w:divBdr>
                </w:div>
                <w:div w:id="687681185">
                  <w:marLeft w:val="0"/>
                  <w:marRight w:val="0"/>
                  <w:marTop w:val="0"/>
                  <w:marBottom w:val="0"/>
                  <w:divBdr>
                    <w:top w:val="none" w:sz="0" w:space="0" w:color="auto"/>
                    <w:left w:val="none" w:sz="0" w:space="0" w:color="auto"/>
                    <w:bottom w:val="none" w:sz="0" w:space="0" w:color="auto"/>
                    <w:right w:val="none" w:sz="0" w:space="0" w:color="auto"/>
                  </w:divBdr>
                </w:div>
                <w:div w:id="1827015606">
                  <w:marLeft w:val="0"/>
                  <w:marRight w:val="0"/>
                  <w:marTop w:val="0"/>
                  <w:marBottom w:val="0"/>
                  <w:divBdr>
                    <w:top w:val="none" w:sz="0" w:space="0" w:color="auto"/>
                    <w:left w:val="none" w:sz="0" w:space="0" w:color="auto"/>
                    <w:bottom w:val="none" w:sz="0" w:space="0" w:color="auto"/>
                    <w:right w:val="none" w:sz="0" w:space="0" w:color="auto"/>
                  </w:divBdr>
                </w:div>
                <w:div w:id="1353459912">
                  <w:marLeft w:val="0"/>
                  <w:marRight w:val="0"/>
                  <w:marTop w:val="0"/>
                  <w:marBottom w:val="0"/>
                  <w:divBdr>
                    <w:top w:val="none" w:sz="0" w:space="0" w:color="auto"/>
                    <w:left w:val="none" w:sz="0" w:space="0" w:color="auto"/>
                    <w:bottom w:val="none" w:sz="0" w:space="0" w:color="auto"/>
                    <w:right w:val="none" w:sz="0" w:space="0" w:color="auto"/>
                  </w:divBdr>
                </w:div>
                <w:div w:id="561798177">
                  <w:marLeft w:val="0"/>
                  <w:marRight w:val="0"/>
                  <w:marTop w:val="0"/>
                  <w:marBottom w:val="0"/>
                  <w:divBdr>
                    <w:top w:val="none" w:sz="0" w:space="0" w:color="auto"/>
                    <w:left w:val="none" w:sz="0" w:space="0" w:color="auto"/>
                    <w:bottom w:val="none" w:sz="0" w:space="0" w:color="auto"/>
                    <w:right w:val="none" w:sz="0" w:space="0" w:color="auto"/>
                  </w:divBdr>
                </w:div>
                <w:div w:id="204870683">
                  <w:marLeft w:val="0"/>
                  <w:marRight w:val="0"/>
                  <w:marTop w:val="0"/>
                  <w:marBottom w:val="0"/>
                  <w:divBdr>
                    <w:top w:val="none" w:sz="0" w:space="0" w:color="auto"/>
                    <w:left w:val="none" w:sz="0" w:space="0" w:color="auto"/>
                    <w:bottom w:val="none" w:sz="0" w:space="0" w:color="auto"/>
                    <w:right w:val="none" w:sz="0" w:space="0" w:color="auto"/>
                  </w:divBdr>
                </w:div>
                <w:div w:id="1588886431">
                  <w:marLeft w:val="0"/>
                  <w:marRight w:val="0"/>
                  <w:marTop w:val="0"/>
                  <w:marBottom w:val="0"/>
                  <w:divBdr>
                    <w:top w:val="none" w:sz="0" w:space="0" w:color="auto"/>
                    <w:left w:val="none" w:sz="0" w:space="0" w:color="auto"/>
                    <w:bottom w:val="none" w:sz="0" w:space="0" w:color="auto"/>
                    <w:right w:val="none" w:sz="0" w:space="0" w:color="auto"/>
                  </w:divBdr>
                </w:div>
                <w:div w:id="646713223">
                  <w:marLeft w:val="0"/>
                  <w:marRight w:val="0"/>
                  <w:marTop w:val="0"/>
                  <w:marBottom w:val="0"/>
                  <w:divBdr>
                    <w:top w:val="none" w:sz="0" w:space="0" w:color="auto"/>
                    <w:left w:val="none" w:sz="0" w:space="0" w:color="auto"/>
                    <w:bottom w:val="none" w:sz="0" w:space="0" w:color="auto"/>
                    <w:right w:val="none" w:sz="0" w:space="0" w:color="auto"/>
                  </w:divBdr>
                </w:div>
                <w:div w:id="792093920">
                  <w:marLeft w:val="0"/>
                  <w:marRight w:val="0"/>
                  <w:marTop w:val="0"/>
                  <w:marBottom w:val="0"/>
                  <w:divBdr>
                    <w:top w:val="none" w:sz="0" w:space="0" w:color="auto"/>
                    <w:left w:val="none" w:sz="0" w:space="0" w:color="auto"/>
                    <w:bottom w:val="none" w:sz="0" w:space="0" w:color="auto"/>
                    <w:right w:val="none" w:sz="0" w:space="0" w:color="auto"/>
                  </w:divBdr>
                </w:div>
                <w:div w:id="508328310">
                  <w:marLeft w:val="0"/>
                  <w:marRight w:val="0"/>
                  <w:marTop w:val="0"/>
                  <w:marBottom w:val="0"/>
                  <w:divBdr>
                    <w:top w:val="none" w:sz="0" w:space="0" w:color="auto"/>
                    <w:left w:val="none" w:sz="0" w:space="0" w:color="auto"/>
                    <w:bottom w:val="none" w:sz="0" w:space="0" w:color="auto"/>
                    <w:right w:val="none" w:sz="0" w:space="0" w:color="auto"/>
                  </w:divBdr>
                </w:div>
                <w:div w:id="1612739703">
                  <w:marLeft w:val="0"/>
                  <w:marRight w:val="0"/>
                  <w:marTop w:val="0"/>
                  <w:marBottom w:val="0"/>
                  <w:divBdr>
                    <w:top w:val="none" w:sz="0" w:space="0" w:color="auto"/>
                    <w:left w:val="none" w:sz="0" w:space="0" w:color="auto"/>
                    <w:bottom w:val="none" w:sz="0" w:space="0" w:color="auto"/>
                    <w:right w:val="none" w:sz="0" w:space="0" w:color="auto"/>
                  </w:divBdr>
                </w:div>
                <w:div w:id="656961679">
                  <w:marLeft w:val="0"/>
                  <w:marRight w:val="0"/>
                  <w:marTop w:val="0"/>
                  <w:marBottom w:val="0"/>
                  <w:divBdr>
                    <w:top w:val="none" w:sz="0" w:space="0" w:color="auto"/>
                    <w:left w:val="none" w:sz="0" w:space="0" w:color="auto"/>
                    <w:bottom w:val="none" w:sz="0" w:space="0" w:color="auto"/>
                    <w:right w:val="none" w:sz="0" w:space="0" w:color="auto"/>
                  </w:divBdr>
                </w:div>
                <w:div w:id="1439253460">
                  <w:marLeft w:val="0"/>
                  <w:marRight w:val="0"/>
                  <w:marTop w:val="0"/>
                  <w:marBottom w:val="0"/>
                  <w:divBdr>
                    <w:top w:val="none" w:sz="0" w:space="0" w:color="auto"/>
                    <w:left w:val="none" w:sz="0" w:space="0" w:color="auto"/>
                    <w:bottom w:val="none" w:sz="0" w:space="0" w:color="auto"/>
                    <w:right w:val="none" w:sz="0" w:space="0" w:color="auto"/>
                  </w:divBdr>
                </w:div>
                <w:div w:id="631177447">
                  <w:marLeft w:val="0"/>
                  <w:marRight w:val="0"/>
                  <w:marTop w:val="0"/>
                  <w:marBottom w:val="0"/>
                  <w:divBdr>
                    <w:top w:val="none" w:sz="0" w:space="0" w:color="auto"/>
                    <w:left w:val="none" w:sz="0" w:space="0" w:color="auto"/>
                    <w:bottom w:val="none" w:sz="0" w:space="0" w:color="auto"/>
                    <w:right w:val="none" w:sz="0" w:space="0" w:color="auto"/>
                  </w:divBdr>
                </w:div>
                <w:div w:id="662468506">
                  <w:marLeft w:val="0"/>
                  <w:marRight w:val="0"/>
                  <w:marTop w:val="0"/>
                  <w:marBottom w:val="0"/>
                  <w:divBdr>
                    <w:top w:val="none" w:sz="0" w:space="0" w:color="auto"/>
                    <w:left w:val="none" w:sz="0" w:space="0" w:color="auto"/>
                    <w:bottom w:val="none" w:sz="0" w:space="0" w:color="auto"/>
                    <w:right w:val="none" w:sz="0" w:space="0" w:color="auto"/>
                  </w:divBdr>
                </w:div>
                <w:div w:id="120196704">
                  <w:marLeft w:val="0"/>
                  <w:marRight w:val="0"/>
                  <w:marTop w:val="0"/>
                  <w:marBottom w:val="0"/>
                  <w:divBdr>
                    <w:top w:val="none" w:sz="0" w:space="0" w:color="auto"/>
                    <w:left w:val="none" w:sz="0" w:space="0" w:color="auto"/>
                    <w:bottom w:val="none" w:sz="0" w:space="0" w:color="auto"/>
                    <w:right w:val="none" w:sz="0" w:space="0" w:color="auto"/>
                  </w:divBdr>
                </w:div>
                <w:div w:id="1989935623">
                  <w:marLeft w:val="0"/>
                  <w:marRight w:val="0"/>
                  <w:marTop w:val="0"/>
                  <w:marBottom w:val="0"/>
                  <w:divBdr>
                    <w:top w:val="none" w:sz="0" w:space="0" w:color="auto"/>
                    <w:left w:val="none" w:sz="0" w:space="0" w:color="auto"/>
                    <w:bottom w:val="none" w:sz="0" w:space="0" w:color="auto"/>
                    <w:right w:val="none" w:sz="0" w:space="0" w:color="auto"/>
                  </w:divBdr>
                </w:div>
                <w:div w:id="1167134509">
                  <w:marLeft w:val="0"/>
                  <w:marRight w:val="0"/>
                  <w:marTop w:val="0"/>
                  <w:marBottom w:val="0"/>
                  <w:divBdr>
                    <w:top w:val="none" w:sz="0" w:space="0" w:color="auto"/>
                    <w:left w:val="none" w:sz="0" w:space="0" w:color="auto"/>
                    <w:bottom w:val="none" w:sz="0" w:space="0" w:color="auto"/>
                    <w:right w:val="none" w:sz="0" w:space="0" w:color="auto"/>
                  </w:divBdr>
                </w:div>
                <w:div w:id="837312425">
                  <w:marLeft w:val="0"/>
                  <w:marRight w:val="0"/>
                  <w:marTop w:val="0"/>
                  <w:marBottom w:val="0"/>
                  <w:divBdr>
                    <w:top w:val="none" w:sz="0" w:space="0" w:color="auto"/>
                    <w:left w:val="none" w:sz="0" w:space="0" w:color="auto"/>
                    <w:bottom w:val="none" w:sz="0" w:space="0" w:color="auto"/>
                    <w:right w:val="none" w:sz="0" w:space="0" w:color="auto"/>
                  </w:divBdr>
                </w:div>
                <w:div w:id="1825272448">
                  <w:marLeft w:val="0"/>
                  <w:marRight w:val="0"/>
                  <w:marTop w:val="0"/>
                  <w:marBottom w:val="0"/>
                  <w:divBdr>
                    <w:top w:val="none" w:sz="0" w:space="0" w:color="auto"/>
                    <w:left w:val="none" w:sz="0" w:space="0" w:color="auto"/>
                    <w:bottom w:val="none" w:sz="0" w:space="0" w:color="auto"/>
                    <w:right w:val="none" w:sz="0" w:space="0" w:color="auto"/>
                  </w:divBdr>
                </w:div>
                <w:div w:id="1348828206">
                  <w:marLeft w:val="0"/>
                  <w:marRight w:val="0"/>
                  <w:marTop w:val="0"/>
                  <w:marBottom w:val="0"/>
                  <w:divBdr>
                    <w:top w:val="none" w:sz="0" w:space="0" w:color="auto"/>
                    <w:left w:val="none" w:sz="0" w:space="0" w:color="auto"/>
                    <w:bottom w:val="none" w:sz="0" w:space="0" w:color="auto"/>
                    <w:right w:val="none" w:sz="0" w:space="0" w:color="auto"/>
                  </w:divBdr>
                </w:div>
                <w:div w:id="213083259">
                  <w:marLeft w:val="0"/>
                  <w:marRight w:val="0"/>
                  <w:marTop w:val="0"/>
                  <w:marBottom w:val="0"/>
                  <w:divBdr>
                    <w:top w:val="none" w:sz="0" w:space="0" w:color="auto"/>
                    <w:left w:val="none" w:sz="0" w:space="0" w:color="auto"/>
                    <w:bottom w:val="none" w:sz="0" w:space="0" w:color="auto"/>
                    <w:right w:val="none" w:sz="0" w:space="0" w:color="auto"/>
                  </w:divBdr>
                </w:div>
                <w:div w:id="1933659003">
                  <w:marLeft w:val="0"/>
                  <w:marRight w:val="0"/>
                  <w:marTop w:val="0"/>
                  <w:marBottom w:val="0"/>
                  <w:divBdr>
                    <w:top w:val="none" w:sz="0" w:space="0" w:color="auto"/>
                    <w:left w:val="none" w:sz="0" w:space="0" w:color="auto"/>
                    <w:bottom w:val="none" w:sz="0" w:space="0" w:color="auto"/>
                    <w:right w:val="none" w:sz="0" w:space="0" w:color="auto"/>
                  </w:divBdr>
                </w:div>
                <w:div w:id="1386486842">
                  <w:marLeft w:val="0"/>
                  <w:marRight w:val="0"/>
                  <w:marTop w:val="0"/>
                  <w:marBottom w:val="0"/>
                  <w:divBdr>
                    <w:top w:val="none" w:sz="0" w:space="0" w:color="auto"/>
                    <w:left w:val="none" w:sz="0" w:space="0" w:color="auto"/>
                    <w:bottom w:val="none" w:sz="0" w:space="0" w:color="auto"/>
                    <w:right w:val="none" w:sz="0" w:space="0" w:color="auto"/>
                  </w:divBdr>
                </w:div>
                <w:div w:id="1781759916">
                  <w:marLeft w:val="0"/>
                  <w:marRight w:val="0"/>
                  <w:marTop w:val="0"/>
                  <w:marBottom w:val="0"/>
                  <w:divBdr>
                    <w:top w:val="none" w:sz="0" w:space="0" w:color="auto"/>
                    <w:left w:val="none" w:sz="0" w:space="0" w:color="auto"/>
                    <w:bottom w:val="none" w:sz="0" w:space="0" w:color="auto"/>
                    <w:right w:val="none" w:sz="0" w:space="0" w:color="auto"/>
                  </w:divBdr>
                </w:div>
                <w:div w:id="569315070">
                  <w:marLeft w:val="0"/>
                  <w:marRight w:val="0"/>
                  <w:marTop w:val="0"/>
                  <w:marBottom w:val="0"/>
                  <w:divBdr>
                    <w:top w:val="none" w:sz="0" w:space="0" w:color="auto"/>
                    <w:left w:val="none" w:sz="0" w:space="0" w:color="auto"/>
                    <w:bottom w:val="none" w:sz="0" w:space="0" w:color="auto"/>
                    <w:right w:val="none" w:sz="0" w:space="0" w:color="auto"/>
                  </w:divBdr>
                </w:div>
                <w:div w:id="650259771">
                  <w:marLeft w:val="0"/>
                  <w:marRight w:val="0"/>
                  <w:marTop w:val="0"/>
                  <w:marBottom w:val="0"/>
                  <w:divBdr>
                    <w:top w:val="none" w:sz="0" w:space="0" w:color="auto"/>
                    <w:left w:val="none" w:sz="0" w:space="0" w:color="auto"/>
                    <w:bottom w:val="none" w:sz="0" w:space="0" w:color="auto"/>
                    <w:right w:val="none" w:sz="0" w:space="0" w:color="auto"/>
                  </w:divBdr>
                </w:div>
                <w:div w:id="1424569555">
                  <w:marLeft w:val="0"/>
                  <w:marRight w:val="0"/>
                  <w:marTop w:val="0"/>
                  <w:marBottom w:val="0"/>
                  <w:divBdr>
                    <w:top w:val="none" w:sz="0" w:space="0" w:color="auto"/>
                    <w:left w:val="none" w:sz="0" w:space="0" w:color="auto"/>
                    <w:bottom w:val="none" w:sz="0" w:space="0" w:color="auto"/>
                    <w:right w:val="none" w:sz="0" w:space="0" w:color="auto"/>
                  </w:divBdr>
                </w:div>
                <w:div w:id="479470289">
                  <w:marLeft w:val="0"/>
                  <w:marRight w:val="0"/>
                  <w:marTop w:val="0"/>
                  <w:marBottom w:val="0"/>
                  <w:divBdr>
                    <w:top w:val="none" w:sz="0" w:space="0" w:color="auto"/>
                    <w:left w:val="none" w:sz="0" w:space="0" w:color="auto"/>
                    <w:bottom w:val="none" w:sz="0" w:space="0" w:color="auto"/>
                    <w:right w:val="none" w:sz="0" w:space="0" w:color="auto"/>
                  </w:divBdr>
                </w:div>
                <w:div w:id="872157587">
                  <w:marLeft w:val="0"/>
                  <w:marRight w:val="0"/>
                  <w:marTop w:val="0"/>
                  <w:marBottom w:val="0"/>
                  <w:divBdr>
                    <w:top w:val="none" w:sz="0" w:space="0" w:color="auto"/>
                    <w:left w:val="none" w:sz="0" w:space="0" w:color="auto"/>
                    <w:bottom w:val="none" w:sz="0" w:space="0" w:color="auto"/>
                    <w:right w:val="none" w:sz="0" w:space="0" w:color="auto"/>
                  </w:divBdr>
                </w:div>
                <w:div w:id="1364208740">
                  <w:marLeft w:val="0"/>
                  <w:marRight w:val="0"/>
                  <w:marTop w:val="0"/>
                  <w:marBottom w:val="0"/>
                  <w:divBdr>
                    <w:top w:val="none" w:sz="0" w:space="0" w:color="auto"/>
                    <w:left w:val="none" w:sz="0" w:space="0" w:color="auto"/>
                    <w:bottom w:val="none" w:sz="0" w:space="0" w:color="auto"/>
                    <w:right w:val="none" w:sz="0" w:space="0" w:color="auto"/>
                  </w:divBdr>
                </w:div>
                <w:div w:id="97918461">
                  <w:marLeft w:val="0"/>
                  <w:marRight w:val="0"/>
                  <w:marTop w:val="0"/>
                  <w:marBottom w:val="0"/>
                  <w:divBdr>
                    <w:top w:val="none" w:sz="0" w:space="0" w:color="auto"/>
                    <w:left w:val="none" w:sz="0" w:space="0" w:color="auto"/>
                    <w:bottom w:val="none" w:sz="0" w:space="0" w:color="auto"/>
                    <w:right w:val="none" w:sz="0" w:space="0" w:color="auto"/>
                  </w:divBdr>
                </w:div>
                <w:div w:id="1940944733">
                  <w:marLeft w:val="0"/>
                  <w:marRight w:val="0"/>
                  <w:marTop w:val="0"/>
                  <w:marBottom w:val="0"/>
                  <w:divBdr>
                    <w:top w:val="none" w:sz="0" w:space="0" w:color="auto"/>
                    <w:left w:val="none" w:sz="0" w:space="0" w:color="auto"/>
                    <w:bottom w:val="none" w:sz="0" w:space="0" w:color="auto"/>
                    <w:right w:val="none" w:sz="0" w:space="0" w:color="auto"/>
                  </w:divBdr>
                </w:div>
                <w:div w:id="1255867347">
                  <w:marLeft w:val="0"/>
                  <w:marRight w:val="0"/>
                  <w:marTop w:val="0"/>
                  <w:marBottom w:val="0"/>
                  <w:divBdr>
                    <w:top w:val="none" w:sz="0" w:space="0" w:color="auto"/>
                    <w:left w:val="none" w:sz="0" w:space="0" w:color="auto"/>
                    <w:bottom w:val="none" w:sz="0" w:space="0" w:color="auto"/>
                    <w:right w:val="none" w:sz="0" w:space="0" w:color="auto"/>
                  </w:divBdr>
                </w:div>
                <w:div w:id="1234924834">
                  <w:marLeft w:val="0"/>
                  <w:marRight w:val="0"/>
                  <w:marTop w:val="0"/>
                  <w:marBottom w:val="0"/>
                  <w:divBdr>
                    <w:top w:val="none" w:sz="0" w:space="0" w:color="auto"/>
                    <w:left w:val="none" w:sz="0" w:space="0" w:color="auto"/>
                    <w:bottom w:val="none" w:sz="0" w:space="0" w:color="auto"/>
                    <w:right w:val="none" w:sz="0" w:space="0" w:color="auto"/>
                  </w:divBdr>
                </w:div>
                <w:div w:id="986474874">
                  <w:marLeft w:val="0"/>
                  <w:marRight w:val="0"/>
                  <w:marTop w:val="0"/>
                  <w:marBottom w:val="0"/>
                  <w:divBdr>
                    <w:top w:val="none" w:sz="0" w:space="0" w:color="auto"/>
                    <w:left w:val="none" w:sz="0" w:space="0" w:color="auto"/>
                    <w:bottom w:val="none" w:sz="0" w:space="0" w:color="auto"/>
                    <w:right w:val="none" w:sz="0" w:space="0" w:color="auto"/>
                  </w:divBdr>
                </w:div>
                <w:div w:id="545676279">
                  <w:marLeft w:val="0"/>
                  <w:marRight w:val="0"/>
                  <w:marTop w:val="0"/>
                  <w:marBottom w:val="0"/>
                  <w:divBdr>
                    <w:top w:val="none" w:sz="0" w:space="0" w:color="auto"/>
                    <w:left w:val="none" w:sz="0" w:space="0" w:color="auto"/>
                    <w:bottom w:val="none" w:sz="0" w:space="0" w:color="auto"/>
                    <w:right w:val="none" w:sz="0" w:space="0" w:color="auto"/>
                  </w:divBdr>
                </w:div>
                <w:div w:id="998659450">
                  <w:marLeft w:val="0"/>
                  <w:marRight w:val="0"/>
                  <w:marTop w:val="0"/>
                  <w:marBottom w:val="0"/>
                  <w:divBdr>
                    <w:top w:val="none" w:sz="0" w:space="0" w:color="auto"/>
                    <w:left w:val="none" w:sz="0" w:space="0" w:color="auto"/>
                    <w:bottom w:val="none" w:sz="0" w:space="0" w:color="auto"/>
                    <w:right w:val="none" w:sz="0" w:space="0" w:color="auto"/>
                  </w:divBdr>
                </w:div>
                <w:div w:id="1129857546">
                  <w:marLeft w:val="0"/>
                  <w:marRight w:val="0"/>
                  <w:marTop w:val="0"/>
                  <w:marBottom w:val="0"/>
                  <w:divBdr>
                    <w:top w:val="none" w:sz="0" w:space="0" w:color="auto"/>
                    <w:left w:val="none" w:sz="0" w:space="0" w:color="auto"/>
                    <w:bottom w:val="none" w:sz="0" w:space="0" w:color="auto"/>
                    <w:right w:val="none" w:sz="0" w:space="0" w:color="auto"/>
                  </w:divBdr>
                </w:div>
                <w:div w:id="175852516">
                  <w:marLeft w:val="0"/>
                  <w:marRight w:val="0"/>
                  <w:marTop w:val="0"/>
                  <w:marBottom w:val="0"/>
                  <w:divBdr>
                    <w:top w:val="none" w:sz="0" w:space="0" w:color="auto"/>
                    <w:left w:val="none" w:sz="0" w:space="0" w:color="auto"/>
                    <w:bottom w:val="none" w:sz="0" w:space="0" w:color="auto"/>
                    <w:right w:val="none" w:sz="0" w:space="0" w:color="auto"/>
                  </w:divBdr>
                </w:div>
                <w:div w:id="2126918429">
                  <w:marLeft w:val="0"/>
                  <w:marRight w:val="0"/>
                  <w:marTop w:val="0"/>
                  <w:marBottom w:val="0"/>
                  <w:divBdr>
                    <w:top w:val="none" w:sz="0" w:space="0" w:color="auto"/>
                    <w:left w:val="none" w:sz="0" w:space="0" w:color="auto"/>
                    <w:bottom w:val="none" w:sz="0" w:space="0" w:color="auto"/>
                    <w:right w:val="none" w:sz="0" w:space="0" w:color="auto"/>
                  </w:divBdr>
                </w:div>
                <w:div w:id="1897619187">
                  <w:marLeft w:val="0"/>
                  <w:marRight w:val="0"/>
                  <w:marTop w:val="0"/>
                  <w:marBottom w:val="0"/>
                  <w:divBdr>
                    <w:top w:val="none" w:sz="0" w:space="0" w:color="auto"/>
                    <w:left w:val="none" w:sz="0" w:space="0" w:color="auto"/>
                    <w:bottom w:val="none" w:sz="0" w:space="0" w:color="auto"/>
                    <w:right w:val="none" w:sz="0" w:space="0" w:color="auto"/>
                  </w:divBdr>
                </w:div>
                <w:div w:id="993873300">
                  <w:marLeft w:val="0"/>
                  <w:marRight w:val="0"/>
                  <w:marTop w:val="0"/>
                  <w:marBottom w:val="0"/>
                  <w:divBdr>
                    <w:top w:val="none" w:sz="0" w:space="0" w:color="auto"/>
                    <w:left w:val="none" w:sz="0" w:space="0" w:color="auto"/>
                    <w:bottom w:val="none" w:sz="0" w:space="0" w:color="auto"/>
                    <w:right w:val="none" w:sz="0" w:space="0" w:color="auto"/>
                  </w:divBdr>
                </w:div>
                <w:div w:id="925764850">
                  <w:marLeft w:val="0"/>
                  <w:marRight w:val="0"/>
                  <w:marTop w:val="0"/>
                  <w:marBottom w:val="0"/>
                  <w:divBdr>
                    <w:top w:val="none" w:sz="0" w:space="0" w:color="auto"/>
                    <w:left w:val="none" w:sz="0" w:space="0" w:color="auto"/>
                    <w:bottom w:val="none" w:sz="0" w:space="0" w:color="auto"/>
                    <w:right w:val="none" w:sz="0" w:space="0" w:color="auto"/>
                  </w:divBdr>
                </w:div>
                <w:div w:id="944193807">
                  <w:marLeft w:val="0"/>
                  <w:marRight w:val="0"/>
                  <w:marTop w:val="0"/>
                  <w:marBottom w:val="0"/>
                  <w:divBdr>
                    <w:top w:val="none" w:sz="0" w:space="0" w:color="auto"/>
                    <w:left w:val="none" w:sz="0" w:space="0" w:color="auto"/>
                    <w:bottom w:val="none" w:sz="0" w:space="0" w:color="auto"/>
                    <w:right w:val="none" w:sz="0" w:space="0" w:color="auto"/>
                  </w:divBdr>
                </w:div>
                <w:div w:id="2132505263">
                  <w:marLeft w:val="0"/>
                  <w:marRight w:val="0"/>
                  <w:marTop w:val="0"/>
                  <w:marBottom w:val="0"/>
                  <w:divBdr>
                    <w:top w:val="none" w:sz="0" w:space="0" w:color="auto"/>
                    <w:left w:val="none" w:sz="0" w:space="0" w:color="auto"/>
                    <w:bottom w:val="none" w:sz="0" w:space="0" w:color="auto"/>
                    <w:right w:val="none" w:sz="0" w:space="0" w:color="auto"/>
                  </w:divBdr>
                </w:div>
                <w:div w:id="1059204341">
                  <w:marLeft w:val="0"/>
                  <w:marRight w:val="0"/>
                  <w:marTop w:val="0"/>
                  <w:marBottom w:val="0"/>
                  <w:divBdr>
                    <w:top w:val="none" w:sz="0" w:space="0" w:color="auto"/>
                    <w:left w:val="none" w:sz="0" w:space="0" w:color="auto"/>
                    <w:bottom w:val="none" w:sz="0" w:space="0" w:color="auto"/>
                    <w:right w:val="none" w:sz="0" w:space="0" w:color="auto"/>
                  </w:divBdr>
                </w:div>
                <w:div w:id="1128668556">
                  <w:marLeft w:val="0"/>
                  <w:marRight w:val="0"/>
                  <w:marTop w:val="0"/>
                  <w:marBottom w:val="0"/>
                  <w:divBdr>
                    <w:top w:val="none" w:sz="0" w:space="0" w:color="auto"/>
                    <w:left w:val="none" w:sz="0" w:space="0" w:color="auto"/>
                    <w:bottom w:val="none" w:sz="0" w:space="0" w:color="auto"/>
                    <w:right w:val="none" w:sz="0" w:space="0" w:color="auto"/>
                  </w:divBdr>
                </w:div>
                <w:div w:id="462161298">
                  <w:marLeft w:val="0"/>
                  <w:marRight w:val="0"/>
                  <w:marTop w:val="0"/>
                  <w:marBottom w:val="0"/>
                  <w:divBdr>
                    <w:top w:val="none" w:sz="0" w:space="0" w:color="auto"/>
                    <w:left w:val="none" w:sz="0" w:space="0" w:color="auto"/>
                    <w:bottom w:val="none" w:sz="0" w:space="0" w:color="auto"/>
                    <w:right w:val="none" w:sz="0" w:space="0" w:color="auto"/>
                  </w:divBdr>
                </w:div>
                <w:div w:id="1036196321">
                  <w:marLeft w:val="0"/>
                  <w:marRight w:val="0"/>
                  <w:marTop w:val="0"/>
                  <w:marBottom w:val="0"/>
                  <w:divBdr>
                    <w:top w:val="none" w:sz="0" w:space="0" w:color="auto"/>
                    <w:left w:val="none" w:sz="0" w:space="0" w:color="auto"/>
                    <w:bottom w:val="none" w:sz="0" w:space="0" w:color="auto"/>
                    <w:right w:val="none" w:sz="0" w:space="0" w:color="auto"/>
                  </w:divBdr>
                </w:div>
                <w:div w:id="1251701599">
                  <w:marLeft w:val="0"/>
                  <w:marRight w:val="0"/>
                  <w:marTop w:val="0"/>
                  <w:marBottom w:val="0"/>
                  <w:divBdr>
                    <w:top w:val="none" w:sz="0" w:space="0" w:color="auto"/>
                    <w:left w:val="none" w:sz="0" w:space="0" w:color="auto"/>
                    <w:bottom w:val="none" w:sz="0" w:space="0" w:color="auto"/>
                    <w:right w:val="none" w:sz="0" w:space="0" w:color="auto"/>
                  </w:divBdr>
                </w:div>
                <w:div w:id="962464330">
                  <w:marLeft w:val="0"/>
                  <w:marRight w:val="0"/>
                  <w:marTop w:val="0"/>
                  <w:marBottom w:val="0"/>
                  <w:divBdr>
                    <w:top w:val="none" w:sz="0" w:space="0" w:color="auto"/>
                    <w:left w:val="none" w:sz="0" w:space="0" w:color="auto"/>
                    <w:bottom w:val="none" w:sz="0" w:space="0" w:color="auto"/>
                    <w:right w:val="none" w:sz="0" w:space="0" w:color="auto"/>
                  </w:divBdr>
                </w:div>
                <w:div w:id="1301882163">
                  <w:marLeft w:val="0"/>
                  <w:marRight w:val="0"/>
                  <w:marTop w:val="0"/>
                  <w:marBottom w:val="0"/>
                  <w:divBdr>
                    <w:top w:val="none" w:sz="0" w:space="0" w:color="auto"/>
                    <w:left w:val="none" w:sz="0" w:space="0" w:color="auto"/>
                    <w:bottom w:val="none" w:sz="0" w:space="0" w:color="auto"/>
                    <w:right w:val="none" w:sz="0" w:space="0" w:color="auto"/>
                  </w:divBdr>
                </w:div>
                <w:div w:id="623274877">
                  <w:marLeft w:val="0"/>
                  <w:marRight w:val="0"/>
                  <w:marTop w:val="0"/>
                  <w:marBottom w:val="0"/>
                  <w:divBdr>
                    <w:top w:val="none" w:sz="0" w:space="0" w:color="auto"/>
                    <w:left w:val="none" w:sz="0" w:space="0" w:color="auto"/>
                    <w:bottom w:val="none" w:sz="0" w:space="0" w:color="auto"/>
                    <w:right w:val="none" w:sz="0" w:space="0" w:color="auto"/>
                  </w:divBdr>
                </w:div>
                <w:div w:id="1345477718">
                  <w:marLeft w:val="0"/>
                  <w:marRight w:val="0"/>
                  <w:marTop w:val="0"/>
                  <w:marBottom w:val="0"/>
                  <w:divBdr>
                    <w:top w:val="none" w:sz="0" w:space="0" w:color="auto"/>
                    <w:left w:val="none" w:sz="0" w:space="0" w:color="auto"/>
                    <w:bottom w:val="none" w:sz="0" w:space="0" w:color="auto"/>
                    <w:right w:val="none" w:sz="0" w:space="0" w:color="auto"/>
                  </w:divBdr>
                </w:div>
                <w:div w:id="1929001489">
                  <w:marLeft w:val="0"/>
                  <w:marRight w:val="0"/>
                  <w:marTop w:val="0"/>
                  <w:marBottom w:val="0"/>
                  <w:divBdr>
                    <w:top w:val="none" w:sz="0" w:space="0" w:color="auto"/>
                    <w:left w:val="none" w:sz="0" w:space="0" w:color="auto"/>
                    <w:bottom w:val="none" w:sz="0" w:space="0" w:color="auto"/>
                    <w:right w:val="none" w:sz="0" w:space="0" w:color="auto"/>
                  </w:divBdr>
                </w:div>
                <w:div w:id="993601284">
                  <w:marLeft w:val="0"/>
                  <w:marRight w:val="0"/>
                  <w:marTop w:val="0"/>
                  <w:marBottom w:val="0"/>
                  <w:divBdr>
                    <w:top w:val="none" w:sz="0" w:space="0" w:color="auto"/>
                    <w:left w:val="none" w:sz="0" w:space="0" w:color="auto"/>
                    <w:bottom w:val="none" w:sz="0" w:space="0" w:color="auto"/>
                    <w:right w:val="none" w:sz="0" w:space="0" w:color="auto"/>
                  </w:divBdr>
                </w:div>
                <w:div w:id="1317689027">
                  <w:marLeft w:val="0"/>
                  <w:marRight w:val="0"/>
                  <w:marTop w:val="0"/>
                  <w:marBottom w:val="0"/>
                  <w:divBdr>
                    <w:top w:val="none" w:sz="0" w:space="0" w:color="auto"/>
                    <w:left w:val="none" w:sz="0" w:space="0" w:color="auto"/>
                    <w:bottom w:val="none" w:sz="0" w:space="0" w:color="auto"/>
                    <w:right w:val="none" w:sz="0" w:space="0" w:color="auto"/>
                  </w:divBdr>
                </w:div>
                <w:div w:id="692658053">
                  <w:marLeft w:val="0"/>
                  <w:marRight w:val="0"/>
                  <w:marTop w:val="0"/>
                  <w:marBottom w:val="0"/>
                  <w:divBdr>
                    <w:top w:val="none" w:sz="0" w:space="0" w:color="auto"/>
                    <w:left w:val="none" w:sz="0" w:space="0" w:color="auto"/>
                    <w:bottom w:val="none" w:sz="0" w:space="0" w:color="auto"/>
                    <w:right w:val="none" w:sz="0" w:space="0" w:color="auto"/>
                  </w:divBdr>
                </w:div>
                <w:div w:id="1129709992">
                  <w:marLeft w:val="0"/>
                  <w:marRight w:val="0"/>
                  <w:marTop w:val="0"/>
                  <w:marBottom w:val="0"/>
                  <w:divBdr>
                    <w:top w:val="none" w:sz="0" w:space="0" w:color="auto"/>
                    <w:left w:val="none" w:sz="0" w:space="0" w:color="auto"/>
                    <w:bottom w:val="none" w:sz="0" w:space="0" w:color="auto"/>
                    <w:right w:val="none" w:sz="0" w:space="0" w:color="auto"/>
                  </w:divBdr>
                </w:div>
                <w:div w:id="54593503">
                  <w:marLeft w:val="0"/>
                  <w:marRight w:val="0"/>
                  <w:marTop w:val="0"/>
                  <w:marBottom w:val="0"/>
                  <w:divBdr>
                    <w:top w:val="none" w:sz="0" w:space="0" w:color="auto"/>
                    <w:left w:val="none" w:sz="0" w:space="0" w:color="auto"/>
                    <w:bottom w:val="none" w:sz="0" w:space="0" w:color="auto"/>
                    <w:right w:val="none" w:sz="0" w:space="0" w:color="auto"/>
                  </w:divBdr>
                </w:div>
                <w:div w:id="2043238596">
                  <w:marLeft w:val="0"/>
                  <w:marRight w:val="0"/>
                  <w:marTop w:val="0"/>
                  <w:marBottom w:val="0"/>
                  <w:divBdr>
                    <w:top w:val="none" w:sz="0" w:space="0" w:color="auto"/>
                    <w:left w:val="none" w:sz="0" w:space="0" w:color="auto"/>
                    <w:bottom w:val="none" w:sz="0" w:space="0" w:color="auto"/>
                    <w:right w:val="none" w:sz="0" w:space="0" w:color="auto"/>
                  </w:divBdr>
                </w:div>
                <w:div w:id="197813183">
                  <w:marLeft w:val="0"/>
                  <w:marRight w:val="0"/>
                  <w:marTop w:val="0"/>
                  <w:marBottom w:val="0"/>
                  <w:divBdr>
                    <w:top w:val="none" w:sz="0" w:space="0" w:color="auto"/>
                    <w:left w:val="none" w:sz="0" w:space="0" w:color="auto"/>
                    <w:bottom w:val="none" w:sz="0" w:space="0" w:color="auto"/>
                    <w:right w:val="none" w:sz="0" w:space="0" w:color="auto"/>
                  </w:divBdr>
                </w:div>
                <w:div w:id="1046564114">
                  <w:marLeft w:val="0"/>
                  <w:marRight w:val="0"/>
                  <w:marTop w:val="0"/>
                  <w:marBottom w:val="0"/>
                  <w:divBdr>
                    <w:top w:val="none" w:sz="0" w:space="0" w:color="auto"/>
                    <w:left w:val="none" w:sz="0" w:space="0" w:color="auto"/>
                    <w:bottom w:val="none" w:sz="0" w:space="0" w:color="auto"/>
                    <w:right w:val="none" w:sz="0" w:space="0" w:color="auto"/>
                  </w:divBdr>
                </w:div>
                <w:div w:id="1393769986">
                  <w:marLeft w:val="0"/>
                  <w:marRight w:val="0"/>
                  <w:marTop w:val="0"/>
                  <w:marBottom w:val="0"/>
                  <w:divBdr>
                    <w:top w:val="none" w:sz="0" w:space="0" w:color="auto"/>
                    <w:left w:val="none" w:sz="0" w:space="0" w:color="auto"/>
                    <w:bottom w:val="none" w:sz="0" w:space="0" w:color="auto"/>
                    <w:right w:val="none" w:sz="0" w:space="0" w:color="auto"/>
                  </w:divBdr>
                </w:div>
                <w:div w:id="1844738640">
                  <w:marLeft w:val="0"/>
                  <w:marRight w:val="0"/>
                  <w:marTop w:val="0"/>
                  <w:marBottom w:val="0"/>
                  <w:divBdr>
                    <w:top w:val="none" w:sz="0" w:space="0" w:color="auto"/>
                    <w:left w:val="none" w:sz="0" w:space="0" w:color="auto"/>
                    <w:bottom w:val="none" w:sz="0" w:space="0" w:color="auto"/>
                    <w:right w:val="none" w:sz="0" w:space="0" w:color="auto"/>
                  </w:divBdr>
                </w:div>
                <w:div w:id="2121682106">
                  <w:marLeft w:val="0"/>
                  <w:marRight w:val="0"/>
                  <w:marTop w:val="0"/>
                  <w:marBottom w:val="0"/>
                  <w:divBdr>
                    <w:top w:val="none" w:sz="0" w:space="0" w:color="auto"/>
                    <w:left w:val="none" w:sz="0" w:space="0" w:color="auto"/>
                    <w:bottom w:val="none" w:sz="0" w:space="0" w:color="auto"/>
                    <w:right w:val="none" w:sz="0" w:space="0" w:color="auto"/>
                  </w:divBdr>
                </w:div>
                <w:div w:id="165677341">
                  <w:marLeft w:val="0"/>
                  <w:marRight w:val="0"/>
                  <w:marTop w:val="0"/>
                  <w:marBottom w:val="0"/>
                  <w:divBdr>
                    <w:top w:val="none" w:sz="0" w:space="0" w:color="auto"/>
                    <w:left w:val="none" w:sz="0" w:space="0" w:color="auto"/>
                    <w:bottom w:val="none" w:sz="0" w:space="0" w:color="auto"/>
                    <w:right w:val="none" w:sz="0" w:space="0" w:color="auto"/>
                  </w:divBdr>
                </w:div>
                <w:div w:id="929898394">
                  <w:marLeft w:val="0"/>
                  <w:marRight w:val="0"/>
                  <w:marTop w:val="0"/>
                  <w:marBottom w:val="0"/>
                  <w:divBdr>
                    <w:top w:val="none" w:sz="0" w:space="0" w:color="auto"/>
                    <w:left w:val="none" w:sz="0" w:space="0" w:color="auto"/>
                    <w:bottom w:val="none" w:sz="0" w:space="0" w:color="auto"/>
                    <w:right w:val="none" w:sz="0" w:space="0" w:color="auto"/>
                  </w:divBdr>
                </w:div>
                <w:div w:id="2006472381">
                  <w:marLeft w:val="0"/>
                  <w:marRight w:val="0"/>
                  <w:marTop w:val="0"/>
                  <w:marBottom w:val="0"/>
                  <w:divBdr>
                    <w:top w:val="none" w:sz="0" w:space="0" w:color="auto"/>
                    <w:left w:val="none" w:sz="0" w:space="0" w:color="auto"/>
                    <w:bottom w:val="none" w:sz="0" w:space="0" w:color="auto"/>
                    <w:right w:val="none" w:sz="0" w:space="0" w:color="auto"/>
                  </w:divBdr>
                </w:div>
                <w:div w:id="1168328807">
                  <w:marLeft w:val="0"/>
                  <w:marRight w:val="0"/>
                  <w:marTop w:val="0"/>
                  <w:marBottom w:val="0"/>
                  <w:divBdr>
                    <w:top w:val="none" w:sz="0" w:space="0" w:color="auto"/>
                    <w:left w:val="none" w:sz="0" w:space="0" w:color="auto"/>
                    <w:bottom w:val="none" w:sz="0" w:space="0" w:color="auto"/>
                    <w:right w:val="none" w:sz="0" w:space="0" w:color="auto"/>
                  </w:divBdr>
                </w:div>
                <w:div w:id="1207837630">
                  <w:marLeft w:val="0"/>
                  <w:marRight w:val="0"/>
                  <w:marTop w:val="0"/>
                  <w:marBottom w:val="0"/>
                  <w:divBdr>
                    <w:top w:val="none" w:sz="0" w:space="0" w:color="auto"/>
                    <w:left w:val="none" w:sz="0" w:space="0" w:color="auto"/>
                    <w:bottom w:val="none" w:sz="0" w:space="0" w:color="auto"/>
                    <w:right w:val="none" w:sz="0" w:space="0" w:color="auto"/>
                  </w:divBdr>
                </w:div>
                <w:div w:id="992640465">
                  <w:marLeft w:val="0"/>
                  <w:marRight w:val="0"/>
                  <w:marTop w:val="0"/>
                  <w:marBottom w:val="0"/>
                  <w:divBdr>
                    <w:top w:val="none" w:sz="0" w:space="0" w:color="auto"/>
                    <w:left w:val="none" w:sz="0" w:space="0" w:color="auto"/>
                    <w:bottom w:val="none" w:sz="0" w:space="0" w:color="auto"/>
                    <w:right w:val="none" w:sz="0" w:space="0" w:color="auto"/>
                  </w:divBdr>
                </w:div>
                <w:div w:id="1937441817">
                  <w:marLeft w:val="0"/>
                  <w:marRight w:val="0"/>
                  <w:marTop w:val="0"/>
                  <w:marBottom w:val="0"/>
                  <w:divBdr>
                    <w:top w:val="none" w:sz="0" w:space="0" w:color="auto"/>
                    <w:left w:val="none" w:sz="0" w:space="0" w:color="auto"/>
                    <w:bottom w:val="none" w:sz="0" w:space="0" w:color="auto"/>
                    <w:right w:val="none" w:sz="0" w:space="0" w:color="auto"/>
                  </w:divBdr>
                </w:div>
                <w:div w:id="1059599161">
                  <w:marLeft w:val="0"/>
                  <w:marRight w:val="0"/>
                  <w:marTop w:val="0"/>
                  <w:marBottom w:val="0"/>
                  <w:divBdr>
                    <w:top w:val="none" w:sz="0" w:space="0" w:color="auto"/>
                    <w:left w:val="none" w:sz="0" w:space="0" w:color="auto"/>
                    <w:bottom w:val="none" w:sz="0" w:space="0" w:color="auto"/>
                    <w:right w:val="none" w:sz="0" w:space="0" w:color="auto"/>
                  </w:divBdr>
                </w:div>
                <w:div w:id="989332054">
                  <w:marLeft w:val="0"/>
                  <w:marRight w:val="0"/>
                  <w:marTop w:val="0"/>
                  <w:marBottom w:val="0"/>
                  <w:divBdr>
                    <w:top w:val="none" w:sz="0" w:space="0" w:color="auto"/>
                    <w:left w:val="none" w:sz="0" w:space="0" w:color="auto"/>
                    <w:bottom w:val="none" w:sz="0" w:space="0" w:color="auto"/>
                    <w:right w:val="none" w:sz="0" w:space="0" w:color="auto"/>
                  </w:divBdr>
                </w:div>
                <w:div w:id="943541580">
                  <w:marLeft w:val="0"/>
                  <w:marRight w:val="0"/>
                  <w:marTop w:val="0"/>
                  <w:marBottom w:val="0"/>
                  <w:divBdr>
                    <w:top w:val="none" w:sz="0" w:space="0" w:color="auto"/>
                    <w:left w:val="none" w:sz="0" w:space="0" w:color="auto"/>
                    <w:bottom w:val="none" w:sz="0" w:space="0" w:color="auto"/>
                    <w:right w:val="none" w:sz="0" w:space="0" w:color="auto"/>
                  </w:divBdr>
                </w:div>
                <w:div w:id="241987710">
                  <w:marLeft w:val="0"/>
                  <w:marRight w:val="0"/>
                  <w:marTop w:val="0"/>
                  <w:marBottom w:val="0"/>
                  <w:divBdr>
                    <w:top w:val="none" w:sz="0" w:space="0" w:color="auto"/>
                    <w:left w:val="none" w:sz="0" w:space="0" w:color="auto"/>
                    <w:bottom w:val="none" w:sz="0" w:space="0" w:color="auto"/>
                    <w:right w:val="none" w:sz="0" w:space="0" w:color="auto"/>
                  </w:divBdr>
                </w:div>
                <w:div w:id="838232806">
                  <w:marLeft w:val="0"/>
                  <w:marRight w:val="0"/>
                  <w:marTop w:val="0"/>
                  <w:marBottom w:val="0"/>
                  <w:divBdr>
                    <w:top w:val="none" w:sz="0" w:space="0" w:color="auto"/>
                    <w:left w:val="none" w:sz="0" w:space="0" w:color="auto"/>
                    <w:bottom w:val="none" w:sz="0" w:space="0" w:color="auto"/>
                    <w:right w:val="none" w:sz="0" w:space="0" w:color="auto"/>
                  </w:divBdr>
                </w:div>
                <w:div w:id="743187890">
                  <w:marLeft w:val="0"/>
                  <w:marRight w:val="0"/>
                  <w:marTop w:val="0"/>
                  <w:marBottom w:val="0"/>
                  <w:divBdr>
                    <w:top w:val="none" w:sz="0" w:space="0" w:color="auto"/>
                    <w:left w:val="none" w:sz="0" w:space="0" w:color="auto"/>
                    <w:bottom w:val="none" w:sz="0" w:space="0" w:color="auto"/>
                    <w:right w:val="none" w:sz="0" w:space="0" w:color="auto"/>
                  </w:divBdr>
                </w:div>
                <w:div w:id="720251820">
                  <w:marLeft w:val="0"/>
                  <w:marRight w:val="0"/>
                  <w:marTop w:val="0"/>
                  <w:marBottom w:val="0"/>
                  <w:divBdr>
                    <w:top w:val="none" w:sz="0" w:space="0" w:color="auto"/>
                    <w:left w:val="none" w:sz="0" w:space="0" w:color="auto"/>
                    <w:bottom w:val="none" w:sz="0" w:space="0" w:color="auto"/>
                    <w:right w:val="none" w:sz="0" w:space="0" w:color="auto"/>
                  </w:divBdr>
                </w:div>
                <w:div w:id="1930192205">
                  <w:marLeft w:val="0"/>
                  <w:marRight w:val="0"/>
                  <w:marTop w:val="0"/>
                  <w:marBottom w:val="0"/>
                  <w:divBdr>
                    <w:top w:val="none" w:sz="0" w:space="0" w:color="auto"/>
                    <w:left w:val="none" w:sz="0" w:space="0" w:color="auto"/>
                    <w:bottom w:val="none" w:sz="0" w:space="0" w:color="auto"/>
                    <w:right w:val="none" w:sz="0" w:space="0" w:color="auto"/>
                  </w:divBdr>
                </w:div>
                <w:div w:id="1687756947">
                  <w:marLeft w:val="0"/>
                  <w:marRight w:val="0"/>
                  <w:marTop w:val="0"/>
                  <w:marBottom w:val="0"/>
                  <w:divBdr>
                    <w:top w:val="none" w:sz="0" w:space="0" w:color="auto"/>
                    <w:left w:val="none" w:sz="0" w:space="0" w:color="auto"/>
                    <w:bottom w:val="none" w:sz="0" w:space="0" w:color="auto"/>
                    <w:right w:val="none" w:sz="0" w:space="0" w:color="auto"/>
                  </w:divBdr>
                </w:div>
                <w:div w:id="1029648318">
                  <w:marLeft w:val="0"/>
                  <w:marRight w:val="0"/>
                  <w:marTop w:val="0"/>
                  <w:marBottom w:val="0"/>
                  <w:divBdr>
                    <w:top w:val="none" w:sz="0" w:space="0" w:color="auto"/>
                    <w:left w:val="none" w:sz="0" w:space="0" w:color="auto"/>
                    <w:bottom w:val="none" w:sz="0" w:space="0" w:color="auto"/>
                    <w:right w:val="none" w:sz="0" w:space="0" w:color="auto"/>
                  </w:divBdr>
                </w:div>
                <w:div w:id="501165803">
                  <w:marLeft w:val="0"/>
                  <w:marRight w:val="0"/>
                  <w:marTop w:val="0"/>
                  <w:marBottom w:val="0"/>
                  <w:divBdr>
                    <w:top w:val="none" w:sz="0" w:space="0" w:color="auto"/>
                    <w:left w:val="none" w:sz="0" w:space="0" w:color="auto"/>
                    <w:bottom w:val="none" w:sz="0" w:space="0" w:color="auto"/>
                    <w:right w:val="none" w:sz="0" w:space="0" w:color="auto"/>
                  </w:divBdr>
                </w:div>
                <w:div w:id="221454369">
                  <w:marLeft w:val="0"/>
                  <w:marRight w:val="0"/>
                  <w:marTop w:val="0"/>
                  <w:marBottom w:val="0"/>
                  <w:divBdr>
                    <w:top w:val="none" w:sz="0" w:space="0" w:color="auto"/>
                    <w:left w:val="none" w:sz="0" w:space="0" w:color="auto"/>
                    <w:bottom w:val="none" w:sz="0" w:space="0" w:color="auto"/>
                    <w:right w:val="none" w:sz="0" w:space="0" w:color="auto"/>
                  </w:divBdr>
                </w:div>
                <w:div w:id="878660872">
                  <w:marLeft w:val="0"/>
                  <w:marRight w:val="0"/>
                  <w:marTop w:val="0"/>
                  <w:marBottom w:val="0"/>
                  <w:divBdr>
                    <w:top w:val="none" w:sz="0" w:space="0" w:color="auto"/>
                    <w:left w:val="none" w:sz="0" w:space="0" w:color="auto"/>
                    <w:bottom w:val="none" w:sz="0" w:space="0" w:color="auto"/>
                    <w:right w:val="none" w:sz="0" w:space="0" w:color="auto"/>
                  </w:divBdr>
                </w:div>
                <w:div w:id="1276448948">
                  <w:marLeft w:val="0"/>
                  <w:marRight w:val="0"/>
                  <w:marTop w:val="0"/>
                  <w:marBottom w:val="0"/>
                  <w:divBdr>
                    <w:top w:val="none" w:sz="0" w:space="0" w:color="auto"/>
                    <w:left w:val="none" w:sz="0" w:space="0" w:color="auto"/>
                    <w:bottom w:val="none" w:sz="0" w:space="0" w:color="auto"/>
                    <w:right w:val="none" w:sz="0" w:space="0" w:color="auto"/>
                  </w:divBdr>
                </w:div>
                <w:div w:id="1373919714">
                  <w:marLeft w:val="0"/>
                  <w:marRight w:val="0"/>
                  <w:marTop w:val="0"/>
                  <w:marBottom w:val="0"/>
                  <w:divBdr>
                    <w:top w:val="none" w:sz="0" w:space="0" w:color="auto"/>
                    <w:left w:val="none" w:sz="0" w:space="0" w:color="auto"/>
                    <w:bottom w:val="none" w:sz="0" w:space="0" w:color="auto"/>
                    <w:right w:val="none" w:sz="0" w:space="0" w:color="auto"/>
                  </w:divBdr>
                </w:div>
                <w:div w:id="1381787506">
                  <w:marLeft w:val="0"/>
                  <w:marRight w:val="0"/>
                  <w:marTop w:val="0"/>
                  <w:marBottom w:val="0"/>
                  <w:divBdr>
                    <w:top w:val="none" w:sz="0" w:space="0" w:color="auto"/>
                    <w:left w:val="none" w:sz="0" w:space="0" w:color="auto"/>
                    <w:bottom w:val="none" w:sz="0" w:space="0" w:color="auto"/>
                    <w:right w:val="none" w:sz="0" w:space="0" w:color="auto"/>
                  </w:divBdr>
                </w:div>
                <w:div w:id="719867264">
                  <w:marLeft w:val="0"/>
                  <w:marRight w:val="0"/>
                  <w:marTop w:val="0"/>
                  <w:marBottom w:val="0"/>
                  <w:divBdr>
                    <w:top w:val="none" w:sz="0" w:space="0" w:color="auto"/>
                    <w:left w:val="none" w:sz="0" w:space="0" w:color="auto"/>
                    <w:bottom w:val="none" w:sz="0" w:space="0" w:color="auto"/>
                    <w:right w:val="none" w:sz="0" w:space="0" w:color="auto"/>
                  </w:divBdr>
                </w:div>
                <w:div w:id="966083415">
                  <w:marLeft w:val="0"/>
                  <w:marRight w:val="0"/>
                  <w:marTop w:val="0"/>
                  <w:marBottom w:val="0"/>
                  <w:divBdr>
                    <w:top w:val="none" w:sz="0" w:space="0" w:color="auto"/>
                    <w:left w:val="none" w:sz="0" w:space="0" w:color="auto"/>
                    <w:bottom w:val="none" w:sz="0" w:space="0" w:color="auto"/>
                    <w:right w:val="none" w:sz="0" w:space="0" w:color="auto"/>
                  </w:divBdr>
                </w:div>
                <w:div w:id="1975594520">
                  <w:marLeft w:val="0"/>
                  <w:marRight w:val="0"/>
                  <w:marTop w:val="0"/>
                  <w:marBottom w:val="0"/>
                  <w:divBdr>
                    <w:top w:val="none" w:sz="0" w:space="0" w:color="auto"/>
                    <w:left w:val="none" w:sz="0" w:space="0" w:color="auto"/>
                    <w:bottom w:val="none" w:sz="0" w:space="0" w:color="auto"/>
                    <w:right w:val="none" w:sz="0" w:space="0" w:color="auto"/>
                  </w:divBdr>
                </w:div>
                <w:div w:id="1378896796">
                  <w:marLeft w:val="0"/>
                  <w:marRight w:val="0"/>
                  <w:marTop w:val="0"/>
                  <w:marBottom w:val="0"/>
                  <w:divBdr>
                    <w:top w:val="none" w:sz="0" w:space="0" w:color="auto"/>
                    <w:left w:val="none" w:sz="0" w:space="0" w:color="auto"/>
                    <w:bottom w:val="none" w:sz="0" w:space="0" w:color="auto"/>
                    <w:right w:val="none" w:sz="0" w:space="0" w:color="auto"/>
                  </w:divBdr>
                </w:div>
                <w:div w:id="1021592805">
                  <w:marLeft w:val="0"/>
                  <w:marRight w:val="0"/>
                  <w:marTop w:val="0"/>
                  <w:marBottom w:val="0"/>
                  <w:divBdr>
                    <w:top w:val="none" w:sz="0" w:space="0" w:color="auto"/>
                    <w:left w:val="none" w:sz="0" w:space="0" w:color="auto"/>
                    <w:bottom w:val="none" w:sz="0" w:space="0" w:color="auto"/>
                    <w:right w:val="none" w:sz="0" w:space="0" w:color="auto"/>
                  </w:divBdr>
                </w:div>
                <w:div w:id="631138634">
                  <w:marLeft w:val="0"/>
                  <w:marRight w:val="0"/>
                  <w:marTop w:val="0"/>
                  <w:marBottom w:val="0"/>
                  <w:divBdr>
                    <w:top w:val="none" w:sz="0" w:space="0" w:color="auto"/>
                    <w:left w:val="none" w:sz="0" w:space="0" w:color="auto"/>
                    <w:bottom w:val="none" w:sz="0" w:space="0" w:color="auto"/>
                    <w:right w:val="none" w:sz="0" w:space="0" w:color="auto"/>
                  </w:divBdr>
                </w:div>
                <w:div w:id="1452631627">
                  <w:marLeft w:val="0"/>
                  <w:marRight w:val="0"/>
                  <w:marTop w:val="0"/>
                  <w:marBottom w:val="0"/>
                  <w:divBdr>
                    <w:top w:val="none" w:sz="0" w:space="0" w:color="auto"/>
                    <w:left w:val="none" w:sz="0" w:space="0" w:color="auto"/>
                    <w:bottom w:val="none" w:sz="0" w:space="0" w:color="auto"/>
                    <w:right w:val="none" w:sz="0" w:space="0" w:color="auto"/>
                  </w:divBdr>
                </w:div>
                <w:div w:id="2123454926">
                  <w:marLeft w:val="0"/>
                  <w:marRight w:val="0"/>
                  <w:marTop w:val="0"/>
                  <w:marBottom w:val="0"/>
                  <w:divBdr>
                    <w:top w:val="none" w:sz="0" w:space="0" w:color="auto"/>
                    <w:left w:val="none" w:sz="0" w:space="0" w:color="auto"/>
                    <w:bottom w:val="none" w:sz="0" w:space="0" w:color="auto"/>
                    <w:right w:val="none" w:sz="0" w:space="0" w:color="auto"/>
                  </w:divBdr>
                </w:div>
                <w:div w:id="1459225580">
                  <w:marLeft w:val="0"/>
                  <w:marRight w:val="0"/>
                  <w:marTop w:val="0"/>
                  <w:marBottom w:val="0"/>
                  <w:divBdr>
                    <w:top w:val="none" w:sz="0" w:space="0" w:color="auto"/>
                    <w:left w:val="none" w:sz="0" w:space="0" w:color="auto"/>
                    <w:bottom w:val="none" w:sz="0" w:space="0" w:color="auto"/>
                    <w:right w:val="none" w:sz="0" w:space="0" w:color="auto"/>
                  </w:divBdr>
                </w:div>
                <w:div w:id="1919823342">
                  <w:marLeft w:val="0"/>
                  <w:marRight w:val="0"/>
                  <w:marTop w:val="0"/>
                  <w:marBottom w:val="0"/>
                  <w:divBdr>
                    <w:top w:val="none" w:sz="0" w:space="0" w:color="auto"/>
                    <w:left w:val="none" w:sz="0" w:space="0" w:color="auto"/>
                    <w:bottom w:val="none" w:sz="0" w:space="0" w:color="auto"/>
                    <w:right w:val="none" w:sz="0" w:space="0" w:color="auto"/>
                  </w:divBdr>
                </w:div>
                <w:div w:id="316767010">
                  <w:marLeft w:val="0"/>
                  <w:marRight w:val="0"/>
                  <w:marTop w:val="0"/>
                  <w:marBottom w:val="0"/>
                  <w:divBdr>
                    <w:top w:val="none" w:sz="0" w:space="0" w:color="auto"/>
                    <w:left w:val="none" w:sz="0" w:space="0" w:color="auto"/>
                    <w:bottom w:val="none" w:sz="0" w:space="0" w:color="auto"/>
                    <w:right w:val="none" w:sz="0" w:space="0" w:color="auto"/>
                  </w:divBdr>
                </w:div>
                <w:div w:id="1819299806">
                  <w:marLeft w:val="0"/>
                  <w:marRight w:val="0"/>
                  <w:marTop w:val="0"/>
                  <w:marBottom w:val="0"/>
                  <w:divBdr>
                    <w:top w:val="none" w:sz="0" w:space="0" w:color="auto"/>
                    <w:left w:val="none" w:sz="0" w:space="0" w:color="auto"/>
                    <w:bottom w:val="none" w:sz="0" w:space="0" w:color="auto"/>
                    <w:right w:val="none" w:sz="0" w:space="0" w:color="auto"/>
                  </w:divBdr>
                </w:div>
                <w:div w:id="388265221">
                  <w:marLeft w:val="0"/>
                  <w:marRight w:val="0"/>
                  <w:marTop w:val="0"/>
                  <w:marBottom w:val="0"/>
                  <w:divBdr>
                    <w:top w:val="none" w:sz="0" w:space="0" w:color="auto"/>
                    <w:left w:val="none" w:sz="0" w:space="0" w:color="auto"/>
                    <w:bottom w:val="none" w:sz="0" w:space="0" w:color="auto"/>
                    <w:right w:val="none" w:sz="0" w:space="0" w:color="auto"/>
                  </w:divBdr>
                </w:div>
                <w:div w:id="2018270248">
                  <w:marLeft w:val="0"/>
                  <w:marRight w:val="0"/>
                  <w:marTop w:val="0"/>
                  <w:marBottom w:val="0"/>
                  <w:divBdr>
                    <w:top w:val="none" w:sz="0" w:space="0" w:color="auto"/>
                    <w:left w:val="none" w:sz="0" w:space="0" w:color="auto"/>
                    <w:bottom w:val="none" w:sz="0" w:space="0" w:color="auto"/>
                    <w:right w:val="none" w:sz="0" w:space="0" w:color="auto"/>
                  </w:divBdr>
                </w:div>
                <w:div w:id="217523433">
                  <w:marLeft w:val="0"/>
                  <w:marRight w:val="0"/>
                  <w:marTop w:val="0"/>
                  <w:marBottom w:val="0"/>
                  <w:divBdr>
                    <w:top w:val="none" w:sz="0" w:space="0" w:color="auto"/>
                    <w:left w:val="none" w:sz="0" w:space="0" w:color="auto"/>
                    <w:bottom w:val="none" w:sz="0" w:space="0" w:color="auto"/>
                    <w:right w:val="none" w:sz="0" w:space="0" w:color="auto"/>
                  </w:divBdr>
                </w:div>
                <w:div w:id="486631013">
                  <w:marLeft w:val="0"/>
                  <w:marRight w:val="0"/>
                  <w:marTop w:val="0"/>
                  <w:marBottom w:val="0"/>
                  <w:divBdr>
                    <w:top w:val="none" w:sz="0" w:space="0" w:color="auto"/>
                    <w:left w:val="none" w:sz="0" w:space="0" w:color="auto"/>
                    <w:bottom w:val="none" w:sz="0" w:space="0" w:color="auto"/>
                    <w:right w:val="none" w:sz="0" w:space="0" w:color="auto"/>
                  </w:divBdr>
                </w:div>
                <w:div w:id="1712144927">
                  <w:marLeft w:val="0"/>
                  <w:marRight w:val="0"/>
                  <w:marTop w:val="0"/>
                  <w:marBottom w:val="0"/>
                  <w:divBdr>
                    <w:top w:val="none" w:sz="0" w:space="0" w:color="auto"/>
                    <w:left w:val="none" w:sz="0" w:space="0" w:color="auto"/>
                    <w:bottom w:val="none" w:sz="0" w:space="0" w:color="auto"/>
                    <w:right w:val="none" w:sz="0" w:space="0" w:color="auto"/>
                  </w:divBdr>
                </w:div>
                <w:div w:id="1177227779">
                  <w:marLeft w:val="0"/>
                  <w:marRight w:val="0"/>
                  <w:marTop w:val="0"/>
                  <w:marBottom w:val="0"/>
                  <w:divBdr>
                    <w:top w:val="none" w:sz="0" w:space="0" w:color="auto"/>
                    <w:left w:val="none" w:sz="0" w:space="0" w:color="auto"/>
                    <w:bottom w:val="none" w:sz="0" w:space="0" w:color="auto"/>
                    <w:right w:val="none" w:sz="0" w:space="0" w:color="auto"/>
                  </w:divBdr>
                </w:div>
                <w:div w:id="351609322">
                  <w:marLeft w:val="0"/>
                  <w:marRight w:val="0"/>
                  <w:marTop w:val="0"/>
                  <w:marBottom w:val="0"/>
                  <w:divBdr>
                    <w:top w:val="none" w:sz="0" w:space="0" w:color="auto"/>
                    <w:left w:val="none" w:sz="0" w:space="0" w:color="auto"/>
                    <w:bottom w:val="none" w:sz="0" w:space="0" w:color="auto"/>
                    <w:right w:val="none" w:sz="0" w:space="0" w:color="auto"/>
                  </w:divBdr>
                </w:div>
                <w:div w:id="216168205">
                  <w:marLeft w:val="0"/>
                  <w:marRight w:val="0"/>
                  <w:marTop w:val="0"/>
                  <w:marBottom w:val="0"/>
                  <w:divBdr>
                    <w:top w:val="none" w:sz="0" w:space="0" w:color="auto"/>
                    <w:left w:val="none" w:sz="0" w:space="0" w:color="auto"/>
                    <w:bottom w:val="none" w:sz="0" w:space="0" w:color="auto"/>
                    <w:right w:val="none" w:sz="0" w:space="0" w:color="auto"/>
                  </w:divBdr>
                </w:div>
                <w:div w:id="1183519560">
                  <w:marLeft w:val="0"/>
                  <w:marRight w:val="0"/>
                  <w:marTop w:val="0"/>
                  <w:marBottom w:val="0"/>
                  <w:divBdr>
                    <w:top w:val="none" w:sz="0" w:space="0" w:color="auto"/>
                    <w:left w:val="none" w:sz="0" w:space="0" w:color="auto"/>
                    <w:bottom w:val="none" w:sz="0" w:space="0" w:color="auto"/>
                    <w:right w:val="none" w:sz="0" w:space="0" w:color="auto"/>
                  </w:divBdr>
                </w:div>
                <w:div w:id="1110510198">
                  <w:marLeft w:val="0"/>
                  <w:marRight w:val="0"/>
                  <w:marTop w:val="0"/>
                  <w:marBottom w:val="0"/>
                  <w:divBdr>
                    <w:top w:val="none" w:sz="0" w:space="0" w:color="auto"/>
                    <w:left w:val="none" w:sz="0" w:space="0" w:color="auto"/>
                    <w:bottom w:val="none" w:sz="0" w:space="0" w:color="auto"/>
                    <w:right w:val="none" w:sz="0" w:space="0" w:color="auto"/>
                  </w:divBdr>
                </w:div>
                <w:div w:id="1718966878">
                  <w:marLeft w:val="0"/>
                  <w:marRight w:val="0"/>
                  <w:marTop w:val="0"/>
                  <w:marBottom w:val="0"/>
                  <w:divBdr>
                    <w:top w:val="none" w:sz="0" w:space="0" w:color="auto"/>
                    <w:left w:val="none" w:sz="0" w:space="0" w:color="auto"/>
                    <w:bottom w:val="none" w:sz="0" w:space="0" w:color="auto"/>
                    <w:right w:val="none" w:sz="0" w:space="0" w:color="auto"/>
                  </w:divBdr>
                </w:div>
                <w:div w:id="2045905229">
                  <w:marLeft w:val="0"/>
                  <w:marRight w:val="0"/>
                  <w:marTop w:val="0"/>
                  <w:marBottom w:val="0"/>
                  <w:divBdr>
                    <w:top w:val="none" w:sz="0" w:space="0" w:color="auto"/>
                    <w:left w:val="none" w:sz="0" w:space="0" w:color="auto"/>
                    <w:bottom w:val="none" w:sz="0" w:space="0" w:color="auto"/>
                    <w:right w:val="none" w:sz="0" w:space="0" w:color="auto"/>
                  </w:divBdr>
                </w:div>
                <w:div w:id="1371757646">
                  <w:marLeft w:val="0"/>
                  <w:marRight w:val="0"/>
                  <w:marTop w:val="0"/>
                  <w:marBottom w:val="0"/>
                  <w:divBdr>
                    <w:top w:val="none" w:sz="0" w:space="0" w:color="auto"/>
                    <w:left w:val="none" w:sz="0" w:space="0" w:color="auto"/>
                    <w:bottom w:val="none" w:sz="0" w:space="0" w:color="auto"/>
                    <w:right w:val="none" w:sz="0" w:space="0" w:color="auto"/>
                  </w:divBdr>
                </w:div>
                <w:div w:id="791749981">
                  <w:marLeft w:val="0"/>
                  <w:marRight w:val="0"/>
                  <w:marTop w:val="0"/>
                  <w:marBottom w:val="0"/>
                  <w:divBdr>
                    <w:top w:val="none" w:sz="0" w:space="0" w:color="auto"/>
                    <w:left w:val="none" w:sz="0" w:space="0" w:color="auto"/>
                    <w:bottom w:val="none" w:sz="0" w:space="0" w:color="auto"/>
                    <w:right w:val="none" w:sz="0" w:space="0" w:color="auto"/>
                  </w:divBdr>
                </w:div>
                <w:div w:id="1648582009">
                  <w:marLeft w:val="0"/>
                  <w:marRight w:val="0"/>
                  <w:marTop w:val="0"/>
                  <w:marBottom w:val="0"/>
                  <w:divBdr>
                    <w:top w:val="none" w:sz="0" w:space="0" w:color="auto"/>
                    <w:left w:val="none" w:sz="0" w:space="0" w:color="auto"/>
                    <w:bottom w:val="none" w:sz="0" w:space="0" w:color="auto"/>
                    <w:right w:val="none" w:sz="0" w:space="0" w:color="auto"/>
                  </w:divBdr>
                </w:div>
                <w:div w:id="165637762">
                  <w:marLeft w:val="0"/>
                  <w:marRight w:val="0"/>
                  <w:marTop w:val="0"/>
                  <w:marBottom w:val="0"/>
                  <w:divBdr>
                    <w:top w:val="none" w:sz="0" w:space="0" w:color="auto"/>
                    <w:left w:val="none" w:sz="0" w:space="0" w:color="auto"/>
                    <w:bottom w:val="none" w:sz="0" w:space="0" w:color="auto"/>
                    <w:right w:val="none" w:sz="0" w:space="0" w:color="auto"/>
                  </w:divBdr>
                </w:div>
                <w:div w:id="533352611">
                  <w:marLeft w:val="0"/>
                  <w:marRight w:val="0"/>
                  <w:marTop w:val="0"/>
                  <w:marBottom w:val="0"/>
                  <w:divBdr>
                    <w:top w:val="none" w:sz="0" w:space="0" w:color="auto"/>
                    <w:left w:val="none" w:sz="0" w:space="0" w:color="auto"/>
                    <w:bottom w:val="none" w:sz="0" w:space="0" w:color="auto"/>
                    <w:right w:val="none" w:sz="0" w:space="0" w:color="auto"/>
                  </w:divBdr>
                </w:div>
                <w:div w:id="717752329">
                  <w:marLeft w:val="0"/>
                  <w:marRight w:val="0"/>
                  <w:marTop w:val="0"/>
                  <w:marBottom w:val="0"/>
                  <w:divBdr>
                    <w:top w:val="none" w:sz="0" w:space="0" w:color="auto"/>
                    <w:left w:val="none" w:sz="0" w:space="0" w:color="auto"/>
                    <w:bottom w:val="none" w:sz="0" w:space="0" w:color="auto"/>
                    <w:right w:val="none" w:sz="0" w:space="0" w:color="auto"/>
                  </w:divBdr>
                </w:div>
                <w:div w:id="1230772512">
                  <w:marLeft w:val="0"/>
                  <w:marRight w:val="0"/>
                  <w:marTop w:val="0"/>
                  <w:marBottom w:val="0"/>
                  <w:divBdr>
                    <w:top w:val="none" w:sz="0" w:space="0" w:color="auto"/>
                    <w:left w:val="none" w:sz="0" w:space="0" w:color="auto"/>
                    <w:bottom w:val="none" w:sz="0" w:space="0" w:color="auto"/>
                    <w:right w:val="none" w:sz="0" w:space="0" w:color="auto"/>
                  </w:divBdr>
                </w:div>
                <w:div w:id="1801531525">
                  <w:marLeft w:val="0"/>
                  <w:marRight w:val="0"/>
                  <w:marTop w:val="0"/>
                  <w:marBottom w:val="0"/>
                  <w:divBdr>
                    <w:top w:val="none" w:sz="0" w:space="0" w:color="auto"/>
                    <w:left w:val="none" w:sz="0" w:space="0" w:color="auto"/>
                    <w:bottom w:val="none" w:sz="0" w:space="0" w:color="auto"/>
                    <w:right w:val="none" w:sz="0" w:space="0" w:color="auto"/>
                  </w:divBdr>
                </w:div>
                <w:div w:id="85199229">
                  <w:marLeft w:val="0"/>
                  <w:marRight w:val="0"/>
                  <w:marTop w:val="0"/>
                  <w:marBottom w:val="0"/>
                  <w:divBdr>
                    <w:top w:val="none" w:sz="0" w:space="0" w:color="auto"/>
                    <w:left w:val="none" w:sz="0" w:space="0" w:color="auto"/>
                    <w:bottom w:val="none" w:sz="0" w:space="0" w:color="auto"/>
                    <w:right w:val="none" w:sz="0" w:space="0" w:color="auto"/>
                  </w:divBdr>
                </w:div>
                <w:div w:id="2107114642">
                  <w:marLeft w:val="0"/>
                  <w:marRight w:val="0"/>
                  <w:marTop w:val="0"/>
                  <w:marBottom w:val="0"/>
                  <w:divBdr>
                    <w:top w:val="none" w:sz="0" w:space="0" w:color="auto"/>
                    <w:left w:val="none" w:sz="0" w:space="0" w:color="auto"/>
                    <w:bottom w:val="none" w:sz="0" w:space="0" w:color="auto"/>
                    <w:right w:val="none" w:sz="0" w:space="0" w:color="auto"/>
                  </w:divBdr>
                </w:div>
                <w:div w:id="1394696383">
                  <w:marLeft w:val="0"/>
                  <w:marRight w:val="0"/>
                  <w:marTop w:val="0"/>
                  <w:marBottom w:val="0"/>
                  <w:divBdr>
                    <w:top w:val="none" w:sz="0" w:space="0" w:color="auto"/>
                    <w:left w:val="none" w:sz="0" w:space="0" w:color="auto"/>
                    <w:bottom w:val="none" w:sz="0" w:space="0" w:color="auto"/>
                    <w:right w:val="none" w:sz="0" w:space="0" w:color="auto"/>
                  </w:divBdr>
                </w:div>
                <w:div w:id="527646728">
                  <w:marLeft w:val="0"/>
                  <w:marRight w:val="0"/>
                  <w:marTop w:val="0"/>
                  <w:marBottom w:val="0"/>
                  <w:divBdr>
                    <w:top w:val="none" w:sz="0" w:space="0" w:color="auto"/>
                    <w:left w:val="none" w:sz="0" w:space="0" w:color="auto"/>
                    <w:bottom w:val="none" w:sz="0" w:space="0" w:color="auto"/>
                    <w:right w:val="none" w:sz="0" w:space="0" w:color="auto"/>
                  </w:divBdr>
                </w:div>
                <w:div w:id="357776486">
                  <w:marLeft w:val="0"/>
                  <w:marRight w:val="0"/>
                  <w:marTop w:val="0"/>
                  <w:marBottom w:val="0"/>
                  <w:divBdr>
                    <w:top w:val="none" w:sz="0" w:space="0" w:color="auto"/>
                    <w:left w:val="none" w:sz="0" w:space="0" w:color="auto"/>
                    <w:bottom w:val="none" w:sz="0" w:space="0" w:color="auto"/>
                    <w:right w:val="none" w:sz="0" w:space="0" w:color="auto"/>
                  </w:divBdr>
                </w:div>
                <w:div w:id="908148185">
                  <w:marLeft w:val="0"/>
                  <w:marRight w:val="0"/>
                  <w:marTop w:val="0"/>
                  <w:marBottom w:val="0"/>
                  <w:divBdr>
                    <w:top w:val="none" w:sz="0" w:space="0" w:color="auto"/>
                    <w:left w:val="none" w:sz="0" w:space="0" w:color="auto"/>
                    <w:bottom w:val="none" w:sz="0" w:space="0" w:color="auto"/>
                    <w:right w:val="none" w:sz="0" w:space="0" w:color="auto"/>
                  </w:divBdr>
                </w:div>
                <w:div w:id="921523520">
                  <w:marLeft w:val="0"/>
                  <w:marRight w:val="0"/>
                  <w:marTop w:val="0"/>
                  <w:marBottom w:val="0"/>
                  <w:divBdr>
                    <w:top w:val="none" w:sz="0" w:space="0" w:color="auto"/>
                    <w:left w:val="none" w:sz="0" w:space="0" w:color="auto"/>
                    <w:bottom w:val="none" w:sz="0" w:space="0" w:color="auto"/>
                    <w:right w:val="none" w:sz="0" w:space="0" w:color="auto"/>
                  </w:divBdr>
                </w:div>
                <w:div w:id="278075300">
                  <w:marLeft w:val="0"/>
                  <w:marRight w:val="0"/>
                  <w:marTop w:val="0"/>
                  <w:marBottom w:val="0"/>
                  <w:divBdr>
                    <w:top w:val="none" w:sz="0" w:space="0" w:color="auto"/>
                    <w:left w:val="none" w:sz="0" w:space="0" w:color="auto"/>
                    <w:bottom w:val="none" w:sz="0" w:space="0" w:color="auto"/>
                    <w:right w:val="none" w:sz="0" w:space="0" w:color="auto"/>
                  </w:divBdr>
                </w:div>
                <w:div w:id="1945070584">
                  <w:marLeft w:val="0"/>
                  <w:marRight w:val="0"/>
                  <w:marTop w:val="0"/>
                  <w:marBottom w:val="0"/>
                  <w:divBdr>
                    <w:top w:val="none" w:sz="0" w:space="0" w:color="auto"/>
                    <w:left w:val="none" w:sz="0" w:space="0" w:color="auto"/>
                    <w:bottom w:val="none" w:sz="0" w:space="0" w:color="auto"/>
                    <w:right w:val="none" w:sz="0" w:space="0" w:color="auto"/>
                  </w:divBdr>
                </w:div>
                <w:div w:id="1071081918">
                  <w:marLeft w:val="0"/>
                  <w:marRight w:val="0"/>
                  <w:marTop w:val="0"/>
                  <w:marBottom w:val="0"/>
                  <w:divBdr>
                    <w:top w:val="none" w:sz="0" w:space="0" w:color="auto"/>
                    <w:left w:val="none" w:sz="0" w:space="0" w:color="auto"/>
                    <w:bottom w:val="none" w:sz="0" w:space="0" w:color="auto"/>
                    <w:right w:val="none" w:sz="0" w:space="0" w:color="auto"/>
                  </w:divBdr>
                </w:div>
                <w:div w:id="948196275">
                  <w:marLeft w:val="0"/>
                  <w:marRight w:val="0"/>
                  <w:marTop w:val="0"/>
                  <w:marBottom w:val="0"/>
                  <w:divBdr>
                    <w:top w:val="none" w:sz="0" w:space="0" w:color="auto"/>
                    <w:left w:val="none" w:sz="0" w:space="0" w:color="auto"/>
                    <w:bottom w:val="none" w:sz="0" w:space="0" w:color="auto"/>
                    <w:right w:val="none" w:sz="0" w:space="0" w:color="auto"/>
                  </w:divBdr>
                </w:div>
                <w:div w:id="639455019">
                  <w:marLeft w:val="0"/>
                  <w:marRight w:val="0"/>
                  <w:marTop w:val="0"/>
                  <w:marBottom w:val="0"/>
                  <w:divBdr>
                    <w:top w:val="none" w:sz="0" w:space="0" w:color="auto"/>
                    <w:left w:val="none" w:sz="0" w:space="0" w:color="auto"/>
                    <w:bottom w:val="none" w:sz="0" w:space="0" w:color="auto"/>
                    <w:right w:val="none" w:sz="0" w:space="0" w:color="auto"/>
                  </w:divBdr>
                </w:div>
                <w:div w:id="946735120">
                  <w:marLeft w:val="0"/>
                  <w:marRight w:val="0"/>
                  <w:marTop w:val="0"/>
                  <w:marBottom w:val="0"/>
                  <w:divBdr>
                    <w:top w:val="none" w:sz="0" w:space="0" w:color="auto"/>
                    <w:left w:val="none" w:sz="0" w:space="0" w:color="auto"/>
                    <w:bottom w:val="none" w:sz="0" w:space="0" w:color="auto"/>
                    <w:right w:val="none" w:sz="0" w:space="0" w:color="auto"/>
                  </w:divBdr>
                </w:div>
                <w:div w:id="1184053902">
                  <w:marLeft w:val="0"/>
                  <w:marRight w:val="0"/>
                  <w:marTop w:val="0"/>
                  <w:marBottom w:val="0"/>
                  <w:divBdr>
                    <w:top w:val="none" w:sz="0" w:space="0" w:color="auto"/>
                    <w:left w:val="none" w:sz="0" w:space="0" w:color="auto"/>
                    <w:bottom w:val="none" w:sz="0" w:space="0" w:color="auto"/>
                    <w:right w:val="none" w:sz="0" w:space="0" w:color="auto"/>
                  </w:divBdr>
                </w:div>
                <w:div w:id="1879931112">
                  <w:marLeft w:val="0"/>
                  <w:marRight w:val="0"/>
                  <w:marTop w:val="0"/>
                  <w:marBottom w:val="0"/>
                  <w:divBdr>
                    <w:top w:val="none" w:sz="0" w:space="0" w:color="auto"/>
                    <w:left w:val="none" w:sz="0" w:space="0" w:color="auto"/>
                    <w:bottom w:val="none" w:sz="0" w:space="0" w:color="auto"/>
                    <w:right w:val="none" w:sz="0" w:space="0" w:color="auto"/>
                  </w:divBdr>
                </w:div>
                <w:div w:id="109394375">
                  <w:marLeft w:val="0"/>
                  <w:marRight w:val="0"/>
                  <w:marTop w:val="0"/>
                  <w:marBottom w:val="0"/>
                  <w:divBdr>
                    <w:top w:val="none" w:sz="0" w:space="0" w:color="auto"/>
                    <w:left w:val="none" w:sz="0" w:space="0" w:color="auto"/>
                    <w:bottom w:val="none" w:sz="0" w:space="0" w:color="auto"/>
                    <w:right w:val="none" w:sz="0" w:space="0" w:color="auto"/>
                  </w:divBdr>
                </w:div>
                <w:div w:id="309095638">
                  <w:marLeft w:val="0"/>
                  <w:marRight w:val="0"/>
                  <w:marTop w:val="0"/>
                  <w:marBottom w:val="0"/>
                  <w:divBdr>
                    <w:top w:val="none" w:sz="0" w:space="0" w:color="auto"/>
                    <w:left w:val="none" w:sz="0" w:space="0" w:color="auto"/>
                    <w:bottom w:val="none" w:sz="0" w:space="0" w:color="auto"/>
                    <w:right w:val="none" w:sz="0" w:space="0" w:color="auto"/>
                  </w:divBdr>
                </w:div>
                <w:div w:id="2105689173">
                  <w:marLeft w:val="0"/>
                  <w:marRight w:val="0"/>
                  <w:marTop w:val="0"/>
                  <w:marBottom w:val="0"/>
                  <w:divBdr>
                    <w:top w:val="none" w:sz="0" w:space="0" w:color="auto"/>
                    <w:left w:val="none" w:sz="0" w:space="0" w:color="auto"/>
                    <w:bottom w:val="none" w:sz="0" w:space="0" w:color="auto"/>
                    <w:right w:val="none" w:sz="0" w:space="0" w:color="auto"/>
                  </w:divBdr>
                </w:div>
                <w:div w:id="314993228">
                  <w:marLeft w:val="0"/>
                  <w:marRight w:val="0"/>
                  <w:marTop w:val="0"/>
                  <w:marBottom w:val="0"/>
                  <w:divBdr>
                    <w:top w:val="none" w:sz="0" w:space="0" w:color="auto"/>
                    <w:left w:val="none" w:sz="0" w:space="0" w:color="auto"/>
                    <w:bottom w:val="none" w:sz="0" w:space="0" w:color="auto"/>
                    <w:right w:val="none" w:sz="0" w:space="0" w:color="auto"/>
                  </w:divBdr>
                </w:div>
                <w:div w:id="352154875">
                  <w:marLeft w:val="0"/>
                  <w:marRight w:val="0"/>
                  <w:marTop w:val="0"/>
                  <w:marBottom w:val="0"/>
                  <w:divBdr>
                    <w:top w:val="none" w:sz="0" w:space="0" w:color="auto"/>
                    <w:left w:val="none" w:sz="0" w:space="0" w:color="auto"/>
                    <w:bottom w:val="none" w:sz="0" w:space="0" w:color="auto"/>
                    <w:right w:val="none" w:sz="0" w:space="0" w:color="auto"/>
                  </w:divBdr>
                </w:div>
                <w:div w:id="1742214012">
                  <w:marLeft w:val="0"/>
                  <w:marRight w:val="0"/>
                  <w:marTop w:val="0"/>
                  <w:marBottom w:val="0"/>
                  <w:divBdr>
                    <w:top w:val="none" w:sz="0" w:space="0" w:color="auto"/>
                    <w:left w:val="none" w:sz="0" w:space="0" w:color="auto"/>
                    <w:bottom w:val="none" w:sz="0" w:space="0" w:color="auto"/>
                    <w:right w:val="none" w:sz="0" w:space="0" w:color="auto"/>
                  </w:divBdr>
                </w:div>
                <w:div w:id="2111579756">
                  <w:marLeft w:val="0"/>
                  <w:marRight w:val="0"/>
                  <w:marTop w:val="0"/>
                  <w:marBottom w:val="0"/>
                  <w:divBdr>
                    <w:top w:val="none" w:sz="0" w:space="0" w:color="auto"/>
                    <w:left w:val="none" w:sz="0" w:space="0" w:color="auto"/>
                    <w:bottom w:val="none" w:sz="0" w:space="0" w:color="auto"/>
                    <w:right w:val="none" w:sz="0" w:space="0" w:color="auto"/>
                  </w:divBdr>
                </w:div>
                <w:div w:id="396980175">
                  <w:marLeft w:val="0"/>
                  <w:marRight w:val="0"/>
                  <w:marTop w:val="0"/>
                  <w:marBottom w:val="0"/>
                  <w:divBdr>
                    <w:top w:val="none" w:sz="0" w:space="0" w:color="auto"/>
                    <w:left w:val="none" w:sz="0" w:space="0" w:color="auto"/>
                    <w:bottom w:val="none" w:sz="0" w:space="0" w:color="auto"/>
                    <w:right w:val="none" w:sz="0" w:space="0" w:color="auto"/>
                  </w:divBdr>
                </w:div>
                <w:div w:id="2124038357">
                  <w:marLeft w:val="0"/>
                  <w:marRight w:val="0"/>
                  <w:marTop w:val="0"/>
                  <w:marBottom w:val="0"/>
                  <w:divBdr>
                    <w:top w:val="none" w:sz="0" w:space="0" w:color="auto"/>
                    <w:left w:val="none" w:sz="0" w:space="0" w:color="auto"/>
                    <w:bottom w:val="none" w:sz="0" w:space="0" w:color="auto"/>
                    <w:right w:val="none" w:sz="0" w:space="0" w:color="auto"/>
                  </w:divBdr>
                </w:div>
                <w:div w:id="1476870179">
                  <w:marLeft w:val="0"/>
                  <w:marRight w:val="0"/>
                  <w:marTop w:val="0"/>
                  <w:marBottom w:val="0"/>
                  <w:divBdr>
                    <w:top w:val="none" w:sz="0" w:space="0" w:color="auto"/>
                    <w:left w:val="none" w:sz="0" w:space="0" w:color="auto"/>
                    <w:bottom w:val="none" w:sz="0" w:space="0" w:color="auto"/>
                    <w:right w:val="none" w:sz="0" w:space="0" w:color="auto"/>
                  </w:divBdr>
                </w:div>
                <w:div w:id="136149230">
                  <w:marLeft w:val="0"/>
                  <w:marRight w:val="0"/>
                  <w:marTop w:val="0"/>
                  <w:marBottom w:val="0"/>
                  <w:divBdr>
                    <w:top w:val="none" w:sz="0" w:space="0" w:color="auto"/>
                    <w:left w:val="none" w:sz="0" w:space="0" w:color="auto"/>
                    <w:bottom w:val="none" w:sz="0" w:space="0" w:color="auto"/>
                    <w:right w:val="none" w:sz="0" w:space="0" w:color="auto"/>
                  </w:divBdr>
                </w:div>
                <w:div w:id="2093551387">
                  <w:marLeft w:val="0"/>
                  <w:marRight w:val="0"/>
                  <w:marTop w:val="0"/>
                  <w:marBottom w:val="0"/>
                  <w:divBdr>
                    <w:top w:val="none" w:sz="0" w:space="0" w:color="auto"/>
                    <w:left w:val="none" w:sz="0" w:space="0" w:color="auto"/>
                    <w:bottom w:val="none" w:sz="0" w:space="0" w:color="auto"/>
                    <w:right w:val="none" w:sz="0" w:space="0" w:color="auto"/>
                  </w:divBdr>
                </w:div>
                <w:div w:id="117724083">
                  <w:marLeft w:val="0"/>
                  <w:marRight w:val="0"/>
                  <w:marTop w:val="0"/>
                  <w:marBottom w:val="0"/>
                  <w:divBdr>
                    <w:top w:val="none" w:sz="0" w:space="0" w:color="auto"/>
                    <w:left w:val="none" w:sz="0" w:space="0" w:color="auto"/>
                    <w:bottom w:val="none" w:sz="0" w:space="0" w:color="auto"/>
                    <w:right w:val="none" w:sz="0" w:space="0" w:color="auto"/>
                  </w:divBdr>
                </w:div>
                <w:div w:id="614675685">
                  <w:marLeft w:val="0"/>
                  <w:marRight w:val="0"/>
                  <w:marTop w:val="0"/>
                  <w:marBottom w:val="0"/>
                  <w:divBdr>
                    <w:top w:val="none" w:sz="0" w:space="0" w:color="auto"/>
                    <w:left w:val="none" w:sz="0" w:space="0" w:color="auto"/>
                    <w:bottom w:val="none" w:sz="0" w:space="0" w:color="auto"/>
                    <w:right w:val="none" w:sz="0" w:space="0" w:color="auto"/>
                  </w:divBdr>
                </w:div>
                <w:div w:id="1420517694">
                  <w:marLeft w:val="0"/>
                  <w:marRight w:val="0"/>
                  <w:marTop w:val="0"/>
                  <w:marBottom w:val="0"/>
                  <w:divBdr>
                    <w:top w:val="none" w:sz="0" w:space="0" w:color="auto"/>
                    <w:left w:val="none" w:sz="0" w:space="0" w:color="auto"/>
                    <w:bottom w:val="none" w:sz="0" w:space="0" w:color="auto"/>
                    <w:right w:val="none" w:sz="0" w:space="0" w:color="auto"/>
                  </w:divBdr>
                </w:div>
                <w:div w:id="919370001">
                  <w:marLeft w:val="0"/>
                  <w:marRight w:val="0"/>
                  <w:marTop w:val="0"/>
                  <w:marBottom w:val="0"/>
                  <w:divBdr>
                    <w:top w:val="none" w:sz="0" w:space="0" w:color="auto"/>
                    <w:left w:val="none" w:sz="0" w:space="0" w:color="auto"/>
                    <w:bottom w:val="none" w:sz="0" w:space="0" w:color="auto"/>
                    <w:right w:val="none" w:sz="0" w:space="0" w:color="auto"/>
                  </w:divBdr>
                </w:div>
                <w:div w:id="1001079837">
                  <w:marLeft w:val="0"/>
                  <w:marRight w:val="0"/>
                  <w:marTop w:val="0"/>
                  <w:marBottom w:val="0"/>
                  <w:divBdr>
                    <w:top w:val="none" w:sz="0" w:space="0" w:color="auto"/>
                    <w:left w:val="none" w:sz="0" w:space="0" w:color="auto"/>
                    <w:bottom w:val="none" w:sz="0" w:space="0" w:color="auto"/>
                    <w:right w:val="none" w:sz="0" w:space="0" w:color="auto"/>
                  </w:divBdr>
                </w:div>
                <w:div w:id="927806957">
                  <w:marLeft w:val="0"/>
                  <w:marRight w:val="0"/>
                  <w:marTop w:val="0"/>
                  <w:marBottom w:val="0"/>
                  <w:divBdr>
                    <w:top w:val="none" w:sz="0" w:space="0" w:color="auto"/>
                    <w:left w:val="none" w:sz="0" w:space="0" w:color="auto"/>
                    <w:bottom w:val="none" w:sz="0" w:space="0" w:color="auto"/>
                    <w:right w:val="none" w:sz="0" w:space="0" w:color="auto"/>
                  </w:divBdr>
                </w:div>
                <w:div w:id="1338464184">
                  <w:marLeft w:val="0"/>
                  <w:marRight w:val="0"/>
                  <w:marTop w:val="0"/>
                  <w:marBottom w:val="0"/>
                  <w:divBdr>
                    <w:top w:val="none" w:sz="0" w:space="0" w:color="auto"/>
                    <w:left w:val="none" w:sz="0" w:space="0" w:color="auto"/>
                    <w:bottom w:val="none" w:sz="0" w:space="0" w:color="auto"/>
                    <w:right w:val="none" w:sz="0" w:space="0" w:color="auto"/>
                  </w:divBdr>
                </w:div>
                <w:div w:id="1314871792">
                  <w:marLeft w:val="0"/>
                  <w:marRight w:val="0"/>
                  <w:marTop w:val="0"/>
                  <w:marBottom w:val="0"/>
                  <w:divBdr>
                    <w:top w:val="none" w:sz="0" w:space="0" w:color="auto"/>
                    <w:left w:val="none" w:sz="0" w:space="0" w:color="auto"/>
                    <w:bottom w:val="none" w:sz="0" w:space="0" w:color="auto"/>
                    <w:right w:val="none" w:sz="0" w:space="0" w:color="auto"/>
                  </w:divBdr>
                </w:div>
                <w:div w:id="1665015592">
                  <w:marLeft w:val="0"/>
                  <w:marRight w:val="0"/>
                  <w:marTop w:val="0"/>
                  <w:marBottom w:val="0"/>
                  <w:divBdr>
                    <w:top w:val="none" w:sz="0" w:space="0" w:color="auto"/>
                    <w:left w:val="none" w:sz="0" w:space="0" w:color="auto"/>
                    <w:bottom w:val="none" w:sz="0" w:space="0" w:color="auto"/>
                    <w:right w:val="none" w:sz="0" w:space="0" w:color="auto"/>
                  </w:divBdr>
                </w:div>
                <w:div w:id="1672567211">
                  <w:marLeft w:val="0"/>
                  <w:marRight w:val="0"/>
                  <w:marTop w:val="0"/>
                  <w:marBottom w:val="0"/>
                  <w:divBdr>
                    <w:top w:val="none" w:sz="0" w:space="0" w:color="auto"/>
                    <w:left w:val="none" w:sz="0" w:space="0" w:color="auto"/>
                    <w:bottom w:val="none" w:sz="0" w:space="0" w:color="auto"/>
                    <w:right w:val="none" w:sz="0" w:space="0" w:color="auto"/>
                  </w:divBdr>
                </w:div>
                <w:div w:id="263391250">
                  <w:marLeft w:val="0"/>
                  <w:marRight w:val="0"/>
                  <w:marTop w:val="0"/>
                  <w:marBottom w:val="0"/>
                  <w:divBdr>
                    <w:top w:val="none" w:sz="0" w:space="0" w:color="auto"/>
                    <w:left w:val="none" w:sz="0" w:space="0" w:color="auto"/>
                    <w:bottom w:val="none" w:sz="0" w:space="0" w:color="auto"/>
                    <w:right w:val="none" w:sz="0" w:space="0" w:color="auto"/>
                  </w:divBdr>
                </w:div>
                <w:div w:id="306400955">
                  <w:marLeft w:val="0"/>
                  <w:marRight w:val="0"/>
                  <w:marTop w:val="0"/>
                  <w:marBottom w:val="0"/>
                  <w:divBdr>
                    <w:top w:val="none" w:sz="0" w:space="0" w:color="auto"/>
                    <w:left w:val="none" w:sz="0" w:space="0" w:color="auto"/>
                    <w:bottom w:val="none" w:sz="0" w:space="0" w:color="auto"/>
                    <w:right w:val="none" w:sz="0" w:space="0" w:color="auto"/>
                  </w:divBdr>
                </w:div>
                <w:div w:id="2143845377">
                  <w:marLeft w:val="0"/>
                  <w:marRight w:val="0"/>
                  <w:marTop w:val="0"/>
                  <w:marBottom w:val="0"/>
                  <w:divBdr>
                    <w:top w:val="none" w:sz="0" w:space="0" w:color="auto"/>
                    <w:left w:val="none" w:sz="0" w:space="0" w:color="auto"/>
                    <w:bottom w:val="none" w:sz="0" w:space="0" w:color="auto"/>
                    <w:right w:val="none" w:sz="0" w:space="0" w:color="auto"/>
                  </w:divBdr>
                </w:div>
                <w:div w:id="1574588696">
                  <w:marLeft w:val="0"/>
                  <w:marRight w:val="0"/>
                  <w:marTop w:val="0"/>
                  <w:marBottom w:val="0"/>
                  <w:divBdr>
                    <w:top w:val="none" w:sz="0" w:space="0" w:color="auto"/>
                    <w:left w:val="none" w:sz="0" w:space="0" w:color="auto"/>
                    <w:bottom w:val="none" w:sz="0" w:space="0" w:color="auto"/>
                    <w:right w:val="none" w:sz="0" w:space="0" w:color="auto"/>
                  </w:divBdr>
                </w:div>
                <w:div w:id="654190720">
                  <w:marLeft w:val="0"/>
                  <w:marRight w:val="0"/>
                  <w:marTop w:val="0"/>
                  <w:marBottom w:val="0"/>
                  <w:divBdr>
                    <w:top w:val="none" w:sz="0" w:space="0" w:color="auto"/>
                    <w:left w:val="none" w:sz="0" w:space="0" w:color="auto"/>
                    <w:bottom w:val="none" w:sz="0" w:space="0" w:color="auto"/>
                    <w:right w:val="none" w:sz="0" w:space="0" w:color="auto"/>
                  </w:divBdr>
                </w:div>
                <w:div w:id="1113866084">
                  <w:marLeft w:val="0"/>
                  <w:marRight w:val="0"/>
                  <w:marTop w:val="0"/>
                  <w:marBottom w:val="0"/>
                  <w:divBdr>
                    <w:top w:val="none" w:sz="0" w:space="0" w:color="auto"/>
                    <w:left w:val="none" w:sz="0" w:space="0" w:color="auto"/>
                    <w:bottom w:val="none" w:sz="0" w:space="0" w:color="auto"/>
                    <w:right w:val="none" w:sz="0" w:space="0" w:color="auto"/>
                  </w:divBdr>
                </w:div>
                <w:div w:id="1734965883">
                  <w:marLeft w:val="0"/>
                  <w:marRight w:val="0"/>
                  <w:marTop w:val="0"/>
                  <w:marBottom w:val="0"/>
                  <w:divBdr>
                    <w:top w:val="none" w:sz="0" w:space="0" w:color="auto"/>
                    <w:left w:val="none" w:sz="0" w:space="0" w:color="auto"/>
                    <w:bottom w:val="none" w:sz="0" w:space="0" w:color="auto"/>
                    <w:right w:val="none" w:sz="0" w:space="0" w:color="auto"/>
                  </w:divBdr>
                </w:div>
                <w:div w:id="1950048036">
                  <w:marLeft w:val="0"/>
                  <w:marRight w:val="0"/>
                  <w:marTop w:val="0"/>
                  <w:marBottom w:val="0"/>
                  <w:divBdr>
                    <w:top w:val="none" w:sz="0" w:space="0" w:color="auto"/>
                    <w:left w:val="none" w:sz="0" w:space="0" w:color="auto"/>
                    <w:bottom w:val="none" w:sz="0" w:space="0" w:color="auto"/>
                    <w:right w:val="none" w:sz="0" w:space="0" w:color="auto"/>
                  </w:divBdr>
                </w:div>
                <w:div w:id="375810830">
                  <w:marLeft w:val="0"/>
                  <w:marRight w:val="0"/>
                  <w:marTop w:val="0"/>
                  <w:marBottom w:val="0"/>
                  <w:divBdr>
                    <w:top w:val="none" w:sz="0" w:space="0" w:color="auto"/>
                    <w:left w:val="none" w:sz="0" w:space="0" w:color="auto"/>
                    <w:bottom w:val="none" w:sz="0" w:space="0" w:color="auto"/>
                    <w:right w:val="none" w:sz="0" w:space="0" w:color="auto"/>
                  </w:divBdr>
                </w:div>
                <w:div w:id="562567548">
                  <w:marLeft w:val="0"/>
                  <w:marRight w:val="0"/>
                  <w:marTop w:val="0"/>
                  <w:marBottom w:val="0"/>
                  <w:divBdr>
                    <w:top w:val="none" w:sz="0" w:space="0" w:color="auto"/>
                    <w:left w:val="none" w:sz="0" w:space="0" w:color="auto"/>
                    <w:bottom w:val="none" w:sz="0" w:space="0" w:color="auto"/>
                    <w:right w:val="none" w:sz="0" w:space="0" w:color="auto"/>
                  </w:divBdr>
                </w:div>
                <w:div w:id="1242594781">
                  <w:marLeft w:val="0"/>
                  <w:marRight w:val="0"/>
                  <w:marTop w:val="0"/>
                  <w:marBottom w:val="0"/>
                  <w:divBdr>
                    <w:top w:val="none" w:sz="0" w:space="0" w:color="auto"/>
                    <w:left w:val="none" w:sz="0" w:space="0" w:color="auto"/>
                    <w:bottom w:val="none" w:sz="0" w:space="0" w:color="auto"/>
                    <w:right w:val="none" w:sz="0" w:space="0" w:color="auto"/>
                  </w:divBdr>
                </w:div>
                <w:div w:id="597298034">
                  <w:marLeft w:val="0"/>
                  <w:marRight w:val="0"/>
                  <w:marTop w:val="0"/>
                  <w:marBottom w:val="0"/>
                  <w:divBdr>
                    <w:top w:val="none" w:sz="0" w:space="0" w:color="auto"/>
                    <w:left w:val="none" w:sz="0" w:space="0" w:color="auto"/>
                    <w:bottom w:val="none" w:sz="0" w:space="0" w:color="auto"/>
                    <w:right w:val="none" w:sz="0" w:space="0" w:color="auto"/>
                  </w:divBdr>
                </w:div>
                <w:div w:id="687604941">
                  <w:marLeft w:val="0"/>
                  <w:marRight w:val="0"/>
                  <w:marTop w:val="0"/>
                  <w:marBottom w:val="0"/>
                  <w:divBdr>
                    <w:top w:val="none" w:sz="0" w:space="0" w:color="auto"/>
                    <w:left w:val="none" w:sz="0" w:space="0" w:color="auto"/>
                    <w:bottom w:val="none" w:sz="0" w:space="0" w:color="auto"/>
                    <w:right w:val="none" w:sz="0" w:space="0" w:color="auto"/>
                  </w:divBdr>
                </w:div>
                <w:div w:id="752824012">
                  <w:marLeft w:val="0"/>
                  <w:marRight w:val="0"/>
                  <w:marTop w:val="0"/>
                  <w:marBottom w:val="0"/>
                  <w:divBdr>
                    <w:top w:val="none" w:sz="0" w:space="0" w:color="auto"/>
                    <w:left w:val="none" w:sz="0" w:space="0" w:color="auto"/>
                    <w:bottom w:val="none" w:sz="0" w:space="0" w:color="auto"/>
                    <w:right w:val="none" w:sz="0" w:space="0" w:color="auto"/>
                  </w:divBdr>
                </w:div>
                <w:div w:id="1304041771">
                  <w:marLeft w:val="0"/>
                  <w:marRight w:val="0"/>
                  <w:marTop w:val="0"/>
                  <w:marBottom w:val="0"/>
                  <w:divBdr>
                    <w:top w:val="none" w:sz="0" w:space="0" w:color="auto"/>
                    <w:left w:val="none" w:sz="0" w:space="0" w:color="auto"/>
                    <w:bottom w:val="none" w:sz="0" w:space="0" w:color="auto"/>
                    <w:right w:val="none" w:sz="0" w:space="0" w:color="auto"/>
                  </w:divBdr>
                </w:div>
                <w:div w:id="297802183">
                  <w:marLeft w:val="0"/>
                  <w:marRight w:val="0"/>
                  <w:marTop w:val="0"/>
                  <w:marBottom w:val="0"/>
                  <w:divBdr>
                    <w:top w:val="none" w:sz="0" w:space="0" w:color="auto"/>
                    <w:left w:val="none" w:sz="0" w:space="0" w:color="auto"/>
                    <w:bottom w:val="none" w:sz="0" w:space="0" w:color="auto"/>
                    <w:right w:val="none" w:sz="0" w:space="0" w:color="auto"/>
                  </w:divBdr>
                </w:div>
                <w:div w:id="107508506">
                  <w:marLeft w:val="0"/>
                  <w:marRight w:val="0"/>
                  <w:marTop w:val="0"/>
                  <w:marBottom w:val="0"/>
                  <w:divBdr>
                    <w:top w:val="none" w:sz="0" w:space="0" w:color="auto"/>
                    <w:left w:val="none" w:sz="0" w:space="0" w:color="auto"/>
                    <w:bottom w:val="none" w:sz="0" w:space="0" w:color="auto"/>
                    <w:right w:val="none" w:sz="0" w:space="0" w:color="auto"/>
                  </w:divBdr>
                </w:div>
                <w:div w:id="1386635036">
                  <w:marLeft w:val="0"/>
                  <w:marRight w:val="0"/>
                  <w:marTop w:val="0"/>
                  <w:marBottom w:val="0"/>
                  <w:divBdr>
                    <w:top w:val="none" w:sz="0" w:space="0" w:color="auto"/>
                    <w:left w:val="none" w:sz="0" w:space="0" w:color="auto"/>
                    <w:bottom w:val="none" w:sz="0" w:space="0" w:color="auto"/>
                    <w:right w:val="none" w:sz="0" w:space="0" w:color="auto"/>
                  </w:divBdr>
                </w:div>
                <w:div w:id="1418288573">
                  <w:marLeft w:val="0"/>
                  <w:marRight w:val="0"/>
                  <w:marTop w:val="0"/>
                  <w:marBottom w:val="0"/>
                  <w:divBdr>
                    <w:top w:val="none" w:sz="0" w:space="0" w:color="auto"/>
                    <w:left w:val="none" w:sz="0" w:space="0" w:color="auto"/>
                    <w:bottom w:val="none" w:sz="0" w:space="0" w:color="auto"/>
                    <w:right w:val="none" w:sz="0" w:space="0" w:color="auto"/>
                  </w:divBdr>
                </w:div>
                <w:div w:id="768769873">
                  <w:marLeft w:val="0"/>
                  <w:marRight w:val="0"/>
                  <w:marTop w:val="0"/>
                  <w:marBottom w:val="0"/>
                  <w:divBdr>
                    <w:top w:val="none" w:sz="0" w:space="0" w:color="auto"/>
                    <w:left w:val="none" w:sz="0" w:space="0" w:color="auto"/>
                    <w:bottom w:val="none" w:sz="0" w:space="0" w:color="auto"/>
                    <w:right w:val="none" w:sz="0" w:space="0" w:color="auto"/>
                  </w:divBdr>
                </w:div>
                <w:div w:id="1634948644">
                  <w:marLeft w:val="0"/>
                  <w:marRight w:val="0"/>
                  <w:marTop w:val="0"/>
                  <w:marBottom w:val="0"/>
                  <w:divBdr>
                    <w:top w:val="none" w:sz="0" w:space="0" w:color="auto"/>
                    <w:left w:val="none" w:sz="0" w:space="0" w:color="auto"/>
                    <w:bottom w:val="none" w:sz="0" w:space="0" w:color="auto"/>
                    <w:right w:val="none" w:sz="0" w:space="0" w:color="auto"/>
                  </w:divBdr>
                </w:div>
                <w:div w:id="1259172985">
                  <w:marLeft w:val="0"/>
                  <w:marRight w:val="0"/>
                  <w:marTop w:val="0"/>
                  <w:marBottom w:val="0"/>
                  <w:divBdr>
                    <w:top w:val="none" w:sz="0" w:space="0" w:color="auto"/>
                    <w:left w:val="none" w:sz="0" w:space="0" w:color="auto"/>
                    <w:bottom w:val="none" w:sz="0" w:space="0" w:color="auto"/>
                    <w:right w:val="none" w:sz="0" w:space="0" w:color="auto"/>
                  </w:divBdr>
                </w:div>
                <w:div w:id="1858688156">
                  <w:marLeft w:val="0"/>
                  <w:marRight w:val="0"/>
                  <w:marTop w:val="0"/>
                  <w:marBottom w:val="0"/>
                  <w:divBdr>
                    <w:top w:val="none" w:sz="0" w:space="0" w:color="auto"/>
                    <w:left w:val="none" w:sz="0" w:space="0" w:color="auto"/>
                    <w:bottom w:val="none" w:sz="0" w:space="0" w:color="auto"/>
                    <w:right w:val="none" w:sz="0" w:space="0" w:color="auto"/>
                  </w:divBdr>
                </w:div>
                <w:div w:id="161699124">
                  <w:marLeft w:val="0"/>
                  <w:marRight w:val="0"/>
                  <w:marTop w:val="0"/>
                  <w:marBottom w:val="0"/>
                  <w:divBdr>
                    <w:top w:val="none" w:sz="0" w:space="0" w:color="auto"/>
                    <w:left w:val="none" w:sz="0" w:space="0" w:color="auto"/>
                    <w:bottom w:val="none" w:sz="0" w:space="0" w:color="auto"/>
                    <w:right w:val="none" w:sz="0" w:space="0" w:color="auto"/>
                  </w:divBdr>
                </w:div>
                <w:div w:id="1305741135">
                  <w:marLeft w:val="0"/>
                  <w:marRight w:val="0"/>
                  <w:marTop w:val="0"/>
                  <w:marBottom w:val="0"/>
                  <w:divBdr>
                    <w:top w:val="none" w:sz="0" w:space="0" w:color="auto"/>
                    <w:left w:val="none" w:sz="0" w:space="0" w:color="auto"/>
                    <w:bottom w:val="none" w:sz="0" w:space="0" w:color="auto"/>
                    <w:right w:val="none" w:sz="0" w:space="0" w:color="auto"/>
                  </w:divBdr>
                </w:div>
                <w:div w:id="1998071001">
                  <w:marLeft w:val="0"/>
                  <w:marRight w:val="0"/>
                  <w:marTop w:val="0"/>
                  <w:marBottom w:val="0"/>
                  <w:divBdr>
                    <w:top w:val="none" w:sz="0" w:space="0" w:color="auto"/>
                    <w:left w:val="none" w:sz="0" w:space="0" w:color="auto"/>
                    <w:bottom w:val="none" w:sz="0" w:space="0" w:color="auto"/>
                    <w:right w:val="none" w:sz="0" w:space="0" w:color="auto"/>
                  </w:divBdr>
                </w:div>
                <w:div w:id="497886802">
                  <w:marLeft w:val="0"/>
                  <w:marRight w:val="0"/>
                  <w:marTop w:val="0"/>
                  <w:marBottom w:val="0"/>
                  <w:divBdr>
                    <w:top w:val="none" w:sz="0" w:space="0" w:color="auto"/>
                    <w:left w:val="none" w:sz="0" w:space="0" w:color="auto"/>
                    <w:bottom w:val="none" w:sz="0" w:space="0" w:color="auto"/>
                    <w:right w:val="none" w:sz="0" w:space="0" w:color="auto"/>
                  </w:divBdr>
                </w:div>
                <w:div w:id="487744604">
                  <w:marLeft w:val="0"/>
                  <w:marRight w:val="0"/>
                  <w:marTop w:val="0"/>
                  <w:marBottom w:val="0"/>
                  <w:divBdr>
                    <w:top w:val="none" w:sz="0" w:space="0" w:color="auto"/>
                    <w:left w:val="none" w:sz="0" w:space="0" w:color="auto"/>
                    <w:bottom w:val="none" w:sz="0" w:space="0" w:color="auto"/>
                    <w:right w:val="none" w:sz="0" w:space="0" w:color="auto"/>
                  </w:divBdr>
                </w:div>
                <w:div w:id="1085956180">
                  <w:marLeft w:val="0"/>
                  <w:marRight w:val="0"/>
                  <w:marTop w:val="0"/>
                  <w:marBottom w:val="0"/>
                  <w:divBdr>
                    <w:top w:val="none" w:sz="0" w:space="0" w:color="auto"/>
                    <w:left w:val="none" w:sz="0" w:space="0" w:color="auto"/>
                    <w:bottom w:val="none" w:sz="0" w:space="0" w:color="auto"/>
                    <w:right w:val="none" w:sz="0" w:space="0" w:color="auto"/>
                  </w:divBdr>
                </w:div>
                <w:div w:id="222834040">
                  <w:marLeft w:val="0"/>
                  <w:marRight w:val="0"/>
                  <w:marTop w:val="0"/>
                  <w:marBottom w:val="0"/>
                  <w:divBdr>
                    <w:top w:val="none" w:sz="0" w:space="0" w:color="auto"/>
                    <w:left w:val="none" w:sz="0" w:space="0" w:color="auto"/>
                    <w:bottom w:val="none" w:sz="0" w:space="0" w:color="auto"/>
                    <w:right w:val="none" w:sz="0" w:space="0" w:color="auto"/>
                  </w:divBdr>
                </w:div>
                <w:div w:id="1932930554">
                  <w:marLeft w:val="0"/>
                  <w:marRight w:val="0"/>
                  <w:marTop w:val="0"/>
                  <w:marBottom w:val="0"/>
                  <w:divBdr>
                    <w:top w:val="none" w:sz="0" w:space="0" w:color="auto"/>
                    <w:left w:val="none" w:sz="0" w:space="0" w:color="auto"/>
                    <w:bottom w:val="none" w:sz="0" w:space="0" w:color="auto"/>
                    <w:right w:val="none" w:sz="0" w:space="0" w:color="auto"/>
                  </w:divBdr>
                </w:div>
                <w:div w:id="1745177513">
                  <w:marLeft w:val="0"/>
                  <w:marRight w:val="0"/>
                  <w:marTop w:val="0"/>
                  <w:marBottom w:val="0"/>
                  <w:divBdr>
                    <w:top w:val="none" w:sz="0" w:space="0" w:color="auto"/>
                    <w:left w:val="none" w:sz="0" w:space="0" w:color="auto"/>
                    <w:bottom w:val="none" w:sz="0" w:space="0" w:color="auto"/>
                    <w:right w:val="none" w:sz="0" w:space="0" w:color="auto"/>
                  </w:divBdr>
                </w:div>
                <w:div w:id="604195859">
                  <w:marLeft w:val="0"/>
                  <w:marRight w:val="0"/>
                  <w:marTop w:val="0"/>
                  <w:marBottom w:val="0"/>
                  <w:divBdr>
                    <w:top w:val="none" w:sz="0" w:space="0" w:color="auto"/>
                    <w:left w:val="none" w:sz="0" w:space="0" w:color="auto"/>
                    <w:bottom w:val="none" w:sz="0" w:space="0" w:color="auto"/>
                    <w:right w:val="none" w:sz="0" w:space="0" w:color="auto"/>
                  </w:divBdr>
                </w:div>
                <w:div w:id="109906669">
                  <w:marLeft w:val="0"/>
                  <w:marRight w:val="0"/>
                  <w:marTop w:val="0"/>
                  <w:marBottom w:val="0"/>
                  <w:divBdr>
                    <w:top w:val="none" w:sz="0" w:space="0" w:color="auto"/>
                    <w:left w:val="none" w:sz="0" w:space="0" w:color="auto"/>
                    <w:bottom w:val="none" w:sz="0" w:space="0" w:color="auto"/>
                    <w:right w:val="none" w:sz="0" w:space="0" w:color="auto"/>
                  </w:divBdr>
                </w:div>
                <w:div w:id="523174623">
                  <w:marLeft w:val="0"/>
                  <w:marRight w:val="0"/>
                  <w:marTop w:val="0"/>
                  <w:marBottom w:val="0"/>
                  <w:divBdr>
                    <w:top w:val="none" w:sz="0" w:space="0" w:color="auto"/>
                    <w:left w:val="none" w:sz="0" w:space="0" w:color="auto"/>
                    <w:bottom w:val="none" w:sz="0" w:space="0" w:color="auto"/>
                    <w:right w:val="none" w:sz="0" w:space="0" w:color="auto"/>
                  </w:divBdr>
                </w:div>
                <w:div w:id="581720387">
                  <w:marLeft w:val="0"/>
                  <w:marRight w:val="0"/>
                  <w:marTop w:val="0"/>
                  <w:marBottom w:val="0"/>
                  <w:divBdr>
                    <w:top w:val="none" w:sz="0" w:space="0" w:color="auto"/>
                    <w:left w:val="none" w:sz="0" w:space="0" w:color="auto"/>
                    <w:bottom w:val="none" w:sz="0" w:space="0" w:color="auto"/>
                    <w:right w:val="none" w:sz="0" w:space="0" w:color="auto"/>
                  </w:divBdr>
                </w:div>
                <w:div w:id="333337702">
                  <w:marLeft w:val="0"/>
                  <w:marRight w:val="0"/>
                  <w:marTop w:val="0"/>
                  <w:marBottom w:val="0"/>
                  <w:divBdr>
                    <w:top w:val="none" w:sz="0" w:space="0" w:color="auto"/>
                    <w:left w:val="none" w:sz="0" w:space="0" w:color="auto"/>
                    <w:bottom w:val="none" w:sz="0" w:space="0" w:color="auto"/>
                    <w:right w:val="none" w:sz="0" w:space="0" w:color="auto"/>
                  </w:divBdr>
                </w:div>
                <w:div w:id="2023314099">
                  <w:marLeft w:val="0"/>
                  <w:marRight w:val="0"/>
                  <w:marTop w:val="0"/>
                  <w:marBottom w:val="0"/>
                  <w:divBdr>
                    <w:top w:val="none" w:sz="0" w:space="0" w:color="auto"/>
                    <w:left w:val="none" w:sz="0" w:space="0" w:color="auto"/>
                    <w:bottom w:val="none" w:sz="0" w:space="0" w:color="auto"/>
                    <w:right w:val="none" w:sz="0" w:space="0" w:color="auto"/>
                  </w:divBdr>
                </w:div>
                <w:div w:id="1155147910">
                  <w:marLeft w:val="0"/>
                  <w:marRight w:val="0"/>
                  <w:marTop w:val="0"/>
                  <w:marBottom w:val="0"/>
                  <w:divBdr>
                    <w:top w:val="none" w:sz="0" w:space="0" w:color="auto"/>
                    <w:left w:val="none" w:sz="0" w:space="0" w:color="auto"/>
                    <w:bottom w:val="none" w:sz="0" w:space="0" w:color="auto"/>
                    <w:right w:val="none" w:sz="0" w:space="0" w:color="auto"/>
                  </w:divBdr>
                </w:div>
                <w:div w:id="1112700819">
                  <w:marLeft w:val="0"/>
                  <w:marRight w:val="0"/>
                  <w:marTop w:val="0"/>
                  <w:marBottom w:val="0"/>
                  <w:divBdr>
                    <w:top w:val="none" w:sz="0" w:space="0" w:color="auto"/>
                    <w:left w:val="none" w:sz="0" w:space="0" w:color="auto"/>
                    <w:bottom w:val="none" w:sz="0" w:space="0" w:color="auto"/>
                    <w:right w:val="none" w:sz="0" w:space="0" w:color="auto"/>
                  </w:divBdr>
                </w:div>
                <w:div w:id="2099862311">
                  <w:marLeft w:val="0"/>
                  <w:marRight w:val="0"/>
                  <w:marTop w:val="0"/>
                  <w:marBottom w:val="0"/>
                  <w:divBdr>
                    <w:top w:val="none" w:sz="0" w:space="0" w:color="auto"/>
                    <w:left w:val="none" w:sz="0" w:space="0" w:color="auto"/>
                    <w:bottom w:val="none" w:sz="0" w:space="0" w:color="auto"/>
                    <w:right w:val="none" w:sz="0" w:space="0" w:color="auto"/>
                  </w:divBdr>
                </w:div>
                <w:div w:id="487868225">
                  <w:marLeft w:val="0"/>
                  <w:marRight w:val="0"/>
                  <w:marTop w:val="0"/>
                  <w:marBottom w:val="0"/>
                  <w:divBdr>
                    <w:top w:val="none" w:sz="0" w:space="0" w:color="auto"/>
                    <w:left w:val="none" w:sz="0" w:space="0" w:color="auto"/>
                    <w:bottom w:val="none" w:sz="0" w:space="0" w:color="auto"/>
                    <w:right w:val="none" w:sz="0" w:space="0" w:color="auto"/>
                  </w:divBdr>
                </w:div>
                <w:div w:id="792791736">
                  <w:marLeft w:val="0"/>
                  <w:marRight w:val="0"/>
                  <w:marTop w:val="0"/>
                  <w:marBottom w:val="0"/>
                  <w:divBdr>
                    <w:top w:val="none" w:sz="0" w:space="0" w:color="auto"/>
                    <w:left w:val="none" w:sz="0" w:space="0" w:color="auto"/>
                    <w:bottom w:val="none" w:sz="0" w:space="0" w:color="auto"/>
                    <w:right w:val="none" w:sz="0" w:space="0" w:color="auto"/>
                  </w:divBdr>
                </w:div>
                <w:div w:id="817575544">
                  <w:marLeft w:val="0"/>
                  <w:marRight w:val="0"/>
                  <w:marTop w:val="0"/>
                  <w:marBottom w:val="0"/>
                  <w:divBdr>
                    <w:top w:val="none" w:sz="0" w:space="0" w:color="auto"/>
                    <w:left w:val="none" w:sz="0" w:space="0" w:color="auto"/>
                    <w:bottom w:val="none" w:sz="0" w:space="0" w:color="auto"/>
                    <w:right w:val="none" w:sz="0" w:space="0" w:color="auto"/>
                  </w:divBdr>
                </w:div>
                <w:div w:id="668947462">
                  <w:marLeft w:val="0"/>
                  <w:marRight w:val="0"/>
                  <w:marTop w:val="0"/>
                  <w:marBottom w:val="0"/>
                  <w:divBdr>
                    <w:top w:val="none" w:sz="0" w:space="0" w:color="auto"/>
                    <w:left w:val="none" w:sz="0" w:space="0" w:color="auto"/>
                    <w:bottom w:val="none" w:sz="0" w:space="0" w:color="auto"/>
                    <w:right w:val="none" w:sz="0" w:space="0" w:color="auto"/>
                  </w:divBdr>
                </w:div>
                <w:div w:id="438187950">
                  <w:marLeft w:val="0"/>
                  <w:marRight w:val="0"/>
                  <w:marTop w:val="0"/>
                  <w:marBottom w:val="0"/>
                  <w:divBdr>
                    <w:top w:val="none" w:sz="0" w:space="0" w:color="auto"/>
                    <w:left w:val="none" w:sz="0" w:space="0" w:color="auto"/>
                    <w:bottom w:val="none" w:sz="0" w:space="0" w:color="auto"/>
                    <w:right w:val="none" w:sz="0" w:space="0" w:color="auto"/>
                  </w:divBdr>
                </w:div>
                <w:div w:id="691227111">
                  <w:marLeft w:val="0"/>
                  <w:marRight w:val="0"/>
                  <w:marTop w:val="0"/>
                  <w:marBottom w:val="0"/>
                  <w:divBdr>
                    <w:top w:val="none" w:sz="0" w:space="0" w:color="auto"/>
                    <w:left w:val="none" w:sz="0" w:space="0" w:color="auto"/>
                    <w:bottom w:val="none" w:sz="0" w:space="0" w:color="auto"/>
                    <w:right w:val="none" w:sz="0" w:space="0" w:color="auto"/>
                  </w:divBdr>
                </w:div>
                <w:div w:id="1393237483">
                  <w:marLeft w:val="0"/>
                  <w:marRight w:val="0"/>
                  <w:marTop w:val="0"/>
                  <w:marBottom w:val="0"/>
                  <w:divBdr>
                    <w:top w:val="none" w:sz="0" w:space="0" w:color="auto"/>
                    <w:left w:val="none" w:sz="0" w:space="0" w:color="auto"/>
                    <w:bottom w:val="none" w:sz="0" w:space="0" w:color="auto"/>
                    <w:right w:val="none" w:sz="0" w:space="0" w:color="auto"/>
                  </w:divBdr>
                </w:div>
                <w:div w:id="1658879510">
                  <w:marLeft w:val="0"/>
                  <w:marRight w:val="0"/>
                  <w:marTop w:val="0"/>
                  <w:marBottom w:val="0"/>
                  <w:divBdr>
                    <w:top w:val="none" w:sz="0" w:space="0" w:color="auto"/>
                    <w:left w:val="none" w:sz="0" w:space="0" w:color="auto"/>
                    <w:bottom w:val="none" w:sz="0" w:space="0" w:color="auto"/>
                    <w:right w:val="none" w:sz="0" w:space="0" w:color="auto"/>
                  </w:divBdr>
                </w:div>
                <w:div w:id="1019240341">
                  <w:marLeft w:val="0"/>
                  <w:marRight w:val="0"/>
                  <w:marTop w:val="0"/>
                  <w:marBottom w:val="0"/>
                  <w:divBdr>
                    <w:top w:val="none" w:sz="0" w:space="0" w:color="auto"/>
                    <w:left w:val="none" w:sz="0" w:space="0" w:color="auto"/>
                    <w:bottom w:val="none" w:sz="0" w:space="0" w:color="auto"/>
                    <w:right w:val="none" w:sz="0" w:space="0" w:color="auto"/>
                  </w:divBdr>
                </w:div>
                <w:div w:id="2141611028">
                  <w:marLeft w:val="0"/>
                  <w:marRight w:val="0"/>
                  <w:marTop w:val="0"/>
                  <w:marBottom w:val="0"/>
                  <w:divBdr>
                    <w:top w:val="none" w:sz="0" w:space="0" w:color="auto"/>
                    <w:left w:val="none" w:sz="0" w:space="0" w:color="auto"/>
                    <w:bottom w:val="none" w:sz="0" w:space="0" w:color="auto"/>
                    <w:right w:val="none" w:sz="0" w:space="0" w:color="auto"/>
                  </w:divBdr>
                </w:div>
                <w:div w:id="101731277">
                  <w:marLeft w:val="0"/>
                  <w:marRight w:val="0"/>
                  <w:marTop w:val="0"/>
                  <w:marBottom w:val="0"/>
                  <w:divBdr>
                    <w:top w:val="none" w:sz="0" w:space="0" w:color="auto"/>
                    <w:left w:val="none" w:sz="0" w:space="0" w:color="auto"/>
                    <w:bottom w:val="none" w:sz="0" w:space="0" w:color="auto"/>
                    <w:right w:val="none" w:sz="0" w:space="0" w:color="auto"/>
                  </w:divBdr>
                </w:div>
                <w:div w:id="301354809">
                  <w:marLeft w:val="0"/>
                  <w:marRight w:val="0"/>
                  <w:marTop w:val="0"/>
                  <w:marBottom w:val="0"/>
                  <w:divBdr>
                    <w:top w:val="none" w:sz="0" w:space="0" w:color="auto"/>
                    <w:left w:val="none" w:sz="0" w:space="0" w:color="auto"/>
                    <w:bottom w:val="none" w:sz="0" w:space="0" w:color="auto"/>
                    <w:right w:val="none" w:sz="0" w:space="0" w:color="auto"/>
                  </w:divBdr>
                </w:div>
                <w:div w:id="1505362717">
                  <w:marLeft w:val="0"/>
                  <w:marRight w:val="0"/>
                  <w:marTop w:val="0"/>
                  <w:marBottom w:val="0"/>
                  <w:divBdr>
                    <w:top w:val="none" w:sz="0" w:space="0" w:color="auto"/>
                    <w:left w:val="none" w:sz="0" w:space="0" w:color="auto"/>
                    <w:bottom w:val="none" w:sz="0" w:space="0" w:color="auto"/>
                    <w:right w:val="none" w:sz="0" w:space="0" w:color="auto"/>
                  </w:divBdr>
                </w:div>
                <w:div w:id="16346969">
                  <w:marLeft w:val="0"/>
                  <w:marRight w:val="0"/>
                  <w:marTop w:val="0"/>
                  <w:marBottom w:val="0"/>
                  <w:divBdr>
                    <w:top w:val="none" w:sz="0" w:space="0" w:color="auto"/>
                    <w:left w:val="none" w:sz="0" w:space="0" w:color="auto"/>
                    <w:bottom w:val="none" w:sz="0" w:space="0" w:color="auto"/>
                    <w:right w:val="none" w:sz="0" w:space="0" w:color="auto"/>
                  </w:divBdr>
                </w:div>
                <w:div w:id="1381828230">
                  <w:marLeft w:val="0"/>
                  <w:marRight w:val="0"/>
                  <w:marTop w:val="0"/>
                  <w:marBottom w:val="0"/>
                  <w:divBdr>
                    <w:top w:val="none" w:sz="0" w:space="0" w:color="auto"/>
                    <w:left w:val="none" w:sz="0" w:space="0" w:color="auto"/>
                    <w:bottom w:val="none" w:sz="0" w:space="0" w:color="auto"/>
                    <w:right w:val="none" w:sz="0" w:space="0" w:color="auto"/>
                  </w:divBdr>
                </w:div>
                <w:div w:id="1212695444">
                  <w:marLeft w:val="0"/>
                  <w:marRight w:val="0"/>
                  <w:marTop w:val="0"/>
                  <w:marBottom w:val="0"/>
                  <w:divBdr>
                    <w:top w:val="none" w:sz="0" w:space="0" w:color="auto"/>
                    <w:left w:val="none" w:sz="0" w:space="0" w:color="auto"/>
                    <w:bottom w:val="none" w:sz="0" w:space="0" w:color="auto"/>
                    <w:right w:val="none" w:sz="0" w:space="0" w:color="auto"/>
                  </w:divBdr>
                </w:div>
                <w:div w:id="361319261">
                  <w:marLeft w:val="0"/>
                  <w:marRight w:val="0"/>
                  <w:marTop w:val="0"/>
                  <w:marBottom w:val="0"/>
                  <w:divBdr>
                    <w:top w:val="none" w:sz="0" w:space="0" w:color="auto"/>
                    <w:left w:val="none" w:sz="0" w:space="0" w:color="auto"/>
                    <w:bottom w:val="none" w:sz="0" w:space="0" w:color="auto"/>
                    <w:right w:val="none" w:sz="0" w:space="0" w:color="auto"/>
                  </w:divBdr>
                </w:div>
                <w:div w:id="1218275240">
                  <w:marLeft w:val="0"/>
                  <w:marRight w:val="0"/>
                  <w:marTop w:val="0"/>
                  <w:marBottom w:val="0"/>
                  <w:divBdr>
                    <w:top w:val="none" w:sz="0" w:space="0" w:color="auto"/>
                    <w:left w:val="none" w:sz="0" w:space="0" w:color="auto"/>
                    <w:bottom w:val="none" w:sz="0" w:space="0" w:color="auto"/>
                    <w:right w:val="none" w:sz="0" w:space="0" w:color="auto"/>
                  </w:divBdr>
                </w:div>
                <w:div w:id="949631491">
                  <w:marLeft w:val="0"/>
                  <w:marRight w:val="0"/>
                  <w:marTop w:val="0"/>
                  <w:marBottom w:val="0"/>
                  <w:divBdr>
                    <w:top w:val="none" w:sz="0" w:space="0" w:color="auto"/>
                    <w:left w:val="none" w:sz="0" w:space="0" w:color="auto"/>
                    <w:bottom w:val="none" w:sz="0" w:space="0" w:color="auto"/>
                    <w:right w:val="none" w:sz="0" w:space="0" w:color="auto"/>
                  </w:divBdr>
                </w:div>
                <w:div w:id="449937335">
                  <w:marLeft w:val="0"/>
                  <w:marRight w:val="0"/>
                  <w:marTop w:val="0"/>
                  <w:marBottom w:val="0"/>
                  <w:divBdr>
                    <w:top w:val="none" w:sz="0" w:space="0" w:color="auto"/>
                    <w:left w:val="none" w:sz="0" w:space="0" w:color="auto"/>
                    <w:bottom w:val="none" w:sz="0" w:space="0" w:color="auto"/>
                    <w:right w:val="none" w:sz="0" w:space="0" w:color="auto"/>
                  </w:divBdr>
                </w:div>
                <w:div w:id="1226139912">
                  <w:marLeft w:val="0"/>
                  <w:marRight w:val="0"/>
                  <w:marTop w:val="0"/>
                  <w:marBottom w:val="0"/>
                  <w:divBdr>
                    <w:top w:val="none" w:sz="0" w:space="0" w:color="auto"/>
                    <w:left w:val="none" w:sz="0" w:space="0" w:color="auto"/>
                    <w:bottom w:val="none" w:sz="0" w:space="0" w:color="auto"/>
                    <w:right w:val="none" w:sz="0" w:space="0" w:color="auto"/>
                  </w:divBdr>
                </w:div>
                <w:div w:id="1856534908">
                  <w:marLeft w:val="0"/>
                  <w:marRight w:val="0"/>
                  <w:marTop w:val="0"/>
                  <w:marBottom w:val="0"/>
                  <w:divBdr>
                    <w:top w:val="none" w:sz="0" w:space="0" w:color="auto"/>
                    <w:left w:val="none" w:sz="0" w:space="0" w:color="auto"/>
                    <w:bottom w:val="none" w:sz="0" w:space="0" w:color="auto"/>
                    <w:right w:val="none" w:sz="0" w:space="0" w:color="auto"/>
                  </w:divBdr>
                </w:div>
                <w:div w:id="1192643059">
                  <w:marLeft w:val="0"/>
                  <w:marRight w:val="0"/>
                  <w:marTop w:val="0"/>
                  <w:marBottom w:val="0"/>
                  <w:divBdr>
                    <w:top w:val="none" w:sz="0" w:space="0" w:color="auto"/>
                    <w:left w:val="none" w:sz="0" w:space="0" w:color="auto"/>
                    <w:bottom w:val="none" w:sz="0" w:space="0" w:color="auto"/>
                    <w:right w:val="none" w:sz="0" w:space="0" w:color="auto"/>
                  </w:divBdr>
                </w:div>
                <w:div w:id="110439952">
                  <w:marLeft w:val="0"/>
                  <w:marRight w:val="0"/>
                  <w:marTop w:val="0"/>
                  <w:marBottom w:val="0"/>
                  <w:divBdr>
                    <w:top w:val="none" w:sz="0" w:space="0" w:color="auto"/>
                    <w:left w:val="none" w:sz="0" w:space="0" w:color="auto"/>
                    <w:bottom w:val="none" w:sz="0" w:space="0" w:color="auto"/>
                    <w:right w:val="none" w:sz="0" w:space="0" w:color="auto"/>
                  </w:divBdr>
                </w:div>
                <w:div w:id="571542685">
                  <w:marLeft w:val="0"/>
                  <w:marRight w:val="0"/>
                  <w:marTop w:val="0"/>
                  <w:marBottom w:val="0"/>
                  <w:divBdr>
                    <w:top w:val="none" w:sz="0" w:space="0" w:color="auto"/>
                    <w:left w:val="none" w:sz="0" w:space="0" w:color="auto"/>
                    <w:bottom w:val="none" w:sz="0" w:space="0" w:color="auto"/>
                    <w:right w:val="none" w:sz="0" w:space="0" w:color="auto"/>
                  </w:divBdr>
                </w:div>
                <w:div w:id="1745031868">
                  <w:marLeft w:val="0"/>
                  <w:marRight w:val="0"/>
                  <w:marTop w:val="0"/>
                  <w:marBottom w:val="0"/>
                  <w:divBdr>
                    <w:top w:val="none" w:sz="0" w:space="0" w:color="auto"/>
                    <w:left w:val="none" w:sz="0" w:space="0" w:color="auto"/>
                    <w:bottom w:val="none" w:sz="0" w:space="0" w:color="auto"/>
                    <w:right w:val="none" w:sz="0" w:space="0" w:color="auto"/>
                  </w:divBdr>
                </w:div>
                <w:div w:id="953711306">
                  <w:marLeft w:val="0"/>
                  <w:marRight w:val="0"/>
                  <w:marTop w:val="0"/>
                  <w:marBottom w:val="0"/>
                  <w:divBdr>
                    <w:top w:val="none" w:sz="0" w:space="0" w:color="auto"/>
                    <w:left w:val="none" w:sz="0" w:space="0" w:color="auto"/>
                    <w:bottom w:val="none" w:sz="0" w:space="0" w:color="auto"/>
                    <w:right w:val="none" w:sz="0" w:space="0" w:color="auto"/>
                  </w:divBdr>
                </w:div>
                <w:div w:id="1199857373">
                  <w:marLeft w:val="0"/>
                  <w:marRight w:val="0"/>
                  <w:marTop w:val="0"/>
                  <w:marBottom w:val="0"/>
                  <w:divBdr>
                    <w:top w:val="none" w:sz="0" w:space="0" w:color="auto"/>
                    <w:left w:val="none" w:sz="0" w:space="0" w:color="auto"/>
                    <w:bottom w:val="none" w:sz="0" w:space="0" w:color="auto"/>
                    <w:right w:val="none" w:sz="0" w:space="0" w:color="auto"/>
                  </w:divBdr>
                </w:div>
                <w:div w:id="1980958047">
                  <w:marLeft w:val="0"/>
                  <w:marRight w:val="0"/>
                  <w:marTop w:val="0"/>
                  <w:marBottom w:val="0"/>
                  <w:divBdr>
                    <w:top w:val="none" w:sz="0" w:space="0" w:color="auto"/>
                    <w:left w:val="none" w:sz="0" w:space="0" w:color="auto"/>
                    <w:bottom w:val="none" w:sz="0" w:space="0" w:color="auto"/>
                    <w:right w:val="none" w:sz="0" w:space="0" w:color="auto"/>
                  </w:divBdr>
                </w:div>
                <w:div w:id="298149146">
                  <w:marLeft w:val="0"/>
                  <w:marRight w:val="0"/>
                  <w:marTop w:val="0"/>
                  <w:marBottom w:val="0"/>
                  <w:divBdr>
                    <w:top w:val="none" w:sz="0" w:space="0" w:color="auto"/>
                    <w:left w:val="none" w:sz="0" w:space="0" w:color="auto"/>
                    <w:bottom w:val="none" w:sz="0" w:space="0" w:color="auto"/>
                    <w:right w:val="none" w:sz="0" w:space="0" w:color="auto"/>
                  </w:divBdr>
                </w:div>
                <w:div w:id="1145010164">
                  <w:marLeft w:val="0"/>
                  <w:marRight w:val="0"/>
                  <w:marTop w:val="0"/>
                  <w:marBottom w:val="0"/>
                  <w:divBdr>
                    <w:top w:val="none" w:sz="0" w:space="0" w:color="auto"/>
                    <w:left w:val="none" w:sz="0" w:space="0" w:color="auto"/>
                    <w:bottom w:val="none" w:sz="0" w:space="0" w:color="auto"/>
                    <w:right w:val="none" w:sz="0" w:space="0" w:color="auto"/>
                  </w:divBdr>
                </w:div>
                <w:div w:id="99956857">
                  <w:marLeft w:val="0"/>
                  <w:marRight w:val="0"/>
                  <w:marTop w:val="0"/>
                  <w:marBottom w:val="0"/>
                  <w:divBdr>
                    <w:top w:val="none" w:sz="0" w:space="0" w:color="auto"/>
                    <w:left w:val="none" w:sz="0" w:space="0" w:color="auto"/>
                    <w:bottom w:val="none" w:sz="0" w:space="0" w:color="auto"/>
                    <w:right w:val="none" w:sz="0" w:space="0" w:color="auto"/>
                  </w:divBdr>
                </w:div>
                <w:div w:id="373698642">
                  <w:marLeft w:val="0"/>
                  <w:marRight w:val="0"/>
                  <w:marTop w:val="0"/>
                  <w:marBottom w:val="0"/>
                  <w:divBdr>
                    <w:top w:val="none" w:sz="0" w:space="0" w:color="auto"/>
                    <w:left w:val="none" w:sz="0" w:space="0" w:color="auto"/>
                    <w:bottom w:val="none" w:sz="0" w:space="0" w:color="auto"/>
                    <w:right w:val="none" w:sz="0" w:space="0" w:color="auto"/>
                  </w:divBdr>
                </w:div>
                <w:div w:id="1167749983">
                  <w:marLeft w:val="0"/>
                  <w:marRight w:val="0"/>
                  <w:marTop w:val="0"/>
                  <w:marBottom w:val="0"/>
                  <w:divBdr>
                    <w:top w:val="none" w:sz="0" w:space="0" w:color="auto"/>
                    <w:left w:val="none" w:sz="0" w:space="0" w:color="auto"/>
                    <w:bottom w:val="none" w:sz="0" w:space="0" w:color="auto"/>
                    <w:right w:val="none" w:sz="0" w:space="0" w:color="auto"/>
                  </w:divBdr>
                </w:div>
                <w:div w:id="856501692">
                  <w:marLeft w:val="0"/>
                  <w:marRight w:val="0"/>
                  <w:marTop w:val="0"/>
                  <w:marBottom w:val="0"/>
                  <w:divBdr>
                    <w:top w:val="none" w:sz="0" w:space="0" w:color="auto"/>
                    <w:left w:val="none" w:sz="0" w:space="0" w:color="auto"/>
                    <w:bottom w:val="none" w:sz="0" w:space="0" w:color="auto"/>
                    <w:right w:val="none" w:sz="0" w:space="0" w:color="auto"/>
                  </w:divBdr>
                </w:div>
                <w:div w:id="233468364">
                  <w:marLeft w:val="0"/>
                  <w:marRight w:val="0"/>
                  <w:marTop w:val="0"/>
                  <w:marBottom w:val="0"/>
                  <w:divBdr>
                    <w:top w:val="none" w:sz="0" w:space="0" w:color="auto"/>
                    <w:left w:val="none" w:sz="0" w:space="0" w:color="auto"/>
                    <w:bottom w:val="none" w:sz="0" w:space="0" w:color="auto"/>
                    <w:right w:val="none" w:sz="0" w:space="0" w:color="auto"/>
                  </w:divBdr>
                </w:div>
                <w:div w:id="1385443650">
                  <w:marLeft w:val="0"/>
                  <w:marRight w:val="0"/>
                  <w:marTop w:val="0"/>
                  <w:marBottom w:val="0"/>
                  <w:divBdr>
                    <w:top w:val="none" w:sz="0" w:space="0" w:color="auto"/>
                    <w:left w:val="none" w:sz="0" w:space="0" w:color="auto"/>
                    <w:bottom w:val="none" w:sz="0" w:space="0" w:color="auto"/>
                    <w:right w:val="none" w:sz="0" w:space="0" w:color="auto"/>
                  </w:divBdr>
                </w:div>
                <w:div w:id="903292067">
                  <w:marLeft w:val="0"/>
                  <w:marRight w:val="0"/>
                  <w:marTop w:val="0"/>
                  <w:marBottom w:val="0"/>
                  <w:divBdr>
                    <w:top w:val="none" w:sz="0" w:space="0" w:color="auto"/>
                    <w:left w:val="none" w:sz="0" w:space="0" w:color="auto"/>
                    <w:bottom w:val="none" w:sz="0" w:space="0" w:color="auto"/>
                    <w:right w:val="none" w:sz="0" w:space="0" w:color="auto"/>
                  </w:divBdr>
                </w:div>
                <w:div w:id="248852311">
                  <w:marLeft w:val="0"/>
                  <w:marRight w:val="0"/>
                  <w:marTop w:val="0"/>
                  <w:marBottom w:val="0"/>
                  <w:divBdr>
                    <w:top w:val="none" w:sz="0" w:space="0" w:color="auto"/>
                    <w:left w:val="none" w:sz="0" w:space="0" w:color="auto"/>
                    <w:bottom w:val="none" w:sz="0" w:space="0" w:color="auto"/>
                    <w:right w:val="none" w:sz="0" w:space="0" w:color="auto"/>
                  </w:divBdr>
                </w:div>
                <w:div w:id="1149253317">
                  <w:marLeft w:val="0"/>
                  <w:marRight w:val="0"/>
                  <w:marTop w:val="0"/>
                  <w:marBottom w:val="0"/>
                  <w:divBdr>
                    <w:top w:val="none" w:sz="0" w:space="0" w:color="auto"/>
                    <w:left w:val="none" w:sz="0" w:space="0" w:color="auto"/>
                    <w:bottom w:val="none" w:sz="0" w:space="0" w:color="auto"/>
                    <w:right w:val="none" w:sz="0" w:space="0" w:color="auto"/>
                  </w:divBdr>
                </w:div>
                <w:div w:id="787312536">
                  <w:marLeft w:val="0"/>
                  <w:marRight w:val="0"/>
                  <w:marTop w:val="0"/>
                  <w:marBottom w:val="0"/>
                  <w:divBdr>
                    <w:top w:val="none" w:sz="0" w:space="0" w:color="auto"/>
                    <w:left w:val="none" w:sz="0" w:space="0" w:color="auto"/>
                    <w:bottom w:val="none" w:sz="0" w:space="0" w:color="auto"/>
                    <w:right w:val="none" w:sz="0" w:space="0" w:color="auto"/>
                  </w:divBdr>
                </w:div>
                <w:div w:id="971713161">
                  <w:marLeft w:val="0"/>
                  <w:marRight w:val="0"/>
                  <w:marTop w:val="0"/>
                  <w:marBottom w:val="0"/>
                  <w:divBdr>
                    <w:top w:val="none" w:sz="0" w:space="0" w:color="auto"/>
                    <w:left w:val="none" w:sz="0" w:space="0" w:color="auto"/>
                    <w:bottom w:val="none" w:sz="0" w:space="0" w:color="auto"/>
                    <w:right w:val="none" w:sz="0" w:space="0" w:color="auto"/>
                  </w:divBdr>
                </w:div>
                <w:div w:id="1835756807">
                  <w:marLeft w:val="0"/>
                  <w:marRight w:val="0"/>
                  <w:marTop w:val="0"/>
                  <w:marBottom w:val="0"/>
                  <w:divBdr>
                    <w:top w:val="none" w:sz="0" w:space="0" w:color="auto"/>
                    <w:left w:val="none" w:sz="0" w:space="0" w:color="auto"/>
                    <w:bottom w:val="none" w:sz="0" w:space="0" w:color="auto"/>
                    <w:right w:val="none" w:sz="0" w:space="0" w:color="auto"/>
                  </w:divBdr>
                </w:div>
                <w:div w:id="1185250032">
                  <w:marLeft w:val="0"/>
                  <w:marRight w:val="0"/>
                  <w:marTop w:val="0"/>
                  <w:marBottom w:val="0"/>
                  <w:divBdr>
                    <w:top w:val="none" w:sz="0" w:space="0" w:color="auto"/>
                    <w:left w:val="none" w:sz="0" w:space="0" w:color="auto"/>
                    <w:bottom w:val="none" w:sz="0" w:space="0" w:color="auto"/>
                    <w:right w:val="none" w:sz="0" w:space="0" w:color="auto"/>
                  </w:divBdr>
                </w:div>
                <w:div w:id="35813736">
                  <w:marLeft w:val="0"/>
                  <w:marRight w:val="0"/>
                  <w:marTop w:val="0"/>
                  <w:marBottom w:val="0"/>
                  <w:divBdr>
                    <w:top w:val="none" w:sz="0" w:space="0" w:color="auto"/>
                    <w:left w:val="none" w:sz="0" w:space="0" w:color="auto"/>
                    <w:bottom w:val="none" w:sz="0" w:space="0" w:color="auto"/>
                    <w:right w:val="none" w:sz="0" w:space="0" w:color="auto"/>
                  </w:divBdr>
                </w:div>
                <w:div w:id="895772888">
                  <w:marLeft w:val="0"/>
                  <w:marRight w:val="0"/>
                  <w:marTop w:val="0"/>
                  <w:marBottom w:val="0"/>
                  <w:divBdr>
                    <w:top w:val="none" w:sz="0" w:space="0" w:color="auto"/>
                    <w:left w:val="none" w:sz="0" w:space="0" w:color="auto"/>
                    <w:bottom w:val="none" w:sz="0" w:space="0" w:color="auto"/>
                    <w:right w:val="none" w:sz="0" w:space="0" w:color="auto"/>
                  </w:divBdr>
                </w:div>
                <w:div w:id="1387416579">
                  <w:marLeft w:val="0"/>
                  <w:marRight w:val="0"/>
                  <w:marTop w:val="0"/>
                  <w:marBottom w:val="0"/>
                  <w:divBdr>
                    <w:top w:val="none" w:sz="0" w:space="0" w:color="auto"/>
                    <w:left w:val="none" w:sz="0" w:space="0" w:color="auto"/>
                    <w:bottom w:val="none" w:sz="0" w:space="0" w:color="auto"/>
                    <w:right w:val="none" w:sz="0" w:space="0" w:color="auto"/>
                  </w:divBdr>
                </w:div>
                <w:div w:id="812259034">
                  <w:marLeft w:val="0"/>
                  <w:marRight w:val="0"/>
                  <w:marTop w:val="0"/>
                  <w:marBottom w:val="0"/>
                  <w:divBdr>
                    <w:top w:val="none" w:sz="0" w:space="0" w:color="auto"/>
                    <w:left w:val="none" w:sz="0" w:space="0" w:color="auto"/>
                    <w:bottom w:val="none" w:sz="0" w:space="0" w:color="auto"/>
                    <w:right w:val="none" w:sz="0" w:space="0" w:color="auto"/>
                  </w:divBdr>
                </w:div>
                <w:div w:id="11008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59549">
      <w:bodyDiv w:val="1"/>
      <w:marLeft w:val="0"/>
      <w:marRight w:val="0"/>
      <w:marTop w:val="0"/>
      <w:marBottom w:val="0"/>
      <w:divBdr>
        <w:top w:val="none" w:sz="0" w:space="0" w:color="auto"/>
        <w:left w:val="none" w:sz="0" w:space="0" w:color="auto"/>
        <w:bottom w:val="none" w:sz="0" w:space="0" w:color="auto"/>
        <w:right w:val="none" w:sz="0" w:space="0" w:color="auto"/>
      </w:divBdr>
      <w:divsChild>
        <w:div w:id="1784883948">
          <w:marLeft w:val="0"/>
          <w:marRight w:val="0"/>
          <w:marTop w:val="0"/>
          <w:marBottom w:val="0"/>
          <w:divBdr>
            <w:top w:val="none" w:sz="0" w:space="0" w:color="auto"/>
            <w:left w:val="none" w:sz="0" w:space="0" w:color="auto"/>
            <w:bottom w:val="none" w:sz="0" w:space="0" w:color="auto"/>
            <w:right w:val="none" w:sz="0" w:space="0" w:color="auto"/>
          </w:divBdr>
          <w:divsChild>
            <w:div w:id="1810125568">
              <w:marLeft w:val="0"/>
              <w:marRight w:val="0"/>
              <w:marTop w:val="0"/>
              <w:marBottom w:val="0"/>
              <w:divBdr>
                <w:top w:val="none" w:sz="0" w:space="0" w:color="auto"/>
                <w:left w:val="none" w:sz="0" w:space="0" w:color="auto"/>
                <w:bottom w:val="none" w:sz="0" w:space="0" w:color="auto"/>
                <w:right w:val="none" w:sz="0" w:space="0" w:color="auto"/>
              </w:divBdr>
            </w:div>
            <w:div w:id="1131902511">
              <w:marLeft w:val="0"/>
              <w:marRight w:val="0"/>
              <w:marTop w:val="0"/>
              <w:marBottom w:val="0"/>
              <w:divBdr>
                <w:top w:val="none" w:sz="0" w:space="0" w:color="auto"/>
                <w:left w:val="none" w:sz="0" w:space="0" w:color="auto"/>
                <w:bottom w:val="none" w:sz="0" w:space="0" w:color="auto"/>
                <w:right w:val="none" w:sz="0" w:space="0" w:color="auto"/>
              </w:divBdr>
            </w:div>
            <w:div w:id="514734921">
              <w:marLeft w:val="0"/>
              <w:marRight w:val="0"/>
              <w:marTop w:val="0"/>
              <w:marBottom w:val="0"/>
              <w:divBdr>
                <w:top w:val="none" w:sz="0" w:space="0" w:color="auto"/>
                <w:left w:val="none" w:sz="0" w:space="0" w:color="auto"/>
                <w:bottom w:val="none" w:sz="0" w:space="0" w:color="auto"/>
                <w:right w:val="none" w:sz="0" w:space="0" w:color="auto"/>
              </w:divBdr>
            </w:div>
            <w:div w:id="96370345">
              <w:marLeft w:val="0"/>
              <w:marRight w:val="0"/>
              <w:marTop w:val="0"/>
              <w:marBottom w:val="0"/>
              <w:divBdr>
                <w:top w:val="none" w:sz="0" w:space="0" w:color="auto"/>
                <w:left w:val="none" w:sz="0" w:space="0" w:color="auto"/>
                <w:bottom w:val="none" w:sz="0" w:space="0" w:color="auto"/>
                <w:right w:val="none" w:sz="0" w:space="0" w:color="auto"/>
              </w:divBdr>
            </w:div>
            <w:div w:id="873470223">
              <w:marLeft w:val="0"/>
              <w:marRight w:val="0"/>
              <w:marTop w:val="0"/>
              <w:marBottom w:val="0"/>
              <w:divBdr>
                <w:top w:val="none" w:sz="0" w:space="0" w:color="auto"/>
                <w:left w:val="none" w:sz="0" w:space="0" w:color="auto"/>
                <w:bottom w:val="none" w:sz="0" w:space="0" w:color="auto"/>
                <w:right w:val="none" w:sz="0" w:space="0" w:color="auto"/>
              </w:divBdr>
            </w:div>
            <w:div w:id="1894849130">
              <w:marLeft w:val="0"/>
              <w:marRight w:val="0"/>
              <w:marTop w:val="0"/>
              <w:marBottom w:val="0"/>
              <w:divBdr>
                <w:top w:val="none" w:sz="0" w:space="0" w:color="auto"/>
                <w:left w:val="none" w:sz="0" w:space="0" w:color="auto"/>
                <w:bottom w:val="none" w:sz="0" w:space="0" w:color="auto"/>
                <w:right w:val="none" w:sz="0" w:space="0" w:color="auto"/>
              </w:divBdr>
            </w:div>
            <w:div w:id="1617062421">
              <w:marLeft w:val="0"/>
              <w:marRight w:val="0"/>
              <w:marTop w:val="0"/>
              <w:marBottom w:val="0"/>
              <w:divBdr>
                <w:top w:val="none" w:sz="0" w:space="0" w:color="auto"/>
                <w:left w:val="none" w:sz="0" w:space="0" w:color="auto"/>
                <w:bottom w:val="none" w:sz="0" w:space="0" w:color="auto"/>
                <w:right w:val="none" w:sz="0" w:space="0" w:color="auto"/>
              </w:divBdr>
            </w:div>
            <w:div w:id="1119226895">
              <w:marLeft w:val="0"/>
              <w:marRight w:val="0"/>
              <w:marTop w:val="0"/>
              <w:marBottom w:val="0"/>
              <w:divBdr>
                <w:top w:val="none" w:sz="0" w:space="0" w:color="auto"/>
                <w:left w:val="none" w:sz="0" w:space="0" w:color="auto"/>
                <w:bottom w:val="none" w:sz="0" w:space="0" w:color="auto"/>
                <w:right w:val="none" w:sz="0" w:space="0" w:color="auto"/>
              </w:divBdr>
            </w:div>
            <w:div w:id="338583438">
              <w:marLeft w:val="0"/>
              <w:marRight w:val="0"/>
              <w:marTop w:val="0"/>
              <w:marBottom w:val="0"/>
              <w:divBdr>
                <w:top w:val="none" w:sz="0" w:space="0" w:color="auto"/>
                <w:left w:val="none" w:sz="0" w:space="0" w:color="auto"/>
                <w:bottom w:val="none" w:sz="0" w:space="0" w:color="auto"/>
                <w:right w:val="none" w:sz="0" w:space="0" w:color="auto"/>
              </w:divBdr>
            </w:div>
            <w:div w:id="1838499937">
              <w:marLeft w:val="0"/>
              <w:marRight w:val="0"/>
              <w:marTop w:val="0"/>
              <w:marBottom w:val="0"/>
              <w:divBdr>
                <w:top w:val="none" w:sz="0" w:space="0" w:color="auto"/>
                <w:left w:val="none" w:sz="0" w:space="0" w:color="auto"/>
                <w:bottom w:val="none" w:sz="0" w:space="0" w:color="auto"/>
                <w:right w:val="none" w:sz="0" w:space="0" w:color="auto"/>
              </w:divBdr>
            </w:div>
            <w:div w:id="1312060002">
              <w:marLeft w:val="0"/>
              <w:marRight w:val="0"/>
              <w:marTop w:val="0"/>
              <w:marBottom w:val="0"/>
              <w:divBdr>
                <w:top w:val="none" w:sz="0" w:space="0" w:color="auto"/>
                <w:left w:val="none" w:sz="0" w:space="0" w:color="auto"/>
                <w:bottom w:val="none" w:sz="0" w:space="0" w:color="auto"/>
                <w:right w:val="none" w:sz="0" w:space="0" w:color="auto"/>
              </w:divBdr>
            </w:div>
            <w:div w:id="835608719">
              <w:marLeft w:val="0"/>
              <w:marRight w:val="0"/>
              <w:marTop w:val="0"/>
              <w:marBottom w:val="0"/>
              <w:divBdr>
                <w:top w:val="none" w:sz="0" w:space="0" w:color="auto"/>
                <w:left w:val="none" w:sz="0" w:space="0" w:color="auto"/>
                <w:bottom w:val="none" w:sz="0" w:space="0" w:color="auto"/>
                <w:right w:val="none" w:sz="0" w:space="0" w:color="auto"/>
              </w:divBdr>
            </w:div>
            <w:div w:id="1735005778">
              <w:marLeft w:val="0"/>
              <w:marRight w:val="0"/>
              <w:marTop w:val="0"/>
              <w:marBottom w:val="0"/>
              <w:divBdr>
                <w:top w:val="none" w:sz="0" w:space="0" w:color="auto"/>
                <w:left w:val="none" w:sz="0" w:space="0" w:color="auto"/>
                <w:bottom w:val="none" w:sz="0" w:space="0" w:color="auto"/>
                <w:right w:val="none" w:sz="0" w:space="0" w:color="auto"/>
              </w:divBdr>
            </w:div>
            <w:div w:id="1454254742">
              <w:marLeft w:val="0"/>
              <w:marRight w:val="0"/>
              <w:marTop w:val="0"/>
              <w:marBottom w:val="0"/>
              <w:divBdr>
                <w:top w:val="none" w:sz="0" w:space="0" w:color="auto"/>
                <w:left w:val="none" w:sz="0" w:space="0" w:color="auto"/>
                <w:bottom w:val="none" w:sz="0" w:space="0" w:color="auto"/>
                <w:right w:val="none" w:sz="0" w:space="0" w:color="auto"/>
              </w:divBdr>
            </w:div>
            <w:div w:id="1441215515">
              <w:marLeft w:val="0"/>
              <w:marRight w:val="0"/>
              <w:marTop w:val="0"/>
              <w:marBottom w:val="0"/>
              <w:divBdr>
                <w:top w:val="none" w:sz="0" w:space="0" w:color="auto"/>
                <w:left w:val="none" w:sz="0" w:space="0" w:color="auto"/>
                <w:bottom w:val="none" w:sz="0" w:space="0" w:color="auto"/>
                <w:right w:val="none" w:sz="0" w:space="0" w:color="auto"/>
              </w:divBdr>
            </w:div>
            <w:div w:id="330181520">
              <w:marLeft w:val="0"/>
              <w:marRight w:val="0"/>
              <w:marTop w:val="0"/>
              <w:marBottom w:val="0"/>
              <w:divBdr>
                <w:top w:val="none" w:sz="0" w:space="0" w:color="auto"/>
                <w:left w:val="none" w:sz="0" w:space="0" w:color="auto"/>
                <w:bottom w:val="none" w:sz="0" w:space="0" w:color="auto"/>
                <w:right w:val="none" w:sz="0" w:space="0" w:color="auto"/>
              </w:divBdr>
            </w:div>
            <w:div w:id="1274241444">
              <w:marLeft w:val="0"/>
              <w:marRight w:val="0"/>
              <w:marTop w:val="0"/>
              <w:marBottom w:val="0"/>
              <w:divBdr>
                <w:top w:val="none" w:sz="0" w:space="0" w:color="auto"/>
                <w:left w:val="none" w:sz="0" w:space="0" w:color="auto"/>
                <w:bottom w:val="none" w:sz="0" w:space="0" w:color="auto"/>
                <w:right w:val="none" w:sz="0" w:space="0" w:color="auto"/>
              </w:divBdr>
            </w:div>
            <w:div w:id="2020696592">
              <w:marLeft w:val="0"/>
              <w:marRight w:val="0"/>
              <w:marTop w:val="0"/>
              <w:marBottom w:val="0"/>
              <w:divBdr>
                <w:top w:val="none" w:sz="0" w:space="0" w:color="auto"/>
                <w:left w:val="none" w:sz="0" w:space="0" w:color="auto"/>
                <w:bottom w:val="none" w:sz="0" w:space="0" w:color="auto"/>
                <w:right w:val="none" w:sz="0" w:space="0" w:color="auto"/>
              </w:divBdr>
            </w:div>
            <w:div w:id="833885873">
              <w:marLeft w:val="0"/>
              <w:marRight w:val="0"/>
              <w:marTop w:val="0"/>
              <w:marBottom w:val="0"/>
              <w:divBdr>
                <w:top w:val="none" w:sz="0" w:space="0" w:color="auto"/>
                <w:left w:val="none" w:sz="0" w:space="0" w:color="auto"/>
                <w:bottom w:val="none" w:sz="0" w:space="0" w:color="auto"/>
                <w:right w:val="none" w:sz="0" w:space="0" w:color="auto"/>
              </w:divBdr>
            </w:div>
            <w:div w:id="572592392">
              <w:marLeft w:val="0"/>
              <w:marRight w:val="0"/>
              <w:marTop w:val="0"/>
              <w:marBottom w:val="0"/>
              <w:divBdr>
                <w:top w:val="none" w:sz="0" w:space="0" w:color="auto"/>
                <w:left w:val="none" w:sz="0" w:space="0" w:color="auto"/>
                <w:bottom w:val="none" w:sz="0" w:space="0" w:color="auto"/>
                <w:right w:val="none" w:sz="0" w:space="0" w:color="auto"/>
              </w:divBdr>
            </w:div>
            <w:div w:id="2089183856">
              <w:marLeft w:val="0"/>
              <w:marRight w:val="0"/>
              <w:marTop w:val="0"/>
              <w:marBottom w:val="0"/>
              <w:divBdr>
                <w:top w:val="none" w:sz="0" w:space="0" w:color="auto"/>
                <w:left w:val="none" w:sz="0" w:space="0" w:color="auto"/>
                <w:bottom w:val="none" w:sz="0" w:space="0" w:color="auto"/>
                <w:right w:val="none" w:sz="0" w:space="0" w:color="auto"/>
              </w:divBdr>
            </w:div>
            <w:div w:id="2116945286">
              <w:marLeft w:val="0"/>
              <w:marRight w:val="0"/>
              <w:marTop w:val="0"/>
              <w:marBottom w:val="0"/>
              <w:divBdr>
                <w:top w:val="none" w:sz="0" w:space="0" w:color="auto"/>
                <w:left w:val="none" w:sz="0" w:space="0" w:color="auto"/>
                <w:bottom w:val="none" w:sz="0" w:space="0" w:color="auto"/>
                <w:right w:val="none" w:sz="0" w:space="0" w:color="auto"/>
              </w:divBdr>
            </w:div>
            <w:div w:id="1639412488">
              <w:marLeft w:val="0"/>
              <w:marRight w:val="0"/>
              <w:marTop w:val="0"/>
              <w:marBottom w:val="0"/>
              <w:divBdr>
                <w:top w:val="none" w:sz="0" w:space="0" w:color="auto"/>
                <w:left w:val="none" w:sz="0" w:space="0" w:color="auto"/>
                <w:bottom w:val="none" w:sz="0" w:space="0" w:color="auto"/>
                <w:right w:val="none" w:sz="0" w:space="0" w:color="auto"/>
              </w:divBdr>
            </w:div>
            <w:div w:id="6241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3053">
      <w:bodyDiv w:val="1"/>
      <w:marLeft w:val="0"/>
      <w:marRight w:val="0"/>
      <w:marTop w:val="0"/>
      <w:marBottom w:val="0"/>
      <w:divBdr>
        <w:top w:val="none" w:sz="0" w:space="0" w:color="auto"/>
        <w:left w:val="none" w:sz="0" w:space="0" w:color="auto"/>
        <w:bottom w:val="none" w:sz="0" w:space="0" w:color="auto"/>
        <w:right w:val="none" w:sz="0" w:space="0" w:color="auto"/>
      </w:divBdr>
      <w:divsChild>
        <w:div w:id="2104259927">
          <w:marLeft w:val="0"/>
          <w:marRight w:val="0"/>
          <w:marTop w:val="0"/>
          <w:marBottom w:val="0"/>
          <w:divBdr>
            <w:top w:val="none" w:sz="0" w:space="0" w:color="auto"/>
            <w:left w:val="none" w:sz="0" w:space="0" w:color="auto"/>
            <w:bottom w:val="none" w:sz="0" w:space="0" w:color="auto"/>
            <w:right w:val="none" w:sz="0" w:space="0" w:color="auto"/>
          </w:divBdr>
        </w:div>
        <w:div w:id="660474480">
          <w:marLeft w:val="0"/>
          <w:marRight w:val="0"/>
          <w:marTop w:val="0"/>
          <w:marBottom w:val="0"/>
          <w:divBdr>
            <w:top w:val="none" w:sz="0" w:space="0" w:color="auto"/>
            <w:left w:val="none" w:sz="0" w:space="0" w:color="auto"/>
            <w:bottom w:val="none" w:sz="0" w:space="0" w:color="auto"/>
            <w:right w:val="none" w:sz="0" w:space="0" w:color="auto"/>
          </w:divBdr>
        </w:div>
        <w:div w:id="1791243426">
          <w:marLeft w:val="0"/>
          <w:marRight w:val="0"/>
          <w:marTop w:val="0"/>
          <w:marBottom w:val="0"/>
          <w:divBdr>
            <w:top w:val="none" w:sz="0" w:space="0" w:color="auto"/>
            <w:left w:val="none" w:sz="0" w:space="0" w:color="auto"/>
            <w:bottom w:val="none" w:sz="0" w:space="0" w:color="auto"/>
            <w:right w:val="none" w:sz="0" w:space="0" w:color="auto"/>
          </w:divBdr>
        </w:div>
        <w:div w:id="1139885497">
          <w:marLeft w:val="0"/>
          <w:marRight w:val="0"/>
          <w:marTop w:val="0"/>
          <w:marBottom w:val="0"/>
          <w:divBdr>
            <w:top w:val="none" w:sz="0" w:space="0" w:color="auto"/>
            <w:left w:val="none" w:sz="0" w:space="0" w:color="auto"/>
            <w:bottom w:val="none" w:sz="0" w:space="0" w:color="auto"/>
            <w:right w:val="none" w:sz="0" w:space="0" w:color="auto"/>
          </w:divBdr>
        </w:div>
        <w:div w:id="1780903824">
          <w:marLeft w:val="0"/>
          <w:marRight w:val="0"/>
          <w:marTop w:val="0"/>
          <w:marBottom w:val="0"/>
          <w:divBdr>
            <w:top w:val="none" w:sz="0" w:space="0" w:color="auto"/>
            <w:left w:val="none" w:sz="0" w:space="0" w:color="auto"/>
            <w:bottom w:val="none" w:sz="0" w:space="0" w:color="auto"/>
            <w:right w:val="none" w:sz="0" w:space="0" w:color="auto"/>
          </w:divBdr>
        </w:div>
        <w:div w:id="326135704">
          <w:marLeft w:val="0"/>
          <w:marRight w:val="0"/>
          <w:marTop w:val="0"/>
          <w:marBottom w:val="0"/>
          <w:divBdr>
            <w:top w:val="none" w:sz="0" w:space="0" w:color="auto"/>
            <w:left w:val="none" w:sz="0" w:space="0" w:color="auto"/>
            <w:bottom w:val="none" w:sz="0" w:space="0" w:color="auto"/>
            <w:right w:val="none" w:sz="0" w:space="0" w:color="auto"/>
          </w:divBdr>
        </w:div>
        <w:div w:id="1298727056">
          <w:marLeft w:val="0"/>
          <w:marRight w:val="0"/>
          <w:marTop w:val="0"/>
          <w:marBottom w:val="0"/>
          <w:divBdr>
            <w:top w:val="none" w:sz="0" w:space="0" w:color="auto"/>
            <w:left w:val="none" w:sz="0" w:space="0" w:color="auto"/>
            <w:bottom w:val="none" w:sz="0" w:space="0" w:color="auto"/>
            <w:right w:val="none" w:sz="0" w:space="0" w:color="auto"/>
          </w:divBdr>
        </w:div>
        <w:div w:id="737552970">
          <w:marLeft w:val="0"/>
          <w:marRight w:val="0"/>
          <w:marTop w:val="0"/>
          <w:marBottom w:val="0"/>
          <w:divBdr>
            <w:top w:val="none" w:sz="0" w:space="0" w:color="auto"/>
            <w:left w:val="none" w:sz="0" w:space="0" w:color="auto"/>
            <w:bottom w:val="none" w:sz="0" w:space="0" w:color="auto"/>
            <w:right w:val="none" w:sz="0" w:space="0" w:color="auto"/>
          </w:divBdr>
        </w:div>
        <w:div w:id="1771704565">
          <w:marLeft w:val="0"/>
          <w:marRight w:val="0"/>
          <w:marTop w:val="0"/>
          <w:marBottom w:val="0"/>
          <w:divBdr>
            <w:top w:val="none" w:sz="0" w:space="0" w:color="auto"/>
            <w:left w:val="none" w:sz="0" w:space="0" w:color="auto"/>
            <w:bottom w:val="none" w:sz="0" w:space="0" w:color="auto"/>
            <w:right w:val="none" w:sz="0" w:space="0" w:color="auto"/>
          </w:divBdr>
        </w:div>
        <w:div w:id="452480665">
          <w:marLeft w:val="0"/>
          <w:marRight w:val="0"/>
          <w:marTop w:val="0"/>
          <w:marBottom w:val="0"/>
          <w:divBdr>
            <w:top w:val="none" w:sz="0" w:space="0" w:color="auto"/>
            <w:left w:val="none" w:sz="0" w:space="0" w:color="auto"/>
            <w:bottom w:val="none" w:sz="0" w:space="0" w:color="auto"/>
            <w:right w:val="none" w:sz="0" w:space="0" w:color="auto"/>
          </w:divBdr>
        </w:div>
        <w:div w:id="1515654532">
          <w:marLeft w:val="0"/>
          <w:marRight w:val="0"/>
          <w:marTop w:val="0"/>
          <w:marBottom w:val="0"/>
          <w:divBdr>
            <w:top w:val="none" w:sz="0" w:space="0" w:color="auto"/>
            <w:left w:val="none" w:sz="0" w:space="0" w:color="auto"/>
            <w:bottom w:val="none" w:sz="0" w:space="0" w:color="auto"/>
            <w:right w:val="none" w:sz="0" w:space="0" w:color="auto"/>
          </w:divBdr>
        </w:div>
        <w:div w:id="2062900351">
          <w:marLeft w:val="0"/>
          <w:marRight w:val="0"/>
          <w:marTop w:val="0"/>
          <w:marBottom w:val="0"/>
          <w:divBdr>
            <w:top w:val="none" w:sz="0" w:space="0" w:color="auto"/>
            <w:left w:val="none" w:sz="0" w:space="0" w:color="auto"/>
            <w:bottom w:val="none" w:sz="0" w:space="0" w:color="auto"/>
            <w:right w:val="none" w:sz="0" w:space="0" w:color="auto"/>
          </w:divBdr>
        </w:div>
        <w:div w:id="170418016">
          <w:marLeft w:val="0"/>
          <w:marRight w:val="0"/>
          <w:marTop w:val="0"/>
          <w:marBottom w:val="0"/>
          <w:divBdr>
            <w:top w:val="none" w:sz="0" w:space="0" w:color="auto"/>
            <w:left w:val="none" w:sz="0" w:space="0" w:color="auto"/>
            <w:bottom w:val="none" w:sz="0" w:space="0" w:color="auto"/>
            <w:right w:val="none" w:sz="0" w:space="0" w:color="auto"/>
          </w:divBdr>
        </w:div>
        <w:div w:id="391657133">
          <w:marLeft w:val="0"/>
          <w:marRight w:val="0"/>
          <w:marTop w:val="0"/>
          <w:marBottom w:val="0"/>
          <w:divBdr>
            <w:top w:val="none" w:sz="0" w:space="0" w:color="auto"/>
            <w:left w:val="none" w:sz="0" w:space="0" w:color="auto"/>
            <w:bottom w:val="none" w:sz="0" w:space="0" w:color="auto"/>
            <w:right w:val="none" w:sz="0" w:space="0" w:color="auto"/>
          </w:divBdr>
        </w:div>
        <w:div w:id="395395960">
          <w:marLeft w:val="0"/>
          <w:marRight w:val="0"/>
          <w:marTop w:val="0"/>
          <w:marBottom w:val="0"/>
          <w:divBdr>
            <w:top w:val="none" w:sz="0" w:space="0" w:color="auto"/>
            <w:left w:val="none" w:sz="0" w:space="0" w:color="auto"/>
            <w:bottom w:val="none" w:sz="0" w:space="0" w:color="auto"/>
            <w:right w:val="none" w:sz="0" w:space="0" w:color="auto"/>
          </w:divBdr>
        </w:div>
        <w:div w:id="2126801935">
          <w:marLeft w:val="0"/>
          <w:marRight w:val="0"/>
          <w:marTop w:val="0"/>
          <w:marBottom w:val="0"/>
          <w:divBdr>
            <w:top w:val="none" w:sz="0" w:space="0" w:color="auto"/>
            <w:left w:val="none" w:sz="0" w:space="0" w:color="auto"/>
            <w:bottom w:val="none" w:sz="0" w:space="0" w:color="auto"/>
            <w:right w:val="none" w:sz="0" w:space="0" w:color="auto"/>
          </w:divBdr>
        </w:div>
        <w:div w:id="605624056">
          <w:marLeft w:val="0"/>
          <w:marRight w:val="0"/>
          <w:marTop w:val="0"/>
          <w:marBottom w:val="0"/>
          <w:divBdr>
            <w:top w:val="none" w:sz="0" w:space="0" w:color="auto"/>
            <w:left w:val="none" w:sz="0" w:space="0" w:color="auto"/>
            <w:bottom w:val="none" w:sz="0" w:space="0" w:color="auto"/>
            <w:right w:val="none" w:sz="0" w:space="0" w:color="auto"/>
          </w:divBdr>
        </w:div>
        <w:div w:id="1181968307">
          <w:marLeft w:val="0"/>
          <w:marRight w:val="0"/>
          <w:marTop w:val="0"/>
          <w:marBottom w:val="0"/>
          <w:divBdr>
            <w:top w:val="none" w:sz="0" w:space="0" w:color="auto"/>
            <w:left w:val="none" w:sz="0" w:space="0" w:color="auto"/>
            <w:bottom w:val="none" w:sz="0" w:space="0" w:color="auto"/>
            <w:right w:val="none" w:sz="0" w:space="0" w:color="auto"/>
          </w:divBdr>
        </w:div>
        <w:div w:id="1801342156">
          <w:marLeft w:val="0"/>
          <w:marRight w:val="0"/>
          <w:marTop w:val="0"/>
          <w:marBottom w:val="0"/>
          <w:divBdr>
            <w:top w:val="none" w:sz="0" w:space="0" w:color="auto"/>
            <w:left w:val="none" w:sz="0" w:space="0" w:color="auto"/>
            <w:bottom w:val="none" w:sz="0" w:space="0" w:color="auto"/>
            <w:right w:val="none" w:sz="0" w:space="0" w:color="auto"/>
          </w:divBdr>
        </w:div>
        <w:div w:id="1324821966">
          <w:marLeft w:val="0"/>
          <w:marRight w:val="0"/>
          <w:marTop w:val="0"/>
          <w:marBottom w:val="0"/>
          <w:divBdr>
            <w:top w:val="none" w:sz="0" w:space="0" w:color="auto"/>
            <w:left w:val="none" w:sz="0" w:space="0" w:color="auto"/>
            <w:bottom w:val="none" w:sz="0" w:space="0" w:color="auto"/>
            <w:right w:val="none" w:sz="0" w:space="0" w:color="auto"/>
          </w:divBdr>
        </w:div>
        <w:div w:id="1531063298">
          <w:marLeft w:val="0"/>
          <w:marRight w:val="0"/>
          <w:marTop w:val="0"/>
          <w:marBottom w:val="0"/>
          <w:divBdr>
            <w:top w:val="none" w:sz="0" w:space="0" w:color="auto"/>
            <w:left w:val="none" w:sz="0" w:space="0" w:color="auto"/>
            <w:bottom w:val="none" w:sz="0" w:space="0" w:color="auto"/>
            <w:right w:val="none" w:sz="0" w:space="0" w:color="auto"/>
          </w:divBdr>
        </w:div>
        <w:div w:id="1806509307">
          <w:marLeft w:val="0"/>
          <w:marRight w:val="0"/>
          <w:marTop w:val="0"/>
          <w:marBottom w:val="0"/>
          <w:divBdr>
            <w:top w:val="none" w:sz="0" w:space="0" w:color="auto"/>
            <w:left w:val="none" w:sz="0" w:space="0" w:color="auto"/>
            <w:bottom w:val="none" w:sz="0" w:space="0" w:color="auto"/>
            <w:right w:val="none" w:sz="0" w:space="0" w:color="auto"/>
          </w:divBdr>
        </w:div>
        <w:div w:id="865363710">
          <w:marLeft w:val="0"/>
          <w:marRight w:val="0"/>
          <w:marTop w:val="0"/>
          <w:marBottom w:val="0"/>
          <w:divBdr>
            <w:top w:val="none" w:sz="0" w:space="0" w:color="auto"/>
            <w:left w:val="none" w:sz="0" w:space="0" w:color="auto"/>
            <w:bottom w:val="none" w:sz="0" w:space="0" w:color="auto"/>
            <w:right w:val="none" w:sz="0" w:space="0" w:color="auto"/>
          </w:divBdr>
        </w:div>
        <w:div w:id="995570430">
          <w:marLeft w:val="0"/>
          <w:marRight w:val="0"/>
          <w:marTop w:val="0"/>
          <w:marBottom w:val="0"/>
          <w:divBdr>
            <w:top w:val="none" w:sz="0" w:space="0" w:color="auto"/>
            <w:left w:val="none" w:sz="0" w:space="0" w:color="auto"/>
            <w:bottom w:val="none" w:sz="0" w:space="0" w:color="auto"/>
            <w:right w:val="none" w:sz="0" w:space="0" w:color="auto"/>
          </w:divBdr>
        </w:div>
        <w:div w:id="1649899253">
          <w:marLeft w:val="0"/>
          <w:marRight w:val="0"/>
          <w:marTop w:val="0"/>
          <w:marBottom w:val="0"/>
          <w:divBdr>
            <w:top w:val="none" w:sz="0" w:space="0" w:color="auto"/>
            <w:left w:val="none" w:sz="0" w:space="0" w:color="auto"/>
            <w:bottom w:val="none" w:sz="0" w:space="0" w:color="auto"/>
            <w:right w:val="none" w:sz="0" w:space="0" w:color="auto"/>
          </w:divBdr>
        </w:div>
        <w:div w:id="1168788475">
          <w:marLeft w:val="0"/>
          <w:marRight w:val="0"/>
          <w:marTop w:val="0"/>
          <w:marBottom w:val="0"/>
          <w:divBdr>
            <w:top w:val="none" w:sz="0" w:space="0" w:color="auto"/>
            <w:left w:val="none" w:sz="0" w:space="0" w:color="auto"/>
            <w:bottom w:val="none" w:sz="0" w:space="0" w:color="auto"/>
            <w:right w:val="none" w:sz="0" w:space="0" w:color="auto"/>
          </w:divBdr>
        </w:div>
        <w:div w:id="1961565785">
          <w:marLeft w:val="0"/>
          <w:marRight w:val="0"/>
          <w:marTop w:val="0"/>
          <w:marBottom w:val="0"/>
          <w:divBdr>
            <w:top w:val="none" w:sz="0" w:space="0" w:color="auto"/>
            <w:left w:val="none" w:sz="0" w:space="0" w:color="auto"/>
            <w:bottom w:val="none" w:sz="0" w:space="0" w:color="auto"/>
            <w:right w:val="none" w:sz="0" w:space="0" w:color="auto"/>
          </w:divBdr>
        </w:div>
        <w:div w:id="1277328958">
          <w:marLeft w:val="0"/>
          <w:marRight w:val="0"/>
          <w:marTop w:val="0"/>
          <w:marBottom w:val="0"/>
          <w:divBdr>
            <w:top w:val="none" w:sz="0" w:space="0" w:color="auto"/>
            <w:left w:val="none" w:sz="0" w:space="0" w:color="auto"/>
            <w:bottom w:val="none" w:sz="0" w:space="0" w:color="auto"/>
            <w:right w:val="none" w:sz="0" w:space="0" w:color="auto"/>
          </w:divBdr>
        </w:div>
        <w:div w:id="970405288">
          <w:marLeft w:val="0"/>
          <w:marRight w:val="0"/>
          <w:marTop w:val="0"/>
          <w:marBottom w:val="0"/>
          <w:divBdr>
            <w:top w:val="none" w:sz="0" w:space="0" w:color="auto"/>
            <w:left w:val="none" w:sz="0" w:space="0" w:color="auto"/>
            <w:bottom w:val="none" w:sz="0" w:space="0" w:color="auto"/>
            <w:right w:val="none" w:sz="0" w:space="0" w:color="auto"/>
          </w:divBdr>
        </w:div>
        <w:div w:id="140271546">
          <w:marLeft w:val="0"/>
          <w:marRight w:val="0"/>
          <w:marTop w:val="0"/>
          <w:marBottom w:val="0"/>
          <w:divBdr>
            <w:top w:val="none" w:sz="0" w:space="0" w:color="auto"/>
            <w:left w:val="none" w:sz="0" w:space="0" w:color="auto"/>
            <w:bottom w:val="none" w:sz="0" w:space="0" w:color="auto"/>
            <w:right w:val="none" w:sz="0" w:space="0" w:color="auto"/>
          </w:divBdr>
        </w:div>
        <w:div w:id="2062974040">
          <w:marLeft w:val="0"/>
          <w:marRight w:val="0"/>
          <w:marTop w:val="0"/>
          <w:marBottom w:val="0"/>
          <w:divBdr>
            <w:top w:val="none" w:sz="0" w:space="0" w:color="auto"/>
            <w:left w:val="none" w:sz="0" w:space="0" w:color="auto"/>
            <w:bottom w:val="none" w:sz="0" w:space="0" w:color="auto"/>
            <w:right w:val="none" w:sz="0" w:space="0" w:color="auto"/>
          </w:divBdr>
        </w:div>
        <w:div w:id="1713731353">
          <w:marLeft w:val="0"/>
          <w:marRight w:val="0"/>
          <w:marTop w:val="0"/>
          <w:marBottom w:val="0"/>
          <w:divBdr>
            <w:top w:val="none" w:sz="0" w:space="0" w:color="auto"/>
            <w:left w:val="none" w:sz="0" w:space="0" w:color="auto"/>
            <w:bottom w:val="none" w:sz="0" w:space="0" w:color="auto"/>
            <w:right w:val="none" w:sz="0" w:space="0" w:color="auto"/>
          </w:divBdr>
        </w:div>
        <w:div w:id="877473776">
          <w:marLeft w:val="0"/>
          <w:marRight w:val="0"/>
          <w:marTop w:val="0"/>
          <w:marBottom w:val="0"/>
          <w:divBdr>
            <w:top w:val="none" w:sz="0" w:space="0" w:color="auto"/>
            <w:left w:val="none" w:sz="0" w:space="0" w:color="auto"/>
            <w:bottom w:val="none" w:sz="0" w:space="0" w:color="auto"/>
            <w:right w:val="none" w:sz="0" w:space="0" w:color="auto"/>
          </w:divBdr>
        </w:div>
        <w:div w:id="316152213">
          <w:marLeft w:val="0"/>
          <w:marRight w:val="0"/>
          <w:marTop w:val="0"/>
          <w:marBottom w:val="0"/>
          <w:divBdr>
            <w:top w:val="none" w:sz="0" w:space="0" w:color="auto"/>
            <w:left w:val="none" w:sz="0" w:space="0" w:color="auto"/>
            <w:bottom w:val="none" w:sz="0" w:space="0" w:color="auto"/>
            <w:right w:val="none" w:sz="0" w:space="0" w:color="auto"/>
          </w:divBdr>
        </w:div>
        <w:div w:id="1868252665">
          <w:marLeft w:val="0"/>
          <w:marRight w:val="0"/>
          <w:marTop w:val="0"/>
          <w:marBottom w:val="0"/>
          <w:divBdr>
            <w:top w:val="none" w:sz="0" w:space="0" w:color="auto"/>
            <w:left w:val="none" w:sz="0" w:space="0" w:color="auto"/>
            <w:bottom w:val="none" w:sz="0" w:space="0" w:color="auto"/>
            <w:right w:val="none" w:sz="0" w:space="0" w:color="auto"/>
          </w:divBdr>
        </w:div>
        <w:div w:id="192698156">
          <w:marLeft w:val="0"/>
          <w:marRight w:val="0"/>
          <w:marTop w:val="0"/>
          <w:marBottom w:val="0"/>
          <w:divBdr>
            <w:top w:val="none" w:sz="0" w:space="0" w:color="auto"/>
            <w:left w:val="none" w:sz="0" w:space="0" w:color="auto"/>
            <w:bottom w:val="none" w:sz="0" w:space="0" w:color="auto"/>
            <w:right w:val="none" w:sz="0" w:space="0" w:color="auto"/>
          </w:divBdr>
        </w:div>
        <w:div w:id="1208684603">
          <w:marLeft w:val="0"/>
          <w:marRight w:val="0"/>
          <w:marTop w:val="0"/>
          <w:marBottom w:val="0"/>
          <w:divBdr>
            <w:top w:val="none" w:sz="0" w:space="0" w:color="auto"/>
            <w:left w:val="none" w:sz="0" w:space="0" w:color="auto"/>
            <w:bottom w:val="none" w:sz="0" w:space="0" w:color="auto"/>
            <w:right w:val="none" w:sz="0" w:space="0" w:color="auto"/>
          </w:divBdr>
        </w:div>
        <w:div w:id="971718059">
          <w:marLeft w:val="0"/>
          <w:marRight w:val="0"/>
          <w:marTop w:val="0"/>
          <w:marBottom w:val="0"/>
          <w:divBdr>
            <w:top w:val="none" w:sz="0" w:space="0" w:color="auto"/>
            <w:left w:val="none" w:sz="0" w:space="0" w:color="auto"/>
            <w:bottom w:val="none" w:sz="0" w:space="0" w:color="auto"/>
            <w:right w:val="none" w:sz="0" w:space="0" w:color="auto"/>
          </w:divBdr>
        </w:div>
        <w:div w:id="1860705433">
          <w:marLeft w:val="0"/>
          <w:marRight w:val="0"/>
          <w:marTop w:val="0"/>
          <w:marBottom w:val="0"/>
          <w:divBdr>
            <w:top w:val="none" w:sz="0" w:space="0" w:color="auto"/>
            <w:left w:val="none" w:sz="0" w:space="0" w:color="auto"/>
            <w:bottom w:val="none" w:sz="0" w:space="0" w:color="auto"/>
            <w:right w:val="none" w:sz="0" w:space="0" w:color="auto"/>
          </w:divBdr>
        </w:div>
        <w:div w:id="961151628">
          <w:marLeft w:val="0"/>
          <w:marRight w:val="0"/>
          <w:marTop w:val="0"/>
          <w:marBottom w:val="0"/>
          <w:divBdr>
            <w:top w:val="none" w:sz="0" w:space="0" w:color="auto"/>
            <w:left w:val="none" w:sz="0" w:space="0" w:color="auto"/>
            <w:bottom w:val="none" w:sz="0" w:space="0" w:color="auto"/>
            <w:right w:val="none" w:sz="0" w:space="0" w:color="auto"/>
          </w:divBdr>
        </w:div>
        <w:div w:id="1008673299">
          <w:marLeft w:val="0"/>
          <w:marRight w:val="0"/>
          <w:marTop w:val="0"/>
          <w:marBottom w:val="0"/>
          <w:divBdr>
            <w:top w:val="none" w:sz="0" w:space="0" w:color="auto"/>
            <w:left w:val="none" w:sz="0" w:space="0" w:color="auto"/>
            <w:bottom w:val="none" w:sz="0" w:space="0" w:color="auto"/>
            <w:right w:val="none" w:sz="0" w:space="0" w:color="auto"/>
          </w:divBdr>
        </w:div>
        <w:div w:id="1163668705">
          <w:marLeft w:val="0"/>
          <w:marRight w:val="0"/>
          <w:marTop w:val="0"/>
          <w:marBottom w:val="0"/>
          <w:divBdr>
            <w:top w:val="none" w:sz="0" w:space="0" w:color="auto"/>
            <w:left w:val="none" w:sz="0" w:space="0" w:color="auto"/>
            <w:bottom w:val="none" w:sz="0" w:space="0" w:color="auto"/>
            <w:right w:val="none" w:sz="0" w:space="0" w:color="auto"/>
          </w:divBdr>
        </w:div>
        <w:div w:id="1279872081">
          <w:marLeft w:val="0"/>
          <w:marRight w:val="0"/>
          <w:marTop w:val="0"/>
          <w:marBottom w:val="0"/>
          <w:divBdr>
            <w:top w:val="none" w:sz="0" w:space="0" w:color="auto"/>
            <w:left w:val="none" w:sz="0" w:space="0" w:color="auto"/>
            <w:bottom w:val="none" w:sz="0" w:space="0" w:color="auto"/>
            <w:right w:val="none" w:sz="0" w:space="0" w:color="auto"/>
          </w:divBdr>
        </w:div>
        <w:div w:id="1323315286">
          <w:marLeft w:val="0"/>
          <w:marRight w:val="0"/>
          <w:marTop w:val="0"/>
          <w:marBottom w:val="0"/>
          <w:divBdr>
            <w:top w:val="none" w:sz="0" w:space="0" w:color="auto"/>
            <w:left w:val="none" w:sz="0" w:space="0" w:color="auto"/>
            <w:bottom w:val="none" w:sz="0" w:space="0" w:color="auto"/>
            <w:right w:val="none" w:sz="0" w:space="0" w:color="auto"/>
          </w:divBdr>
        </w:div>
        <w:div w:id="1772122570">
          <w:marLeft w:val="0"/>
          <w:marRight w:val="0"/>
          <w:marTop w:val="0"/>
          <w:marBottom w:val="0"/>
          <w:divBdr>
            <w:top w:val="none" w:sz="0" w:space="0" w:color="auto"/>
            <w:left w:val="none" w:sz="0" w:space="0" w:color="auto"/>
            <w:bottom w:val="none" w:sz="0" w:space="0" w:color="auto"/>
            <w:right w:val="none" w:sz="0" w:space="0" w:color="auto"/>
          </w:divBdr>
        </w:div>
        <w:div w:id="42563187">
          <w:marLeft w:val="0"/>
          <w:marRight w:val="0"/>
          <w:marTop w:val="0"/>
          <w:marBottom w:val="0"/>
          <w:divBdr>
            <w:top w:val="none" w:sz="0" w:space="0" w:color="auto"/>
            <w:left w:val="none" w:sz="0" w:space="0" w:color="auto"/>
            <w:bottom w:val="none" w:sz="0" w:space="0" w:color="auto"/>
            <w:right w:val="none" w:sz="0" w:space="0" w:color="auto"/>
          </w:divBdr>
        </w:div>
        <w:div w:id="1052735123">
          <w:marLeft w:val="0"/>
          <w:marRight w:val="0"/>
          <w:marTop w:val="0"/>
          <w:marBottom w:val="0"/>
          <w:divBdr>
            <w:top w:val="none" w:sz="0" w:space="0" w:color="auto"/>
            <w:left w:val="none" w:sz="0" w:space="0" w:color="auto"/>
            <w:bottom w:val="none" w:sz="0" w:space="0" w:color="auto"/>
            <w:right w:val="none" w:sz="0" w:space="0" w:color="auto"/>
          </w:divBdr>
        </w:div>
        <w:div w:id="65690504">
          <w:marLeft w:val="0"/>
          <w:marRight w:val="0"/>
          <w:marTop w:val="0"/>
          <w:marBottom w:val="0"/>
          <w:divBdr>
            <w:top w:val="none" w:sz="0" w:space="0" w:color="auto"/>
            <w:left w:val="none" w:sz="0" w:space="0" w:color="auto"/>
            <w:bottom w:val="none" w:sz="0" w:space="0" w:color="auto"/>
            <w:right w:val="none" w:sz="0" w:space="0" w:color="auto"/>
          </w:divBdr>
        </w:div>
        <w:div w:id="613708972">
          <w:marLeft w:val="0"/>
          <w:marRight w:val="0"/>
          <w:marTop w:val="0"/>
          <w:marBottom w:val="0"/>
          <w:divBdr>
            <w:top w:val="none" w:sz="0" w:space="0" w:color="auto"/>
            <w:left w:val="none" w:sz="0" w:space="0" w:color="auto"/>
            <w:bottom w:val="none" w:sz="0" w:space="0" w:color="auto"/>
            <w:right w:val="none" w:sz="0" w:space="0" w:color="auto"/>
          </w:divBdr>
        </w:div>
        <w:div w:id="600379806">
          <w:marLeft w:val="0"/>
          <w:marRight w:val="0"/>
          <w:marTop w:val="0"/>
          <w:marBottom w:val="0"/>
          <w:divBdr>
            <w:top w:val="none" w:sz="0" w:space="0" w:color="auto"/>
            <w:left w:val="none" w:sz="0" w:space="0" w:color="auto"/>
            <w:bottom w:val="none" w:sz="0" w:space="0" w:color="auto"/>
            <w:right w:val="none" w:sz="0" w:space="0" w:color="auto"/>
          </w:divBdr>
        </w:div>
        <w:div w:id="1916208832">
          <w:marLeft w:val="0"/>
          <w:marRight w:val="0"/>
          <w:marTop w:val="0"/>
          <w:marBottom w:val="0"/>
          <w:divBdr>
            <w:top w:val="none" w:sz="0" w:space="0" w:color="auto"/>
            <w:left w:val="none" w:sz="0" w:space="0" w:color="auto"/>
            <w:bottom w:val="none" w:sz="0" w:space="0" w:color="auto"/>
            <w:right w:val="none" w:sz="0" w:space="0" w:color="auto"/>
          </w:divBdr>
        </w:div>
        <w:div w:id="1955094858">
          <w:marLeft w:val="0"/>
          <w:marRight w:val="0"/>
          <w:marTop w:val="0"/>
          <w:marBottom w:val="0"/>
          <w:divBdr>
            <w:top w:val="none" w:sz="0" w:space="0" w:color="auto"/>
            <w:left w:val="none" w:sz="0" w:space="0" w:color="auto"/>
            <w:bottom w:val="none" w:sz="0" w:space="0" w:color="auto"/>
            <w:right w:val="none" w:sz="0" w:space="0" w:color="auto"/>
          </w:divBdr>
        </w:div>
        <w:div w:id="2031298989">
          <w:marLeft w:val="0"/>
          <w:marRight w:val="0"/>
          <w:marTop w:val="0"/>
          <w:marBottom w:val="0"/>
          <w:divBdr>
            <w:top w:val="none" w:sz="0" w:space="0" w:color="auto"/>
            <w:left w:val="none" w:sz="0" w:space="0" w:color="auto"/>
            <w:bottom w:val="none" w:sz="0" w:space="0" w:color="auto"/>
            <w:right w:val="none" w:sz="0" w:space="0" w:color="auto"/>
          </w:divBdr>
        </w:div>
        <w:div w:id="1837957894">
          <w:marLeft w:val="0"/>
          <w:marRight w:val="0"/>
          <w:marTop w:val="0"/>
          <w:marBottom w:val="0"/>
          <w:divBdr>
            <w:top w:val="none" w:sz="0" w:space="0" w:color="auto"/>
            <w:left w:val="none" w:sz="0" w:space="0" w:color="auto"/>
            <w:bottom w:val="none" w:sz="0" w:space="0" w:color="auto"/>
            <w:right w:val="none" w:sz="0" w:space="0" w:color="auto"/>
          </w:divBdr>
        </w:div>
        <w:div w:id="286392933">
          <w:marLeft w:val="0"/>
          <w:marRight w:val="0"/>
          <w:marTop w:val="0"/>
          <w:marBottom w:val="0"/>
          <w:divBdr>
            <w:top w:val="none" w:sz="0" w:space="0" w:color="auto"/>
            <w:left w:val="none" w:sz="0" w:space="0" w:color="auto"/>
            <w:bottom w:val="none" w:sz="0" w:space="0" w:color="auto"/>
            <w:right w:val="none" w:sz="0" w:space="0" w:color="auto"/>
          </w:divBdr>
        </w:div>
        <w:div w:id="2016035381">
          <w:marLeft w:val="0"/>
          <w:marRight w:val="0"/>
          <w:marTop w:val="0"/>
          <w:marBottom w:val="0"/>
          <w:divBdr>
            <w:top w:val="none" w:sz="0" w:space="0" w:color="auto"/>
            <w:left w:val="none" w:sz="0" w:space="0" w:color="auto"/>
            <w:bottom w:val="none" w:sz="0" w:space="0" w:color="auto"/>
            <w:right w:val="none" w:sz="0" w:space="0" w:color="auto"/>
          </w:divBdr>
        </w:div>
        <w:div w:id="1947887726">
          <w:marLeft w:val="0"/>
          <w:marRight w:val="0"/>
          <w:marTop w:val="0"/>
          <w:marBottom w:val="0"/>
          <w:divBdr>
            <w:top w:val="none" w:sz="0" w:space="0" w:color="auto"/>
            <w:left w:val="none" w:sz="0" w:space="0" w:color="auto"/>
            <w:bottom w:val="none" w:sz="0" w:space="0" w:color="auto"/>
            <w:right w:val="none" w:sz="0" w:space="0" w:color="auto"/>
          </w:divBdr>
        </w:div>
        <w:div w:id="1880123379">
          <w:marLeft w:val="0"/>
          <w:marRight w:val="0"/>
          <w:marTop w:val="0"/>
          <w:marBottom w:val="0"/>
          <w:divBdr>
            <w:top w:val="none" w:sz="0" w:space="0" w:color="auto"/>
            <w:left w:val="none" w:sz="0" w:space="0" w:color="auto"/>
            <w:bottom w:val="none" w:sz="0" w:space="0" w:color="auto"/>
            <w:right w:val="none" w:sz="0" w:space="0" w:color="auto"/>
          </w:divBdr>
        </w:div>
        <w:div w:id="164979363">
          <w:marLeft w:val="0"/>
          <w:marRight w:val="0"/>
          <w:marTop w:val="0"/>
          <w:marBottom w:val="0"/>
          <w:divBdr>
            <w:top w:val="none" w:sz="0" w:space="0" w:color="auto"/>
            <w:left w:val="none" w:sz="0" w:space="0" w:color="auto"/>
            <w:bottom w:val="none" w:sz="0" w:space="0" w:color="auto"/>
            <w:right w:val="none" w:sz="0" w:space="0" w:color="auto"/>
          </w:divBdr>
        </w:div>
        <w:div w:id="925771574">
          <w:marLeft w:val="0"/>
          <w:marRight w:val="0"/>
          <w:marTop w:val="0"/>
          <w:marBottom w:val="0"/>
          <w:divBdr>
            <w:top w:val="none" w:sz="0" w:space="0" w:color="auto"/>
            <w:left w:val="none" w:sz="0" w:space="0" w:color="auto"/>
            <w:bottom w:val="none" w:sz="0" w:space="0" w:color="auto"/>
            <w:right w:val="none" w:sz="0" w:space="0" w:color="auto"/>
          </w:divBdr>
        </w:div>
        <w:div w:id="1175147389">
          <w:marLeft w:val="0"/>
          <w:marRight w:val="0"/>
          <w:marTop w:val="0"/>
          <w:marBottom w:val="0"/>
          <w:divBdr>
            <w:top w:val="none" w:sz="0" w:space="0" w:color="auto"/>
            <w:left w:val="none" w:sz="0" w:space="0" w:color="auto"/>
            <w:bottom w:val="none" w:sz="0" w:space="0" w:color="auto"/>
            <w:right w:val="none" w:sz="0" w:space="0" w:color="auto"/>
          </w:divBdr>
        </w:div>
        <w:div w:id="145974851">
          <w:marLeft w:val="0"/>
          <w:marRight w:val="0"/>
          <w:marTop w:val="0"/>
          <w:marBottom w:val="0"/>
          <w:divBdr>
            <w:top w:val="none" w:sz="0" w:space="0" w:color="auto"/>
            <w:left w:val="none" w:sz="0" w:space="0" w:color="auto"/>
            <w:bottom w:val="none" w:sz="0" w:space="0" w:color="auto"/>
            <w:right w:val="none" w:sz="0" w:space="0" w:color="auto"/>
          </w:divBdr>
        </w:div>
      </w:divsChild>
    </w:div>
    <w:div w:id="1376007170">
      <w:bodyDiv w:val="1"/>
      <w:marLeft w:val="0"/>
      <w:marRight w:val="0"/>
      <w:marTop w:val="0"/>
      <w:marBottom w:val="0"/>
      <w:divBdr>
        <w:top w:val="none" w:sz="0" w:space="0" w:color="auto"/>
        <w:left w:val="none" w:sz="0" w:space="0" w:color="auto"/>
        <w:bottom w:val="none" w:sz="0" w:space="0" w:color="auto"/>
        <w:right w:val="none" w:sz="0" w:space="0" w:color="auto"/>
      </w:divBdr>
    </w:div>
    <w:div w:id="1739942275">
      <w:bodyDiv w:val="1"/>
      <w:marLeft w:val="0"/>
      <w:marRight w:val="0"/>
      <w:marTop w:val="0"/>
      <w:marBottom w:val="0"/>
      <w:divBdr>
        <w:top w:val="none" w:sz="0" w:space="0" w:color="auto"/>
        <w:left w:val="none" w:sz="0" w:space="0" w:color="auto"/>
        <w:bottom w:val="none" w:sz="0" w:space="0" w:color="auto"/>
        <w:right w:val="none" w:sz="0" w:space="0" w:color="auto"/>
      </w:divBdr>
      <w:divsChild>
        <w:div w:id="165479085">
          <w:marLeft w:val="0"/>
          <w:marRight w:val="0"/>
          <w:marTop w:val="0"/>
          <w:marBottom w:val="0"/>
          <w:divBdr>
            <w:top w:val="none" w:sz="0" w:space="0" w:color="auto"/>
            <w:left w:val="none" w:sz="0" w:space="0" w:color="auto"/>
            <w:bottom w:val="none" w:sz="0" w:space="0" w:color="auto"/>
            <w:right w:val="none" w:sz="0" w:space="0" w:color="auto"/>
          </w:divBdr>
        </w:div>
        <w:div w:id="1044478300">
          <w:marLeft w:val="0"/>
          <w:marRight w:val="0"/>
          <w:marTop w:val="0"/>
          <w:marBottom w:val="0"/>
          <w:divBdr>
            <w:top w:val="none" w:sz="0" w:space="0" w:color="auto"/>
            <w:left w:val="none" w:sz="0" w:space="0" w:color="auto"/>
            <w:bottom w:val="none" w:sz="0" w:space="0" w:color="auto"/>
            <w:right w:val="none" w:sz="0" w:space="0" w:color="auto"/>
          </w:divBdr>
        </w:div>
        <w:div w:id="2074044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6283</Words>
  <Characters>35815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2016-02-12T03:01:00Z</cp:lastPrinted>
  <dcterms:created xsi:type="dcterms:W3CDTF">2016-02-15T04:09:00Z</dcterms:created>
  <dcterms:modified xsi:type="dcterms:W3CDTF">2016-02-15T04:09:00Z</dcterms:modified>
</cp:coreProperties>
</file>